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7C0DD1A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xml:space="preserve">) Paper </w:t>
      </w:r>
      <w:r w:rsidR="000D7F4F">
        <w:rPr>
          <w:rFonts w:ascii="Open Sans" w:hAnsi="Open Sans" w:cs="Open Sans"/>
          <w:noProof/>
          <w:color w:val="007FA3"/>
          <w:sz w:val="44"/>
          <w:szCs w:val="44"/>
        </w:rPr>
        <w:t>2</w:t>
      </w:r>
      <w:r w:rsidR="00860094">
        <w:rPr>
          <w:rFonts w:ascii="Open Sans" w:hAnsi="Open Sans" w:cs="Open Sans"/>
          <w:noProof/>
          <w:color w:val="007FA3"/>
          <w:sz w:val="44"/>
          <w:szCs w:val="44"/>
        </w:rPr>
        <w:t>H</w:t>
      </w:r>
      <w:r w:rsidR="00A3071C">
        <w:rPr>
          <w:rFonts w:ascii="Open Sans" w:hAnsi="Open Sans" w:cs="Open Sans"/>
          <w:noProof/>
          <w:color w:val="007FA3"/>
          <w:sz w:val="44"/>
          <w:szCs w:val="44"/>
        </w:rPr>
        <w:t>R</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5F656C65"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w:t>
      </w:r>
      <w:r w:rsidR="003437FB">
        <w:rPr>
          <w:rFonts w:ascii="Open Sans" w:hAnsi="Open Sans" w:cs="Open Sans"/>
        </w:rPr>
        <w:t>4</w:t>
      </w:r>
      <w:r w:rsidR="00A3071C">
        <w:rPr>
          <w:rFonts w:ascii="Open Sans" w:hAnsi="Open Sans" w:cs="Open Sans"/>
        </w:rPr>
        <w:t>44</w:t>
      </w:r>
      <w:r w:rsidR="006A7C33">
        <w:rPr>
          <w:rFonts w:ascii="Open Sans" w:hAnsi="Open Sans" w:cs="Open Sans"/>
        </w:rPr>
        <w:t>A</w:t>
      </w:r>
    </w:p>
    <w:p w14:paraId="62C56353" w14:textId="50FC59CC"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w:t>
      </w:r>
      <w:r w:rsidR="000D7F4F">
        <w:rPr>
          <w:rFonts w:ascii="Open Sans" w:hAnsi="Open Sans" w:cs="Open Sans"/>
        </w:rPr>
        <w:t>2</w:t>
      </w:r>
      <w:r w:rsidR="00860094">
        <w:rPr>
          <w:rFonts w:ascii="Open Sans" w:hAnsi="Open Sans" w:cs="Open Sans"/>
        </w:rPr>
        <w:t>H</w:t>
      </w:r>
      <w:r w:rsidR="00A3071C">
        <w:rPr>
          <w:rFonts w:ascii="Open Sans" w:hAnsi="Open Sans" w:cs="Open Sans"/>
        </w:rPr>
        <w:t>R</w:t>
      </w:r>
      <w:r>
        <w:rPr>
          <w:rFonts w:ascii="Open Sans" w:hAnsi="Open Sans" w:cs="Open Sans"/>
        </w:rPr>
        <w:t>_MS_2023</w:t>
      </w:r>
    </w:p>
    <w:p w14:paraId="10184AAF" w14:textId="0EF5DDBD" w:rsidR="001F420B" w:rsidRPr="001F420B" w:rsidRDefault="00A25813" w:rsidP="001F420B">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lastRenderedPageBreak/>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A3071C">
      <w:pPr>
        <w:spacing w:line="276" w:lineRule="auto"/>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p w14:paraId="043AC5BF" w14:textId="77777777" w:rsidR="00860094" w:rsidRDefault="00860094" w:rsidP="00860094"/>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A3071C" w:rsidRPr="00A25DEB" w14:paraId="6752D667" w14:textId="77777777" w:rsidTr="00E5557F">
        <w:trPr>
          <w:cantSplit/>
          <w:trHeight w:val="280"/>
          <w:tblHeader/>
          <w:jc w:val="center"/>
        </w:trPr>
        <w:tc>
          <w:tcPr>
            <w:tcW w:w="5000" w:type="pct"/>
            <w:gridSpan w:val="7"/>
            <w:tcBorders>
              <w:top w:val="single" w:sz="4" w:space="0" w:color="auto"/>
            </w:tcBorders>
          </w:tcPr>
          <w:p w14:paraId="15793E2C" w14:textId="77777777" w:rsidR="00A3071C" w:rsidRPr="00A25DEB" w:rsidRDefault="00A3071C" w:rsidP="00E5557F">
            <w:pPr>
              <w:rPr>
                <w:b/>
              </w:rPr>
            </w:pPr>
            <w:r w:rsidRPr="00A25DEB">
              <w:rPr>
                <w:b/>
              </w:rPr>
              <w:t xml:space="preserve">International GCSE Maths  </w:t>
            </w:r>
          </w:p>
        </w:tc>
      </w:tr>
      <w:tr w:rsidR="00A3071C" w:rsidRPr="00A25DEB" w14:paraId="1DB06D4F" w14:textId="77777777" w:rsidTr="00E5557F">
        <w:trPr>
          <w:cantSplit/>
          <w:trHeight w:val="280"/>
          <w:tblHeader/>
          <w:jc w:val="center"/>
        </w:trPr>
        <w:tc>
          <w:tcPr>
            <w:tcW w:w="5000" w:type="pct"/>
            <w:gridSpan w:val="7"/>
          </w:tcPr>
          <w:p w14:paraId="6FF82500" w14:textId="77777777" w:rsidR="00A3071C" w:rsidRPr="00A25DEB" w:rsidRDefault="00A3071C" w:rsidP="00E5557F">
            <w:pPr>
              <w:rPr>
                <w:b/>
              </w:rPr>
            </w:pPr>
            <w:r w:rsidRPr="00A25DEB">
              <w:rPr>
                <w:b/>
              </w:rPr>
              <w:t>Apart from Questions 1, 11,</w:t>
            </w:r>
            <w:r>
              <w:rPr>
                <w:b/>
              </w:rPr>
              <w:t xml:space="preserve"> 15a,</w:t>
            </w:r>
            <w:r w:rsidRPr="00A25DEB">
              <w:rPr>
                <w:b/>
              </w:rPr>
              <w:t xml:space="preserve"> 19, 21, 22 the correct answer, unless clearly obtained by an incorrect method, should be taken to imply a correct method</w:t>
            </w:r>
          </w:p>
        </w:tc>
      </w:tr>
      <w:tr w:rsidR="00A3071C" w:rsidRPr="00A25DEB" w14:paraId="6481FB16" w14:textId="77777777" w:rsidTr="00E5557F">
        <w:trPr>
          <w:cantSplit/>
          <w:trHeight w:val="280"/>
          <w:tblHeader/>
          <w:jc w:val="center"/>
        </w:trPr>
        <w:tc>
          <w:tcPr>
            <w:tcW w:w="632" w:type="pct"/>
            <w:gridSpan w:val="2"/>
            <w:shd w:val="clear" w:color="auto" w:fill="BFBFBF"/>
          </w:tcPr>
          <w:p w14:paraId="145E305E" w14:textId="77777777" w:rsidR="00A3071C" w:rsidRPr="00A25DEB" w:rsidRDefault="00A3071C" w:rsidP="00E5557F">
            <w:pPr>
              <w:pStyle w:val="Heading2"/>
              <w:spacing w:before="0" w:after="0"/>
              <w:jc w:val="center"/>
              <w:rPr>
                <w:rFonts w:ascii="Times New Roman" w:hAnsi="Times New Roman" w:cs="Times New Roman"/>
                <w:i w:val="0"/>
                <w:sz w:val="24"/>
                <w:szCs w:val="24"/>
              </w:rPr>
            </w:pPr>
            <w:r w:rsidRPr="00A25DEB">
              <w:rPr>
                <w:rFonts w:ascii="Times New Roman" w:hAnsi="Times New Roman" w:cs="Times New Roman"/>
                <w:i w:val="0"/>
                <w:sz w:val="24"/>
                <w:szCs w:val="24"/>
              </w:rPr>
              <w:t>Q</w:t>
            </w:r>
          </w:p>
        </w:tc>
        <w:tc>
          <w:tcPr>
            <w:tcW w:w="1703" w:type="pct"/>
            <w:shd w:val="clear" w:color="auto" w:fill="BFBFBF"/>
          </w:tcPr>
          <w:p w14:paraId="7C723041" w14:textId="77777777" w:rsidR="00A3071C" w:rsidRPr="00A25DEB" w:rsidRDefault="00A3071C" w:rsidP="00E5557F">
            <w:pPr>
              <w:jc w:val="center"/>
              <w:rPr>
                <w:b/>
              </w:rPr>
            </w:pPr>
            <w:r w:rsidRPr="00A25DEB">
              <w:rPr>
                <w:b/>
              </w:rPr>
              <w:t>Working</w:t>
            </w:r>
          </w:p>
        </w:tc>
        <w:tc>
          <w:tcPr>
            <w:tcW w:w="799" w:type="pct"/>
            <w:shd w:val="clear" w:color="auto" w:fill="BFBFBF"/>
          </w:tcPr>
          <w:p w14:paraId="43B230F6" w14:textId="77777777" w:rsidR="00A3071C" w:rsidRPr="00A25DEB" w:rsidRDefault="00A3071C" w:rsidP="00E5557F">
            <w:pPr>
              <w:jc w:val="center"/>
              <w:rPr>
                <w:b/>
              </w:rPr>
            </w:pPr>
            <w:r w:rsidRPr="00A25DEB">
              <w:rPr>
                <w:b/>
              </w:rPr>
              <w:t>Answer</w:t>
            </w:r>
          </w:p>
        </w:tc>
        <w:tc>
          <w:tcPr>
            <w:tcW w:w="329" w:type="pct"/>
            <w:shd w:val="clear" w:color="auto" w:fill="BFBFBF"/>
          </w:tcPr>
          <w:p w14:paraId="260D373E" w14:textId="77777777" w:rsidR="00A3071C" w:rsidRPr="00A25DEB" w:rsidRDefault="00A3071C" w:rsidP="00E5557F">
            <w:pPr>
              <w:jc w:val="center"/>
              <w:rPr>
                <w:b/>
              </w:rPr>
            </w:pPr>
            <w:r w:rsidRPr="00A25DEB">
              <w:rPr>
                <w:b/>
              </w:rPr>
              <w:t>Mark</w:t>
            </w:r>
          </w:p>
        </w:tc>
        <w:tc>
          <w:tcPr>
            <w:tcW w:w="1537" w:type="pct"/>
            <w:gridSpan w:val="2"/>
            <w:shd w:val="clear" w:color="auto" w:fill="BFBFBF"/>
          </w:tcPr>
          <w:p w14:paraId="640D1240" w14:textId="77777777" w:rsidR="00A3071C" w:rsidRPr="00A25DEB" w:rsidRDefault="00A3071C" w:rsidP="00E5557F">
            <w:pPr>
              <w:jc w:val="center"/>
              <w:rPr>
                <w:b/>
              </w:rPr>
            </w:pPr>
            <w:r w:rsidRPr="00A25DEB">
              <w:rPr>
                <w:b/>
              </w:rPr>
              <w:t>Notes</w:t>
            </w:r>
          </w:p>
        </w:tc>
      </w:tr>
      <w:tr w:rsidR="00A3071C" w:rsidRPr="00A25DEB" w14:paraId="63A415E3" w14:textId="77777777" w:rsidTr="00E5557F">
        <w:trPr>
          <w:cantSplit/>
          <w:trHeight w:val="280"/>
          <w:tblHeader/>
          <w:jc w:val="center"/>
        </w:trPr>
        <w:tc>
          <w:tcPr>
            <w:tcW w:w="303" w:type="pct"/>
            <w:tcBorders>
              <w:top w:val="single" w:sz="4" w:space="0" w:color="auto"/>
              <w:right w:val="nil"/>
            </w:tcBorders>
          </w:tcPr>
          <w:p w14:paraId="698A7306" w14:textId="77777777" w:rsidR="00A3071C" w:rsidRPr="00A25DEB" w:rsidRDefault="00A3071C" w:rsidP="00E5557F">
            <w:pPr>
              <w:pStyle w:val="Heading2"/>
              <w:spacing w:before="0" w:after="0"/>
              <w:jc w:val="center"/>
              <w:rPr>
                <w:rFonts w:ascii="Times New Roman" w:hAnsi="Times New Roman" w:cs="Times New Roman"/>
                <w:i w:val="0"/>
                <w:sz w:val="24"/>
                <w:szCs w:val="24"/>
              </w:rPr>
            </w:pPr>
            <w:r w:rsidRPr="00A25DEB">
              <w:rPr>
                <w:rFonts w:ascii="Times New Roman" w:hAnsi="Times New Roman" w:cs="Times New Roman"/>
                <w:i w:val="0"/>
                <w:sz w:val="24"/>
                <w:szCs w:val="24"/>
              </w:rPr>
              <w:t>1</w:t>
            </w:r>
          </w:p>
        </w:tc>
        <w:tc>
          <w:tcPr>
            <w:tcW w:w="329" w:type="pct"/>
            <w:tcBorders>
              <w:top w:val="single" w:sz="4" w:space="0" w:color="auto"/>
              <w:left w:val="nil"/>
            </w:tcBorders>
          </w:tcPr>
          <w:p w14:paraId="7F6BACEE" w14:textId="77777777" w:rsidR="00A3071C" w:rsidRPr="00A25DEB" w:rsidRDefault="00A3071C" w:rsidP="00E5557F">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14:paraId="60D61B0C" w14:textId="77777777" w:rsidR="00A3071C" w:rsidRPr="00A25DEB" w:rsidRDefault="00A3071C" w:rsidP="00E5557F">
            <w:proofErr w:type="spellStart"/>
            <w:proofErr w:type="gramStart"/>
            <w:r w:rsidRPr="00A25DEB">
              <w:t>eg</w:t>
            </w:r>
            <w:proofErr w:type="spellEnd"/>
            <w:proofErr w:type="gramEnd"/>
            <w:r w:rsidRPr="00A25DEB">
              <w:t xml:space="preserve"> </w:t>
            </w:r>
            <w:r w:rsidRPr="00A25DEB">
              <w:rPr>
                <w:position w:val="-24"/>
              </w:rPr>
              <w:object w:dxaOrig="315" w:dyaOrig="615" w14:anchorId="46FC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990" type="#_x0000_t75" style="width:17pt;height:32pt" o:ole="">
                  <v:imagedata r:id="rId14" o:title=""/>
                </v:shape>
                <o:OLEObject Type="Embed" ProgID="Equation.DSMT4" ShapeID="_x0000_i5990" DrawAspect="Content" ObjectID="_1737808918" r:id="rId15"/>
              </w:object>
            </w:r>
            <w:r w:rsidRPr="00A25DEB">
              <w:t xml:space="preserve"> </w:t>
            </w:r>
            <w:r w:rsidRPr="00A25DEB">
              <w:rPr>
                <w:b/>
                <w:bCs/>
              </w:rPr>
              <w:t xml:space="preserve">and </w:t>
            </w:r>
            <w:r w:rsidRPr="00A25DEB">
              <w:rPr>
                <w:position w:val="-24"/>
              </w:rPr>
              <w:object w:dxaOrig="300" w:dyaOrig="615" w14:anchorId="625B3541">
                <v:shape id="_x0000_i5991" type="#_x0000_t75" style="width:15pt;height:32pt" o:ole="">
                  <v:imagedata r:id="rId16" o:title=""/>
                </v:shape>
                <o:OLEObject Type="Embed" ProgID="Equation.DSMT4" ShapeID="_x0000_i5991" DrawAspect="Content" ObjectID="_1737808919" r:id="rId17"/>
              </w:object>
            </w:r>
          </w:p>
        </w:tc>
        <w:tc>
          <w:tcPr>
            <w:tcW w:w="799" w:type="pct"/>
            <w:tcBorders>
              <w:top w:val="single" w:sz="4" w:space="0" w:color="auto"/>
            </w:tcBorders>
          </w:tcPr>
          <w:p w14:paraId="10D88D7A" w14:textId="77777777" w:rsidR="00A3071C" w:rsidRPr="00A25DEB" w:rsidRDefault="00A3071C" w:rsidP="00E5557F"/>
        </w:tc>
        <w:tc>
          <w:tcPr>
            <w:tcW w:w="329" w:type="pct"/>
            <w:vMerge w:val="restart"/>
            <w:tcBorders>
              <w:top w:val="single" w:sz="4" w:space="0" w:color="auto"/>
            </w:tcBorders>
          </w:tcPr>
          <w:p w14:paraId="5EB84D4C" w14:textId="77777777" w:rsidR="00A3071C" w:rsidRPr="00A25DEB" w:rsidRDefault="00A3071C" w:rsidP="00E5557F">
            <w:pPr>
              <w:jc w:val="center"/>
            </w:pPr>
            <w:r w:rsidRPr="00A25DEB">
              <w:t>3</w:t>
            </w:r>
          </w:p>
        </w:tc>
        <w:tc>
          <w:tcPr>
            <w:tcW w:w="258" w:type="pct"/>
            <w:tcBorders>
              <w:top w:val="single" w:sz="4" w:space="0" w:color="auto"/>
              <w:right w:val="nil"/>
            </w:tcBorders>
          </w:tcPr>
          <w:p w14:paraId="5F7A3D7D" w14:textId="77777777" w:rsidR="00A3071C" w:rsidRPr="00A25DEB" w:rsidRDefault="00A3071C" w:rsidP="00E5557F">
            <w:pPr>
              <w:jc w:val="center"/>
            </w:pPr>
            <w:r w:rsidRPr="00A25DEB">
              <w:t>M1</w:t>
            </w:r>
          </w:p>
        </w:tc>
        <w:tc>
          <w:tcPr>
            <w:tcW w:w="1279" w:type="pct"/>
            <w:tcBorders>
              <w:top w:val="single" w:sz="4" w:space="0" w:color="auto"/>
              <w:left w:val="nil"/>
            </w:tcBorders>
          </w:tcPr>
          <w:p w14:paraId="6F95DF4A" w14:textId="77777777" w:rsidR="00A3071C" w:rsidRPr="00A25DEB" w:rsidRDefault="00A3071C" w:rsidP="00E5557F">
            <w:r w:rsidRPr="00A25DEB">
              <w:t>for both mixed numbers expressed as improper fractions</w:t>
            </w:r>
          </w:p>
        </w:tc>
      </w:tr>
      <w:tr w:rsidR="00A3071C" w:rsidRPr="00A25DEB" w14:paraId="4745FBE0" w14:textId="77777777" w:rsidTr="00E5557F">
        <w:trPr>
          <w:cantSplit/>
          <w:trHeight w:val="280"/>
          <w:tblHeader/>
          <w:jc w:val="center"/>
        </w:trPr>
        <w:tc>
          <w:tcPr>
            <w:tcW w:w="303" w:type="pct"/>
            <w:tcBorders>
              <w:right w:val="nil"/>
            </w:tcBorders>
          </w:tcPr>
          <w:p w14:paraId="28E896FC" w14:textId="77777777" w:rsidR="00A3071C" w:rsidRPr="00A25DEB"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7DF4FC23" w14:textId="77777777" w:rsidR="00A3071C" w:rsidRPr="00A25DEB" w:rsidRDefault="00A3071C" w:rsidP="00E5557F">
            <w:pPr>
              <w:pStyle w:val="Heading2"/>
              <w:spacing w:before="0" w:after="0"/>
              <w:rPr>
                <w:rFonts w:ascii="Times New Roman" w:hAnsi="Times New Roman" w:cs="Times New Roman"/>
                <w:b w:val="0"/>
                <w:i w:val="0"/>
                <w:sz w:val="24"/>
                <w:szCs w:val="24"/>
              </w:rPr>
            </w:pPr>
          </w:p>
        </w:tc>
        <w:tc>
          <w:tcPr>
            <w:tcW w:w="1703" w:type="pct"/>
          </w:tcPr>
          <w:p w14:paraId="3A79CC91" w14:textId="77777777" w:rsidR="00A3071C" w:rsidRPr="00A25DEB" w:rsidRDefault="00A3071C" w:rsidP="00E5557F">
            <w:pPr>
              <w:pStyle w:val="Heading1"/>
              <w:jc w:val="left"/>
              <w:rPr>
                <w:sz w:val="24"/>
                <w:szCs w:val="24"/>
              </w:rPr>
            </w:pPr>
            <w:proofErr w:type="spellStart"/>
            <w:proofErr w:type="gramStart"/>
            <w:r w:rsidRPr="00A25DEB">
              <w:rPr>
                <w:sz w:val="24"/>
                <w:szCs w:val="24"/>
              </w:rPr>
              <w:t>eg</w:t>
            </w:r>
            <w:proofErr w:type="spellEnd"/>
            <w:proofErr w:type="gramEnd"/>
            <w:r w:rsidRPr="00A25DEB">
              <w:rPr>
                <w:sz w:val="24"/>
                <w:szCs w:val="24"/>
              </w:rPr>
              <w:t xml:space="preserve"> </w:t>
            </w:r>
            <w:r w:rsidRPr="00A25DEB">
              <w:rPr>
                <w:position w:val="-24"/>
                <w:sz w:val="24"/>
                <w:szCs w:val="24"/>
              </w:rPr>
              <w:object w:dxaOrig="765" w:dyaOrig="615" w14:anchorId="6016F5BF">
                <v:shape id="_x0000_i5992" type="#_x0000_t75" style="width:40pt;height:32pt" o:ole="">
                  <v:imagedata r:id="rId18" o:title=""/>
                </v:shape>
                <o:OLEObject Type="Embed" ProgID="Equation.DSMT4" ShapeID="_x0000_i5992" DrawAspect="Content" ObjectID="_1737808920" r:id="rId19"/>
              </w:object>
            </w:r>
            <w:r w:rsidRPr="00A25DEB">
              <w:rPr>
                <w:sz w:val="24"/>
                <w:szCs w:val="24"/>
              </w:rPr>
              <w:t xml:space="preserve"> </w:t>
            </w:r>
            <w:r w:rsidRPr="00A25DEB">
              <w:rPr>
                <w:b/>
                <w:bCs/>
                <w:sz w:val="24"/>
                <w:szCs w:val="24"/>
              </w:rPr>
              <w:t xml:space="preserve">or </w:t>
            </w:r>
            <w:r w:rsidRPr="00A25DEB">
              <w:rPr>
                <w:position w:val="-24"/>
                <w:sz w:val="24"/>
                <w:szCs w:val="24"/>
              </w:rPr>
              <w:object w:dxaOrig="810" w:dyaOrig="615" w14:anchorId="6BDE993E">
                <v:shape id="_x0000_i5993" type="#_x0000_t75" style="width:40pt;height:32pt" o:ole="">
                  <v:imagedata r:id="rId20" o:title=""/>
                </v:shape>
                <o:OLEObject Type="Embed" ProgID="Equation.DSMT4" ShapeID="_x0000_i5993" DrawAspect="Content" ObjectID="_1737808921" r:id="rId21"/>
              </w:object>
            </w:r>
            <w:r w:rsidRPr="00A25DEB">
              <w:rPr>
                <w:sz w:val="24"/>
                <w:szCs w:val="24"/>
              </w:rPr>
              <w:t xml:space="preserve"> </w:t>
            </w:r>
            <w:proofErr w:type="spellStart"/>
            <w:r w:rsidRPr="00A25DEB">
              <w:rPr>
                <w:b/>
                <w:bCs/>
                <w:sz w:val="24"/>
                <w:szCs w:val="24"/>
              </w:rPr>
              <w:t>or</w:t>
            </w:r>
            <w:proofErr w:type="spellEnd"/>
            <w:r w:rsidRPr="00A25DEB">
              <w:rPr>
                <w:sz w:val="24"/>
                <w:szCs w:val="24"/>
              </w:rPr>
              <w:t xml:space="preserve"> </w:t>
            </w:r>
            <w:r w:rsidRPr="00A25DEB">
              <w:rPr>
                <w:position w:val="-24"/>
                <w:sz w:val="24"/>
                <w:szCs w:val="24"/>
              </w:rPr>
              <w:object w:dxaOrig="1035" w:dyaOrig="615" w14:anchorId="55A9DF33">
                <v:shape id="_x0000_i5994" type="#_x0000_t75" style="width:52pt;height:32pt" o:ole="">
                  <v:imagedata r:id="rId22" o:title=""/>
                </v:shape>
                <o:OLEObject Type="Embed" ProgID="Equation.DSMT4" ShapeID="_x0000_i5994" DrawAspect="Content" ObjectID="_1737808922" r:id="rId23"/>
              </w:object>
            </w:r>
          </w:p>
        </w:tc>
        <w:tc>
          <w:tcPr>
            <w:tcW w:w="799" w:type="pct"/>
          </w:tcPr>
          <w:p w14:paraId="6DA9A845" w14:textId="77777777" w:rsidR="00A3071C" w:rsidRPr="00A25DEB" w:rsidRDefault="00A3071C" w:rsidP="00E5557F">
            <w:pPr>
              <w:pStyle w:val="Heading1"/>
              <w:rPr>
                <w:sz w:val="24"/>
                <w:szCs w:val="24"/>
              </w:rPr>
            </w:pPr>
          </w:p>
        </w:tc>
        <w:tc>
          <w:tcPr>
            <w:tcW w:w="329" w:type="pct"/>
            <w:vMerge/>
          </w:tcPr>
          <w:p w14:paraId="20A957DA" w14:textId="77777777" w:rsidR="00A3071C" w:rsidRPr="00A25DEB" w:rsidRDefault="00A3071C" w:rsidP="00E5557F">
            <w:pPr>
              <w:jc w:val="center"/>
            </w:pPr>
          </w:p>
        </w:tc>
        <w:tc>
          <w:tcPr>
            <w:tcW w:w="258" w:type="pct"/>
            <w:tcBorders>
              <w:right w:val="nil"/>
            </w:tcBorders>
          </w:tcPr>
          <w:p w14:paraId="1B9C188B" w14:textId="77777777" w:rsidR="00A3071C" w:rsidRPr="00A25DEB" w:rsidRDefault="00A3071C" w:rsidP="00E5557F">
            <w:pPr>
              <w:jc w:val="center"/>
            </w:pPr>
            <w:r w:rsidRPr="00A25DEB">
              <w:t>M1</w:t>
            </w:r>
          </w:p>
        </w:tc>
        <w:tc>
          <w:tcPr>
            <w:tcW w:w="1279" w:type="pct"/>
            <w:tcBorders>
              <w:left w:val="nil"/>
            </w:tcBorders>
          </w:tcPr>
          <w:p w14:paraId="4E6657E0" w14:textId="77777777" w:rsidR="00A3071C" w:rsidRPr="00A25DEB" w:rsidRDefault="00A3071C" w:rsidP="00E5557F">
            <w:r w:rsidRPr="000D2BB7">
              <w:rPr>
                <w:color w:val="000000" w:themeColor="text1"/>
              </w:rPr>
              <w:t>seeing this stage gains M2</w:t>
            </w:r>
          </w:p>
        </w:tc>
      </w:tr>
      <w:tr w:rsidR="00A3071C" w:rsidRPr="00A25DEB" w14:paraId="349C3BD5" w14:textId="77777777" w:rsidTr="00E5557F">
        <w:trPr>
          <w:cantSplit/>
          <w:trHeight w:val="280"/>
          <w:tblHeader/>
          <w:jc w:val="center"/>
        </w:trPr>
        <w:tc>
          <w:tcPr>
            <w:tcW w:w="303" w:type="pct"/>
            <w:tcBorders>
              <w:right w:val="nil"/>
            </w:tcBorders>
          </w:tcPr>
          <w:p w14:paraId="62DC8F7F" w14:textId="77777777" w:rsidR="00A3071C" w:rsidRPr="00A25DEB"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4279F425" w14:textId="77777777" w:rsidR="00A3071C" w:rsidRPr="00A25DEB" w:rsidRDefault="00A3071C" w:rsidP="00E5557F">
            <w:pPr>
              <w:pStyle w:val="Heading2"/>
              <w:spacing w:before="0" w:after="0"/>
              <w:rPr>
                <w:rFonts w:ascii="Times New Roman" w:hAnsi="Times New Roman" w:cs="Times New Roman"/>
                <w:b w:val="0"/>
                <w:i w:val="0"/>
                <w:sz w:val="24"/>
                <w:szCs w:val="24"/>
              </w:rPr>
            </w:pPr>
          </w:p>
        </w:tc>
        <w:tc>
          <w:tcPr>
            <w:tcW w:w="1703" w:type="pct"/>
          </w:tcPr>
          <w:p w14:paraId="5B9816B1" w14:textId="77777777" w:rsidR="00A3071C" w:rsidRPr="00A25DEB" w:rsidRDefault="00A3071C" w:rsidP="00E5557F">
            <w:proofErr w:type="spellStart"/>
            <w:proofErr w:type="gramStart"/>
            <w:r w:rsidRPr="00A25DEB">
              <w:rPr>
                <w:bCs/>
              </w:rPr>
              <w:t>eg</w:t>
            </w:r>
            <w:proofErr w:type="spellEnd"/>
            <w:proofErr w:type="gramEnd"/>
            <w:r w:rsidRPr="00A25DEB">
              <w:rPr>
                <w:bCs/>
              </w:rPr>
              <w:t xml:space="preserve"> </w:t>
            </w:r>
            <w:r w:rsidRPr="00A25DEB">
              <w:rPr>
                <w:position w:val="-24"/>
              </w:rPr>
              <w:object w:dxaOrig="2445" w:dyaOrig="585" w14:anchorId="70E49525">
                <v:shape id="_x0000_i5995" type="#_x0000_t75" style="width:123pt;height:29pt" o:ole="">
                  <v:imagedata r:id="rId24" o:title=""/>
                </v:shape>
                <o:OLEObject Type="Embed" ProgID="Equation.DSMT4" ShapeID="_x0000_i5995" DrawAspect="Content" ObjectID="_1737808923" r:id="rId25"/>
              </w:object>
            </w:r>
          </w:p>
          <w:p w14:paraId="74AB69AD" w14:textId="77777777" w:rsidR="00A3071C" w:rsidRPr="00A25DEB" w:rsidRDefault="00A3071C" w:rsidP="00E5557F">
            <w:r w:rsidRPr="00A25DEB">
              <w:rPr>
                <w:b/>
              </w:rPr>
              <w:t>or</w:t>
            </w:r>
            <w:r w:rsidRPr="00A25DEB">
              <w:rPr>
                <w:bCs/>
              </w:rPr>
              <w:t xml:space="preserve"> </w:t>
            </w:r>
            <w:r w:rsidRPr="00A25DEB">
              <w:rPr>
                <w:position w:val="-24"/>
              </w:rPr>
              <w:object w:dxaOrig="2595" w:dyaOrig="585" w14:anchorId="0C3AA2AF">
                <v:shape id="_x0000_i5996" type="#_x0000_t75" style="width:130pt;height:29pt" o:ole="">
                  <v:imagedata r:id="rId26" o:title=""/>
                </v:shape>
                <o:OLEObject Type="Embed" ProgID="Equation.DSMT4" ShapeID="_x0000_i5996" DrawAspect="Content" ObjectID="_1737808924" r:id="rId27"/>
              </w:object>
            </w:r>
          </w:p>
          <w:p w14:paraId="6F0208D5" w14:textId="77777777" w:rsidR="00A3071C" w:rsidRPr="00A25DEB" w:rsidRDefault="00A3071C" w:rsidP="00E5557F">
            <w:pPr>
              <w:rPr>
                <w:b/>
                <w:bCs/>
              </w:rPr>
            </w:pPr>
            <w:r w:rsidRPr="00A25DEB">
              <w:rPr>
                <w:b/>
                <w:bCs/>
              </w:rPr>
              <w:t xml:space="preserve">or </w:t>
            </w:r>
            <w:r w:rsidRPr="00A25DEB">
              <w:rPr>
                <w:position w:val="-24"/>
              </w:rPr>
              <w:object w:dxaOrig="2040" w:dyaOrig="630" w14:anchorId="407FB8F7">
                <v:shape id="_x0000_i5997" type="#_x0000_t75" style="width:102pt;height:32pt" o:ole="">
                  <v:imagedata r:id="rId28" o:title=""/>
                </v:shape>
                <o:OLEObject Type="Embed" ProgID="Equation.DSMT4" ShapeID="_x0000_i5997" DrawAspect="Content" ObjectID="_1737808925" r:id="rId29"/>
              </w:object>
            </w:r>
          </w:p>
          <w:p w14:paraId="3C19BE4D" w14:textId="77777777" w:rsidR="00A3071C" w:rsidRPr="00A25DEB" w:rsidRDefault="00A3071C" w:rsidP="00E5557F">
            <w:r w:rsidRPr="00A25DEB">
              <w:rPr>
                <w:b/>
              </w:rPr>
              <w:t>or</w:t>
            </w:r>
            <w:r w:rsidRPr="00A25DEB">
              <w:rPr>
                <w:bCs/>
              </w:rPr>
              <w:t xml:space="preserve"> </w:t>
            </w:r>
            <w:r w:rsidRPr="00A25DEB">
              <w:rPr>
                <w:position w:val="-24"/>
              </w:rPr>
              <w:object w:dxaOrig="2880" w:dyaOrig="585" w14:anchorId="7EE7A7B4">
                <v:shape id="_x0000_i5998" type="#_x0000_t75" style="width:2in;height:29pt" o:ole="">
                  <v:imagedata r:id="rId30" o:title=""/>
                </v:shape>
                <o:OLEObject Type="Embed" ProgID="Equation.DSMT4" ShapeID="_x0000_i5998" DrawAspect="Content" ObjectID="_1737808926" r:id="rId31"/>
              </w:object>
            </w:r>
          </w:p>
          <w:p w14:paraId="42A6719B" w14:textId="77777777" w:rsidR="00A3071C" w:rsidRDefault="00A3071C" w:rsidP="00E5557F">
            <w:pPr>
              <w:pStyle w:val="Heading1"/>
              <w:jc w:val="left"/>
              <w:rPr>
                <w:sz w:val="24"/>
                <w:szCs w:val="24"/>
              </w:rPr>
            </w:pPr>
            <w:r w:rsidRPr="00A25DEB">
              <w:rPr>
                <w:b/>
                <w:sz w:val="24"/>
                <w:szCs w:val="24"/>
              </w:rPr>
              <w:t xml:space="preserve">or </w:t>
            </w:r>
            <w:r w:rsidRPr="00A25DEB">
              <w:rPr>
                <w:bCs/>
                <w:sz w:val="24"/>
                <w:szCs w:val="24"/>
              </w:rPr>
              <w:t xml:space="preserve">correct working to </w:t>
            </w:r>
            <w:r w:rsidRPr="00A25DEB">
              <w:rPr>
                <w:position w:val="-24"/>
                <w:sz w:val="24"/>
                <w:szCs w:val="24"/>
              </w:rPr>
              <w:object w:dxaOrig="315" w:dyaOrig="585" w14:anchorId="1819ABA4">
                <v:shape id="_x0000_i5999" type="#_x0000_t75" style="width:17pt;height:29pt" o:ole="">
                  <v:imagedata r:id="rId32" o:title=""/>
                </v:shape>
                <o:OLEObject Type="Embed" ProgID="Equation.DSMT4" ShapeID="_x0000_i5999" DrawAspect="Content" ObjectID="_1737808927" r:id="rId33"/>
              </w:object>
            </w:r>
            <w:r w:rsidRPr="00A25DEB">
              <w:rPr>
                <w:sz w:val="24"/>
                <w:szCs w:val="24"/>
              </w:rPr>
              <w:t xml:space="preserve"> </w:t>
            </w:r>
            <w:r w:rsidRPr="00A25DEB">
              <w:rPr>
                <w:b/>
                <w:bCs/>
                <w:sz w:val="24"/>
                <w:szCs w:val="24"/>
              </w:rPr>
              <w:t xml:space="preserve">and </w:t>
            </w:r>
            <w:r w:rsidRPr="00A25DEB">
              <w:rPr>
                <w:sz w:val="24"/>
                <w:szCs w:val="24"/>
              </w:rPr>
              <w:t xml:space="preserve">writing </w:t>
            </w:r>
            <w:r w:rsidRPr="00A25DEB">
              <w:rPr>
                <w:position w:val="-24"/>
                <w:sz w:val="24"/>
                <w:szCs w:val="24"/>
              </w:rPr>
              <w:object w:dxaOrig="990" w:dyaOrig="585" w14:anchorId="2BDA60CF">
                <v:shape id="_x0000_i6000" type="#_x0000_t75" style="width:50pt;height:29pt" o:ole="">
                  <v:imagedata r:id="rId34" o:title=""/>
                </v:shape>
                <o:OLEObject Type="Embed" ProgID="Equation.DSMT4" ShapeID="_x0000_i6000" DrawAspect="Content" ObjectID="_1737808928" r:id="rId35"/>
              </w:object>
            </w:r>
          </w:p>
          <w:p w14:paraId="066114CA" w14:textId="77777777" w:rsidR="00A3071C" w:rsidRDefault="00A3071C" w:rsidP="00E5557F"/>
          <w:p w14:paraId="556735D0" w14:textId="77777777" w:rsidR="00A3071C" w:rsidRPr="00901721" w:rsidRDefault="00A3071C" w:rsidP="00E5557F">
            <w:r>
              <w:rPr>
                <w:i/>
                <w:iCs/>
              </w:rPr>
              <w:t>Working required</w:t>
            </w:r>
          </w:p>
        </w:tc>
        <w:tc>
          <w:tcPr>
            <w:tcW w:w="799" w:type="pct"/>
          </w:tcPr>
          <w:p w14:paraId="738861BF" w14:textId="77777777" w:rsidR="00A3071C" w:rsidRPr="00A25DEB" w:rsidRDefault="00A3071C" w:rsidP="00E5557F">
            <w:pPr>
              <w:pStyle w:val="Heading1"/>
              <w:rPr>
                <w:sz w:val="24"/>
                <w:szCs w:val="24"/>
              </w:rPr>
            </w:pPr>
            <w:r w:rsidRPr="00A25DEB">
              <w:rPr>
                <w:sz w:val="24"/>
                <w:szCs w:val="24"/>
              </w:rPr>
              <w:t>Shown</w:t>
            </w:r>
          </w:p>
        </w:tc>
        <w:tc>
          <w:tcPr>
            <w:tcW w:w="329" w:type="pct"/>
            <w:vMerge/>
          </w:tcPr>
          <w:p w14:paraId="521ADFE3" w14:textId="77777777" w:rsidR="00A3071C" w:rsidRPr="00A25DEB" w:rsidRDefault="00A3071C" w:rsidP="00E5557F">
            <w:pPr>
              <w:jc w:val="center"/>
            </w:pPr>
          </w:p>
        </w:tc>
        <w:tc>
          <w:tcPr>
            <w:tcW w:w="258" w:type="pct"/>
            <w:tcBorders>
              <w:right w:val="nil"/>
            </w:tcBorders>
          </w:tcPr>
          <w:p w14:paraId="6C0BD8E9" w14:textId="77777777" w:rsidR="00A3071C" w:rsidRPr="00A25DEB" w:rsidRDefault="00A3071C" w:rsidP="00E5557F">
            <w:pPr>
              <w:jc w:val="center"/>
            </w:pPr>
            <w:r w:rsidRPr="00A25DEB">
              <w:t>A1</w:t>
            </w:r>
          </w:p>
        </w:tc>
        <w:tc>
          <w:tcPr>
            <w:tcW w:w="1279" w:type="pct"/>
            <w:tcBorders>
              <w:left w:val="nil"/>
            </w:tcBorders>
          </w:tcPr>
          <w:p w14:paraId="1D8D4D7F" w14:textId="77777777" w:rsidR="00A3071C" w:rsidRPr="00A25DEB" w:rsidRDefault="00A3071C" w:rsidP="00E5557F">
            <w:r w:rsidRPr="00A25DEB">
              <w:t xml:space="preserve">dep on M2 for conclusion to </w:t>
            </w:r>
            <w:r w:rsidRPr="00A25DEB">
              <w:rPr>
                <w:position w:val="-24"/>
              </w:rPr>
              <w:object w:dxaOrig="435" w:dyaOrig="585" w14:anchorId="73C0C1CF">
                <v:shape id="_x0000_i6001" type="#_x0000_t75" style="width:22pt;height:29pt" o:ole="">
                  <v:imagedata r:id="rId36" o:title=""/>
                </v:shape>
                <o:OLEObject Type="Embed" ProgID="Equation.DSMT4" ShapeID="_x0000_i6001" DrawAspect="Content" ObjectID="_1737808929" r:id="rId37"/>
              </w:object>
            </w:r>
            <w:r w:rsidRPr="00A25DEB">
              <w:t xml:space="preserve"> from correct working – either sight of result of multiplication </w:t>
            </w:r>
            <w:proofErr w:type="spellStart"/>
            <w:proofErr w:type="gramStart"/>
            <w:r w:rsidRPr="00A25DEB">
              <w:t>eg</w:t>
            </w:r>
            <w:proofErr w:type="spellEnd"/>
            <w:proofErr w:type="gramEnd"/>
            <w:r w:rsidRPr="00A25DEB">
              <w:t xml:space="preserve"> </w:t>
            </w:r>
            <w:r w:rsidRPr="00A25DEB">
              <w:rPr>
                <w:position w:val="-24"/>
              </w:rPr>
              <w:object w:dxaOrig="285" w:dyaOrig="585" w14:anchorId="44D80F85">
                <v:shape id="_x0000_i6002" type="#_x0000_t75" style="width:14pt;height:29pt" o:ole="">
                  <v:imagedata r:id="rId38" o:title=""/>
                </v:shape>
                <o:OLEObject Type="Embed" ProgID="Equation.DSMT4" ShapeID="_x0000_i6002" DrawAspect="Content" ObjectID="_1737808930" r:id="rId39"/>
              </w:object>
            </w:r>
            <w:r w:rsidRPr="00A25DEB">
              <w:t xml:space="preserve"> must be seen or correct cancelling to </w:t>
            </w:r>
            <w:r w:rsidRPr="00A25DEB">
              <w:rPr>
                <w:position w:val="-24"/>
              </w:rPr>
              <w:object w:dxaOrig="285" w:dyaOrig="585" w14:anchorId="2FD83BC2">
                <v:shape id="_x0000_i6003" type="#_x0000_t75" style="width:14pt;height:29pt" o:ole="">
                  <v:imagedata r:id="rId40" o:title=""/>
                </v:shape>
                <o:OLEObject Type="Embed" ProgID="Equation.DSMT4" ShapeID="_x0000_i6003" DrawAspect="Content" ObjectID="_1737808931" r:id="rId41"/>
              </w:object>
            </w:r>
            <w:r w:rsidRPr="00A25DEB">
              <w:t xml:space="preserve"> or complete method using division and common denominators</w:t>
            </w:r>
          </w:p>
          <w:p w14:paraId="50E2B583" w14:textId="77777777" w:rsidR="00A3071C" w:rsidRPr="00A25DEB" w:rsidRDefault="00A3071C" w:rsidP="00E5557F"/>
          <w:p w14:paraId="245A3B28" w14:textId="77777777" w:rsidR="00A3071C" w:rsidRPr="00A25DEB" w:rsidRDefault="00A3071C" w:rsidP="00E5557F"/>
        </w:tc>
      </w:tr>
      <w:tr w:rsidR="00A3071C" w:rsidRPr="00A25DEB" w14:paraId="09B0924F" w14:textId="77777777" w:rsidTr="00E5557F">
        <w:trPr>
          <w:cantSplit/>
          <w:trHeight w:val="280"/>
          <w:tblHeader/>
          <w:jc w:val="center"/>
        </w:trPr>
        <w:tc>
          <w:tcPr>
            <w:tcW w:w="303" w:type="pct"/>
            <w:tcBorders>
              <w:bottom w:val="single" w:sz="4" w:space="0" w:color="auto"/>
              <w:right w:val="nil"/>
            </w:tcBorders>
          </w:tcPr>
          <w:p w14:paraId="68B02D19" w14:textId="77777777" w:rsidR="00A3071C" w:rsidRPr="00A25DEB"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9BF064D" w14:textId="77777777" w:rsidR="00A3071C" w:rsidRPr="00A25DEB" w:rsidRDefault="00A3071C" w:rsidP="00E5557F">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14:paraId="4061993B" w14:textId="77777777" w:rsidR="00A3071C" w:rsidRPr="00901721" w:rsidRDefault="00A3071C" w:rsidP="00E5557F">
            <w:pPr>
              <w:pStyle w:val="Heading1"/>
              <w:jc w:val="left"/>
              <w:rPr>
                <w:i/>
                <w:iCs/>
                <w:sz w:val="24"/>
                <w:szCs w:val="24"/>
              </w:rPr>
            </w:pPr>
          </w:p>
        </w:tc>
        <w:tc>
          <w:tcPr>
            <w:tcW w:w="799" w:type="pct"/>
            <w:tcBorders>
              <w:bottom w:val="single" w:sz="4" w:space="0" w:color="auto"/>
            </w:tcBorders>
          </w:tcPr>
          <w:p w14:paraId="7B403D6E" w14:textId="77777777" w:rsidR="00A3071C" w:rsidRPr="00A25DEB" w:rsidRDefault="00A3071C" w:rsidP="00E5557F">
            <w:pPr>
              <w:pStyle w:val="Heading1"/>
              <w:rPr>
                <w:sz w:val="24"/>
                <w:szCs w:val="24"/>
              </w:rPr>
            </w:pPr>
          </w:p>
        </w:tc>
        <w:tc>
          <w:tcPr>
            <w:tcW w:w="329" w:type="pct"/>
            <w:tcBorders>
              <w:bottom w:val="single" w:sz="4" w:space="0" w:color="auto"/>
            </w:tcBorders>
          </w:tcPr>
          <w:p w14:paraId="6A818C5C" w14:textId="77777777" w:rsidR="00A3071C" w:rsidRPr="00A25DEB" w:rsidRDefault="00A3071C" w:rsidP="00E5557F">
            <w:pPr>
              <w:jc w:val="center"/>
            </w:pPr>
          </w:p>
        </w:tc>
        <w:tc>
          <w:tcPr>
            <w:tcW w:w="258" w:type="pct"/>
            <w:tcBorders>
              <w:bottom w:val="single" w:sz="4" w:space="0" w:color="auto"/>
              <w:right w:val="nil"/>
            </w:tcBorders>
          </w:tcPr>
          <w:p w14:paraId="06F298BE" w14:textId="77777777" w:rsidR="00A3071C" w:rsidRPr="00A25DEB" w:rsidRDefault="00A3071C" w:rsidP="00E5557F">
            <w:pPr>
              <w:jc w:val="center"/>
            </w:pPr>
          </w:p>
        </w:tc>
        <w:tc>
          <w:tcPr>
            <w:tcW w:w="1279" w:type="pct"/>
            <w:tcBorders>
              <w:left w:val="nil"/>
              <w:bottom w:val="single" w:sz="4" w:space="0" w:color="auto"/>
            </w:tcBorders>
          </w:tcPr>
          <w:p w14:paraId="23DA530B" w14:textId="77777777" w:rsidR="00A3071C" w:rsidRPr="005055DC" w:rsidRDefault="00A3071C" w:rsidP="00E5557F">
            <w:pPr>
              <w:jc w:val="right"/>
              <w:rPr>
                <w:b/>
                <w:iCs/>
              </w:rPr>
            </w:pPr>
            <w:r w:rsidRPr="005055DC">
              <w:rPr>
                <w:b/>
                <w:iCs/>
              </w:rPr>
              <w:t>Total 3 marks</w:t>
            </w:r>
          </w:p>
        </w:tc>
      </w:tr>
    </w:tbl>
    <w:p w14:paraId="30B6838E" w14:textId="77777777" w:rsidR="00A25813" w:rsidRDefault="00A25813" w:rsidP="00A25813"/>
    <w:p w14:paraId="430B1828" w14:textId="77777777" w:rsidR="00A3071C" w:rsidRDefault="00A3071C" w:rsidP="00A25813"/>
    <w:p w14:paraId="79E738E1" w14:textId="77777777" w:rsidR="00A3071C" w:rsidRDefault="00A3071C" w:rsidP="00A25813"/>
    <w:p w14:paraId="1AD21DEC" w14:textId="77777777" w:rsidR="00A3071C" w:rsidRDefault="00A3071C" w:rsidP="00A25813"/>
    <w:p w14:paraId="70C8EBE6" w14:textId="77777777" w:rsidR="00A3071C" w:rsidRDefault="00A3071C" w:rsidP="00A25813"/>
    <w:p w14:paraId="3ABFB6C9" w14:textId="77777777" w:rsidR="00A3071C" w:rsidRDefault="00A3071C" w:rsidP="00A2581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4045"/>
        <w:gridCol w:w="2935"/>
        <w:gridCol w:w="918"/>
        <w:gridCol w:w="720"/>
        <w:gridCol w:w="3568"/>
      </w:tblGrid>
      <w:tr w:rsidR="00A3071C" w:rsidRPr="00E31839" w14:paraId="72C799D5" w14:textId="77777777" w:rsidTr="00E5557F">
        <w:trPr>
          <w:cantSplit/>
          <w:trHeight w:val="280"/>
          <w:tblHeader/>
          <w:jc w:val="center"/>
        </w:trPr>
        <w:tc>
          <w:tcPr>
            <w:tcW w:w="303" w:type="pct"/>
            <w:tcBorders>
              <w:top w:val="single" w:sz="4" w:space="0" w:color="auto"/>
              <w:left w:val="single" w:sz="4" w:space="0" w:color="auto"/>
              <w:bottom w:val="single" w:sz="6" w:space="0" w:color="auto"/>
              <w:right w:val="nil"/>
            </w:tcBorders>
            <w:hideMark/>
          </w:tcPr>
          <w:p w14:paraId="00D230AA" w14:textId="77777777" w:rsidR="00A3071C" w:rsidRPr="00E31839" w:rsidRDefault="00A3071C" w:rsidP="00E5557F">
            <w:pPr>
              <w:pStyle w:val="Heading2"/>
              <w:spacing w:before="0" w:after="0"/>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p>
        </w:tc>
        <w:tc>
          <w:tcPr>
            <w:tcW w:w="329" w:type="pct"/>
            <w:tcBorders>
              <w:top w:val="single" w:sz="4" w:space="0" w:color="auto"/>
              <w:left w:val="nil"/>
              <w:bottom w:val="single" w:sz="6" w:space="0" w:color="auto"/>
              <w:right w:val="single" w:sz="6" w:space="0" w:color="auto"/>
            </w:tcBorders>
          </w:tcPr>
          <w:p w14:paraId="1AA1AC73" w14:textId="77777777" w:rsidR="00A3071C" w:rsidRPr="00E31839" w:rsidRDefault="00A3071C" w:rsidP="00E5557F">
            <w:pPr>
              <w:pStyle w:val="Heading2"/>
              <w:spacing w:before="0" w:after="0"/>
              <w:rPr>
                <w:rFonts w:ascii="Times New Roman" w:hAnsi="Times New Roman" w:cs="Times New Roman"/>
                <w:b w:val="0"/>
                <w:i w:val="0"/>
                <w:color w:val="000000" w:themeColor="text1"/>
                <w:sz w:val="24"/>
                <w:szCs w:val="24"/>
              </w:rPr>
            </w:pPr>
            <w:r w:rsidRPr="00E31839">
              <w:rPr>
                <w:rFonts w:ascii="Times New Roman" w:hAnsi="Times New Roman" w:cs="Times New Roman"/>
                <w:b w:val="0"/>
                <w:i w:val="0"/>
                <w:color w:val="000000" w:themeColor="text1"/>
                <w:sz w:val="24"/>
                <w:szCs w:val="24"/>
              </w:rPr>
              <w:t>(a)</w:t>
            </w:r>
          </w:p>
        </w:tc>
        <w:tc>
          <w:tcPr>
            <w:tcW w:w="1450" w:type="pct"/>
            <w:tcBorders>
              <w:top w:val="single" w:sz="4" w:space="0" w:color="auto"/>
              <w:left w:val="single" w:sz="6" w:space="0" w:color="auto"/>
              <w:bottom w:val="single" w:sz="6" w:space="0" w:color="auto"/>
              <w:right w:val="single" w:sz="6" w:space="0" w:color="auto"/>
            </w:tcBorders>
          </w:tcPr>
          <w:p w14:paraId="476169B7" w14:textId="77777777" w:rsidR="00A3071C" w:rsidRPr="00E31839" w:rsidRDefault="00A3071C" w:rsidP="00E5557F">
            <w:pPr>
              <w:rPr>
                <w:color w:val="000000" w:themeColor="text1"/>
              </w:rPr>
            </w:pPr>
          </w:p>
        </w:tc>
        <w:tc>
          <w:tcPr>
            <w:tcW w:w="1052" w:type="pct"/>
            <w:tcBorders>
              <w:top w:val="single" w:sz="4" w:space="0" w:color="auto"/>
              <w:left w:val="single" w:sz="6" w:space="0" w:color="auto"/>
              <w:bottom w:val="single" w:sz="6" w:space="0" w:color="auto"/>
              <w:right w:val="single" w:sz="6" w:space="0" w:color="auto"/>
            </w:tcBorders>
          </w:tcPr>
          <w:p w14:paraId="7F2169EE" w14:textId="77777777" w:rsidR="00A3071C" w:rsidRPr="00E31839" w:rsidRDefault="00A3071C" w:rsidP="00E5557F">
            <w:pPr>
              <w:pStyle w:val="Heading1"/>
              <w:rPr>
                <w:color w:val="000000" w:themeColor="text1"/>
                <w:sz w:val="24"/>
                <w:szCs w:val="24"/>
              </w:rPr>
            </w:pPr>
            <w:r w:rsidRPr="00E31839">
              <w:rPr>
                <w:color w:val="000000" w:themeColor="text1"/>
                <w:sz w:val="24"/>
                <w:szCs w:val="24"/>
              </w:rPr>
              <w:t xml:space="preserve">Triangle drawn at </w:t>
            </w:r>
          </w:p>
          <w:p w14:paraId="3FE9CCE4" w14:textId="77777777" w:rsidR="00A3071C" w:rsidRPr="00E31839" w:rsidRDefault="00A3071C" w:rsidP="00E5557F">
            <w:pPr>
              <w:pStyle w:val="Heading1"/>
              <w:rPr>
                <w:color w:val="000000" w:themeColor="text1"/>
                <w:sz w:val="24"/>
                <w:szCs w:val="24"/>
              </w:rPr>
            </w:pPr>
            <w:r w:rsidRPr="00E31839">
              <w:rPr>
                <w:color w:val="000000" w:themeColor="text1"/>
                <w:sz w:val="24"/>
                <w:szCs w:val="24"/>
              </w:rPr>
              <w:t>(−1, −</w:t>
            </w:r>
            <w:r>
              <w:rPr>
                <w:color w:val="000000" w:themeColor="text1"/>
                <w:sz w:val="24"/>
                <w:szCs w:val="24"/>
              </w:rPr>
              <w:t>3</w:t>
            </w:r>
            <w:r w:rsidRPr="00E31839">
              <w:rPr>
                <w:color w:val="000000" w:themeColor="text1"/>
                <w:sz w:val="24"/>
                <w:szCs w:val="24"/>
              </w:rPr>
              <w:t>) (−1, −</w:t>
            </w:r>
            <w:r>
              <w:rPr>
                <w:color w:val="000000" w:themeColor="text1"/>
                <w:sz w:val="24"/>
                <w:szCs w:val="24"/>
              </w:rPr>
              <w:t>4</w:t>
            </w:r>
            <w:r w:rsidRPr="00E31839">
              <w:rPr>
                <w:color w:val="000000" w:themeColor="text1"/>
                <w:sz w:val="24"/>
                <w:szCs w:val="24"/>
              </w:rPr>
              <w:t>) (−3, −</w:t>
            </w:r>
            <w:r>
              <w:rPr>
                <w:color w:val="000000" w:themeColor="text1"/>
                <w:sz w:val="24"/>
                <w:szCs w:val="24"/>
              </w:rPr>
              <w:t>3</w:t>
            </w:r>
            <w:r w:rsidRPr="00E31839">
              <w:rPr>
                <w:color w:val="000000" w:themeColor="text1"/>
                <w:sz w:val="24"/>
                <w:szCs w:val="24"/>
              </w:rPr>
              <w:t xml:space="preserve">) </w:t>
            </w:r>
          </w:p>
        </w:tc>
        <w:tc>
          <w:tcPr>
            <w:tcW w:w="329" w:type="pct"/>
            <w:tcBorders>
              <w:top w:val="single" w:sz="4" w:space="0" w:color="auto"/>
              <w:left w:val="single" w:sz="6" w:space="0" w:color="auto"/>
              <w:bottom w:val="single" w:sz="6" w:space="0" w:color="auto"/>
              <w:right w:val="single" w:sz="6" w:space="0" w:color="auto"/>
            </w:tcBorders>
            <w:hideMark/>
          </w:tcPr>
          <w:p w14:paraId="0766235E" w14:textId="77777777" w:rsidR="00A3071C" w:rsidRPr="00E31839" w:rsidRDefault="00A3071C" w:rsidP="00E5557F">
            <w:pPr>
              <w:jc w:val="center"/>
              <w:rPr>
                <w:color w:val="000000" w:themeColor="text1"/>
              </w:rPr>
            </w:pPr>
            <w:r w:rsidRPr="00E31839">
              <w:rPr>
                <w:color w:val="000000" w:themeColor="text1"/>
              </w:rPr>
              <w:t>2</w:t>
            </w:r>
          </w:p>
        </w:tc>
        <w:tc>
          <w:tcPr>
            <w:tcW w:w="258" w:type="pct"/>
            <w:tcBorders>
              <w:top w:val="single" w:sz="4" w:space="0" w:color="auto"/>
              <w:left w:val="single" w:sz="6" w:space="0" w:color="auto"/>
              <w:bottom w:val="single" w:sz="6" w:space="0" w:color="auto"/>
              <w:right w:val="nil"/>
            </w:tcBorders>
          </w:tcPr>
          <w:p w14:paraId="74678D22" w14:textId="77777777" w:rsidR="00A3071C" w:rsidRPr="00E31839" w:rsidRDefault="00A3071C" w:rsidP="00E5557F">
            <w:pPr>
              <w:jc w:val="center"/>
              <w:rPr>
                <w:color w:val="000000" w:themeColor="text1"/>
              </w:rPr>
            </w:pPr>
            <w:r w:rsidRPr="00E31839">
              <w:rPr>
                <w:color w:val="000000" w:themeColor="text1"/>
              </w:rPr>
              <w:t>B2</w:t>
            </w:r>
          </w:p>
        </w:tc>
        <w:tc>
          <w:tcPr>
            <w:tcW w:w="1279" w:type="pct"/>
            <w:tcBorders>
              <w:top w:val="single" w:sz="4" w:space="0" w:color="auto"/>
              <w:left w:val="nil"/>
              <w:bottom w:val="single" w:sz="6" w:space="0" w:color="auto"/>
              <w:right w:val="single" w:sz="4" w:space="0" w:color="auto"/>
            </w:tcBorders>
          </w:tcPr>
          <w:p w14:paraId="439E5633" w14:textId="77777777" w:rsidR="00A3071C" w:rsidRPr="00E31839" w:rsidRDefault="00A3071C" w:rsidP="00E5557F">
            <w:pPr>
              <w:rPr>
                <w:color w:val="000000" w:themeColor="text1"/>
              </w:rPr>
            </w:pPr>
            <w:r w:rsidRPr="00E31839">
              <w:rPr>
                <w:color w:val="000000" w:themeColor="text1"/>
              </w:rPr>
              <w:t>for a correct triangle with correct orientation and position</w:t>
            </w:r>
          </w:p>
          <w:p w14:paraId="2C5DBE51" w14:textId="77777777" w:rsidR="00A3071C" w:rsidRPr="00E31839" w:rsidRDefault="00A3071C" w:rsidP="00E5557F">
            <w:pPr>
              <w:rPr>
                <w:color w:val="000000" w:themeColor="text1"/>
              </w:rPr>
            </w:pPr>
          </w:p>
          <w:p w14:paraId="235AF076" w14:textId="77777777" w:rsidR="00A3071C" w:rsidRPr="00E31839" w:rsidRDefault="00A3071C" w:rsidP="00E5557F">
            <w:pPr>
              <w:rPr>
                <w:color w:val="000000" w:themeColor="text1"/>
              </w:rPr>
            </w:pPr>
            <w:r w:rsidRPr="00E31839">
              <w:rPr>
                <w:color w:val="000000" w:themeColor="text1"/>
              </w:rPr>
              <w:t>If not B2 then</w:t>
            </w:r>
            <w:r w:rsidRPr="000D2BB7">
              <w:rPr>
                <w:color w:val="000000" w:themeColor="text1"/>
              </w:rPr>
              <w:t xml:space="preserve"> award </w:t>
            </w:r>
            <w:r w:rsidRPr="00E31839">
              <w:rPr>
                <w:color w:val="000000" w:themeColor="text1"/>
              </w:rPr>
              <w:t>B1 for a correct triangle drawn with correct orientation in wrong position or triangle drawn with 2 out</w:t>
            </w:r>
            <w:r>
              <w:rPr>
                <w:color w:val="000000" w:themeColor="text1"/>
              </w:rPr>
              <w:t xml:space="preserve"> of</w:t>
            </w:r>
            <w:r w:rsidRPr="00E31839">
              <w:rPr>
                <w:color w:val="000000" w:themeColor="text1"/>
              </w:rPr>
              <w:t xml:space="preserve"> 3 correct vertices</w:t>
            </w:r>
          </w:p>
        </w:tc>
      </w:tr>
      <w:tr w:rsidR="00A3071C" w:rsidRPr="00E31839" w14:paraId="6F4D032F" w14:textId="77777777" w:rsidTr="00E5557F">
        <w:trPr>
          <w:cantSplit/>
          <w:trHeight w:val="280"/>
          <w:tblHeader/>
          <w:jc w:val="center"/>
        </w:trPr>
        <w:tc>
          <w:tcPr>
            <w:tcW w:w="303" w:type="pct"/>
            <w:tcBorders>
              <w:top w:val="single" w:sz="6" w:space="0" w:color="auto"/>
              <w:left w:val="single" w:sz="4" w:space="0" w:color="auto"/>
              <w:bottom w:val="single" w:sz="6" w:space="0" w:color="auto"/>
              <w:right w:val="nil"/>
            </w:tcBorders>
          </w:tcPr>
          <w:p w14:paraId="6E657EB5" w14:textId="77777777" w:rsidR="00A3071C" w:rsidRPr="00E31839" w:rsidRDefault="00A3071C" w:rsidP="00E5557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6" w:space="0" w:color="auto"/>
              <w:left w:val="nil"/>
              <w:bottom w:val="single" w:sz="6" w:space="0" w:color="auto"/>
              <w:right w:val="single" w:sz="6" w:space="0" w:color="auto"/>
            </w:tcBorders>
          </w:tcPr>
          <w:p w14:paraId="46BAC92F" w14:textId="77777777" w:rsidR="00A3071C" w:rsidRPr="00E31839" w:rsidRDefault="00A3071C" w:rsidP="00E5557F">
            <w:pPr>
              <w:pStyle w:val="Heading2"/>
              <w:spacing w:before="0" w:after="0"/>
              <w:rPr>
                <w:rFonts w:ascii="Times New Roman" w:hAnsi="Times New Roman" w:cs="Times New Roman"/>
                <w:b w:val="0"/>
                <w:i w:val="0"/>
                <w:color w:val="000000" w:themeColor="text1"/>
                <w:sz w:val="24"/>
                <w:szCs w:val="24"/>
              </w:rPr>
            </w:pPr>
            <w:r w:rsidRPr="00E31839">
              <w:rPr>
                <w:rFonts w:ascii="Times New Roman" w:hAnsi="Times New Roman" w:cs="Times New Roman"/>
                <w:b w:val="0"/>
                <w:i w:val="0"/>
                <w:color w:val="000000" w:themeColor="text1"/>
                <w:sz w:val="24"/>
                <w:szCs w:val="24"/>
              </w:rPr>
              <w:t>(b)</w:t>
            </w:r>
          </w:p>
        </w:tc>
        <w:tc>
          <w:tcPr>
            <w:tcW w:w="1450" w:type="pct"/>
            <w:tcBorders>
              <w:top w:val="single" w:sz="6" w:space="0" w:color="auto"/>
              <w:left w:val="single" w:sz="6" w:space="0" w:color="auto"/>
              <w:bottom w:val="single" w:sz="6" w:space="0" w:color="auto"/>
              <w:right w:val="single" w:sz="6" w:space="0" w:color="auto"/>
            </w:tcBorders>
          </w:tcPr>
          <w:p w14:paraId="06C4EB6A" w14:textId="77777777" w:rsidR="00A3071C" w:rsidRPr="00E31839" w:rsidRDefault="00A3071C" w:rsidP="00E5557F">
            <w:pPr>
              <w:pStyle w:val="Heading1"/>
              <w:jc w:val="left"/>
              <w:rPr>
                <w:b/>
                <w:bCs/>
                <w:color w:val="000000" w:themeColor="text1"/>
                <w:sz w:val="24"/>
                <w:szCs w:val="24"/>
              </w:rPr>
            </w:pPr>
          </w:p>
        </w:tc>
        <w:tc>
          <w:tcPr>
            <w:tcW w:w="1052" w:type="pct"/>
            <w:tcBorders>
              <w:top w:val="single" w:sz="6" w:space="0" w:color="auto"/>
              <w:left w:val="single" w:sz="6" w:space="0" w:color="auto"/>
              <w:bottom w:val="single" w:sz="6" w:space="0" w:color="auto"/>
              <w:right w:val="single" w:sz="6" w:space="0" w:color="auto"/>
            </w:tcBorders>
            <w:hideMark/>
          </w:tcPr>
          <w:p w14:paraId="4B880518" w14:textId="77777777" w:rsidR="00A3071C" w:rsidRPr="00E31839" w:rsidRDefault="00A3071C" w:rsidP="00E5557F">
            <w:pPr>
              <w:pStyle w:val="Heading1"/>
              <w:rPr>
                <w:color w:val="000000" w:themeColor="text1"/>
                <w:sz w:val="24"/>
                <w:szCs w:val="24"/>
              </w:rPr>
            </w:pPr>
            <w:r w:rsidRPr="00E31839">
              <w:rPr>
                <w:color w:val="000000" w:themeColor="text1"/>
                <w:sz w:val="24"/>
                <w:szCs w:val="24"/>
              </w:rPr>
              <w:t xml:space="preserve">Triangle drawn at </w:t>
            </w:r>
          </w:p>
          <w:p w14:paraId="3C383D6A" w14:textId="77777777" w:rsidR="00A3071C" w:rsidRPr="00E31839" w:rsidRDefault="00A3071C" w:rsidP="00E5557F">
            <w:pPr>
              <w:pStyle w:val="Heading1"/>
              <w:rPr>
                <w:color w:val="000000" w:themeColor="text1"/>
                <w:sz w:val="24"/>
                <w:szCs w:val="24"/>
              </w:rPr>
            </w:pPr>
            <w:r w:rsidRPr="00E31839">
              <w:rPr>
                <w:color w:val="000000" w:themeColor="text1"/>
                <w:sz w:val="24"/>
                <w:szCs w:val="24"/>
              </w:rPr>
              <w:t>(−4, 4) (−4, 5) (−2, 4)</w:t>
            </w:r>
          </w:p>
        </w:tc>
        <w:tc>
          <w:tcPr>
            <w:tcW w:w="329" w:type="pct"/>
            <w:tcBorders>
              <w:top w:val="single" w:sz="6" w:space="0" w:color="auto"/>
              <w:left w:val="single" w:sz="6" w:space="0" w:color="auto"/>
              <w:bottom w:val="single" w:sz="6" w:space="0" w:color="auto"/>
              <w:right w:val="single" w:sz="6" w:space="0" w:color="auto"/>
            </w:tcBorders>
          </w:tcPr>
          <w:p w14:paraId="5498E13A" w14:textId="77777777" w:rsidR="00A3071C" w:rsidRPr="00E31839" w:rsidRDefault="00A3071C" w:rsidP="00E5557F">
            <w:pPr>
              <w:jc w:val="center"/>
              <w:rPr>
                <w:color w:val="000000" w:themeColor="text1"/>
              </w:rPr>
            </w:pPr>
            <w:r w:rsidRPr="00E31839">
              <w:rPr>
                <w:color w:val="000000" w:themeColor="text1"/>
              </w:rPr>
              <w:t>1</w:t>
            </w:r>
          </w:p>
        </w:tc>
        <w:tc>
          <w:tcPr>
            <w:tcW w:w="258" w:type="pct"/>
            <w:tcBorders>
              <w:top w:val="single" w:sz="6" w:space="0" w:color="auto"/>
              <w:left w:val="single" w:sz="6" w:space="0" w:color="auto"/>
              <w:bottom w:val="single" w:sz="6" w:space="0" w:color="auto"/>
              <w:right w:val="nil"/>
            </w:tcBorders>
          </w:tcPr>
          <w:p w14:paraId="0805401F" w14:textId="77777777" w:rsidR="00A3071C" w:rsidRPr="00E31839" w:rsidRDefault="00A3071C" w:rsidP="00E5557F">
            <w:pPr>
              <w:jc w:val="center"/>
              <w:rPr>
                <w:color w:val="000000" w:themeColor="text1"/>
              </w:rPr>
            </w:pPr>
            <w:r w:rsidRPr="00E31839">
              <w:rPr>
                <w:color w:val="000000" w:themeColor="text1"/>
              </w:rPr>
              <w:t>B1</w:t>
            </w:r>
          </w:p>
        </w:tc>
        <w:tc>
          <w:tcPr>
            <w:tcW w:w="1279" w:type="pct"/>
            <w:tcBorders>
              <w:top w:val="single" w:sz="6" w:space="0" w:color="auto"/>
              <w:left w:val="nil"/>
              <w:bottom w:val="single" w:sz="6" w:space="0" w:color="auto"/>
              <w:right w:val="single" w:sz="4" w:space="0" w:color="auto"/>
            </w:tcBorders>
          </w:tcPr>
          <w:p w14:paraId="4C7994C4" w14:textId="77777777" w:rsidR="00A3071C" w:rsidRPr="00E31839" w:rsidRDefault="00A3071C" w:rsidP="00E5557F">
            <w:pPr>
              <w:rPr>
                <w:color w:val="000000" w:themeColor="text1"/>
              </w:rPr>
            </w:pPr>
            <w:proofErr w:type="spellStart"/>
            <w:r w:rsidRPr="00E31839">
              <w:rPr>
                <w:color w:val="000000" w:themeColor="text1"/>
              </w:rPr>
              <w:t>cao</w:t>
            </w:r>
            <w:proofErr w:type="spellEnd"/>
          </w:p>
        </w:tc>
      </w:tr>
      <w:tr w:rsidR="00A3071C" w:rsidRPr="00E31839" w14:paraId="46F20EAC" w14:textId="77777777" w:rsidTr="00E5557F">
        <w:trPr>
          <w:cantSplit/>
          <w:trHeight w:val="280"/>
          <w:tblHeader/>
          <w:jc w:val="center"/>
        </w:trPr>
        <w:tc>
          <w:tcPr>
            <w:tcW w:w="303" w:type="pct"/>
            <w:tcBorders>
              <w:top w:val="single" w:sz="6" w:space="0" w:color="auto"/>
              <w:left w:val="single" w:sz="4" w:space="0" w:color="auto"/>
              <w:bottom w:val="single" w:sz="4" w:space="0" w:color="auto"/>
              <w:right w:val="nil"/>
            </w:tcBorders>
          </w:tcPr>
          <w:p w14:paraId="7880160F" w14:textId="77777777" w:rsidR="00A3071C" w:rsidRPr="00E31839" w:rsidRDefault="00A3071C" w:rsidP="00E5557F">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6" w:space="0" w:color="auto"/>
              <w:left w:val="nil"/>
              <w:bottom w:val="single" w:sz="4" w:space="0" w:color="auto"/>
              <w:right w:val="single" w:sz="6" w:space="0" w:color="auto"/>
            </w:tcBorders>
          </w:tcPr>
          <w:p w14:paraId="64DB448B" w14:textId="77777777" w:rsidR="00A3071C" w:rsidRPr="00E31839" w:rsidRDefault="00A3071C" w:rsidP="00E5557F">
            <w:pPr>
              <w:pStyle w:val="Heading2"/>
              <w:spacing w:before="0" w:after="0"/>
              <w:rPr>
                <w:rFonts w:ascii="Times New Roman" w:hAnsi="Times New Roman" w:cs="Times New Roman"/>
                <w:b w:val="0"/>
                <w:i w:val="0"/>
                <w:color w:val="000000" w:themeColor="text1"/>
                <w:sz w:val="24"/>
                <w:szCs w:val="24"/>
              </w:rPr>
            </w:pPr>
          </w:p>
        </w:tc>
        <w:tc>
          <w:tcPr>
            <w:tcW w:w="1450" w:type="pct"/>
            <w:tcBorders>
              <w:top w:val="single" w:sz="6" w:space="0" w:color="auto"/>
              <w:left w:val="single" w:sz="6" w:space="0" w:color="auto"/>
              <w:bottom w:val="single" w:sz="4" w:space="0" w:color="auto"/>
              <w:right w:val="single" w:sz="6" w:space="0" w:color="auto"/>
            </w:tcBorders>
          </w:tcPr>
          <w:p w14:paraId="4AE17584" w14:textId="77777777" w:rsidR="00A3071C" w:rsidRPr="00E31839" w:rsidRDefault="00A3071C" w:rsidP="00E5557F">
            <w:pPr>
              <w:pStyle w:val="Heading1"/>
              <w:jc w:val="left"/>
              <w:rPr>
                <w:color w:val="000000" w:themeColor="text1"/>
                <w:sz w:val="24"/>
                <w:szCs w:val="24"/>
              </w:rPr>
            </w:pPr>
          </w:p>
        </w:tc>
        <w:tc>
          <w:tcPr>
            <w:tcW w:w="1052" w:type="pct"/>
            <w:tcBorders>
              <w:top w:val="single" w:sz="6" w:space="0" w:color="auto"/>
              <w:left w:val="single" w:sz="6" w:space="0" w:color="auto"/>
              <w:bottom w:val="single" w:sz="4" w:space="0" w:color="auto"/>
              <w:right w:val="single" w:sz="6" w:space="0" w:color="auto"/>
            </w:tcBorders>
          </w:tcPr>
          <w:p w14:paraId="46662DCE" w14:textId="77777777" w:rsidR="00A3071C" w:rsidRPr="00E31839" w:rsidRDefault="00A3071C" w:rsidP="00E5557F">
            <w:pPr>
              <w:pStyle w:val="Heading1"/>
              <w:rPr>
                <w:color w:val="000000" w:themeColor="text1"/>
                <w:sz w:val="24"/>
                <w:szCs w:val="24"/>
              </w:rPr>
            </w:pPr>
          </w:p>
        </w:tc>
        <w:tc>
          <w:tcPr>
            <w:tcW w:w="329" w:type="pct"/>
            <w:tcBorders>
              <w:top w:val="single" w:sz="6" w:space="0" w:color="auto"/>
              <w:left w:val="single" w:sz="6" w:space="0" w:color="auto"/>
              <w:bottom w:val="single" w:sz="4" w:space="0" w:color="auto"/>
              <w:right w:val="single" w:sz="6" w:space="0" w:color="auto"/>
            </w:tcBorders>
          </w:tcPr>
          <w:p w14:paraId="58F82468" w14:textId="77777777" w:rsidR="00A3071C" w:rsidRPr="00E31839" w:rsidRDefault="00A3071C" w:rsidP="00E5557F">
            <w:pPr>
              <w:jc w:val="center"/>
              <w:rPr>
                <w:color w:val="000000" w:themeColor="text1"/>
              </w:rPr>
            </w:pPr>
          </w:p>
        </w:tc>
        <w:tc>
          <w:tcPr>
            <w:tcW w:w="258" w:type="pct"/>
            <w:tcBorders>
              <w:top w:val="single" w:sz="6" w:space="0" w:color="auto"/>
              <w:left w:val="single" w:sz="6" w:space="0" w:color="auto"/>
              <w:bottom w:val="single" w:sz="4" w:space="0" w:color="auto"/>
              <w:right w:val="nil"/>
            </w:tcBorders>
          </w:tcPr>
          <w:p w14:paraId="42998B30" w14:textId="77777777" w:rsidR="00A3071C" w:rsidRPr="00E31839" w:rsidRDefault="00A3071C" w:rsidP="00E5557F">
            <w:pPr>
              <w:jc w:val="center"/>
              <w:rPr>
                <w:color w:val="000000" w:themeColor="text1"/>
              </w:rPr>
            </w:pPr>
          </w:p>
        </w:tc>
        <w:tc>
          <w:tcPr>
            <w:tcW w:w="1279" w:type="pct"/>
            <w:tcBorders>
              <w:top w:val="single" w:sz="6" w:space="0" w:color="auto"/>
              <w:left w:val="nil"/>
              <w:bottom w:val="single" w:sz="4" w:space="0" w:color="auto"/>
              <w:right w:val="single" w:sz="4" w:space="0" w:color="auto"/>
            </w:tcBorders>
            <w:hideMark/>
          </w:tcPr>
          <w:p w14:paraId="177D8F60" w14:textId="77777777" w:rsidR="00A3071C" w:rsidRPr="006671DC" w:rsidRDefault="00A3071C" w:rsidP="00E5557F">
            <w:pPr>
              <w:jc w:val="right"/>
              <w:rPr>
                <w:b/>
                <w:color w:val="000000" w:themeColor="text1"/>
              </w:rPr>
            </w:pPr>
            <w:r w:rsidRPr="006671DC">
              <w:rPr>
                <w:b/>
                <w:color w:val="000000" w:themeColor="text1"/>
              </w:rPr>
              <w:t>Total 3 marks</w:t>
            </w:r>
          </w:p>
        </w:tc>
      </w:tr>
    </w:tbl>
    <w:p w14:paraId="4F29AA2F" w14:textId="77777777" w:rsidR="00A3071C" w:rsidRDefault="00A3071C" w:rsidP="00A3071C">
      <w:pPr>
        <w:rPr>
          <w:iCs/>
          <w:lang w:val="es-ES"/>
        </w:rPr>
      </w:pPr>
    </w:p>
    <w:p w14:paraId="0C72B4C7" w14:textId="77777777" w:rsidR="00A3071C" w:rsidRDefault="00A3071C" w:rsidP="00A3071C">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327"/>
        <w:gridCol w:w="1844"/>
        <w:gridCol w:w="424"/>
        <w:gridCol w:w="569"/>
        <w:gridCol w:w="5022"/>
      </w:tblGrid>
      <w:tr w:rsidR="00A3071C" w:rsidRPr="005F0948" w14:paraId="752F83A2" w14:textId="77777777" w:rsidTr="00E5557F">
        <w:trPr>
          <w:cantSplit/>
          <w:trHeight w:val="280"/>
          <w:tblHeader/>
          <w:jc w:val="center"/>
        </w:trPr>
        <w:tc>
          <w:tcPr>
            <w:tcW w:w="303" w:type="pct"/>
            <w:tcBorders>
              <w:top w:val="single" w:sz="4" w:space="0" w:color="auto"/>
              <w:right w:val="nil"/>
            </w:tcBorders>
          </w:tcPr>
          <w:p w14:paraId="278DF8C2" w14:textId="77777777" w:rsidR="00A3071C" w:rsidRPr="005F0948"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3</w:t>
            </w:r>
          </w:p>
        </w:tc>
        <w:tc>
          <w:tcPr>
            <w:tcW w:w="329" w:type="pct"/>
            <w:tcBorders>
              <w:top w:val="single" w:sz="4" w:space="0" w:color="auto"/>
              <w:left w:val="nil"/>
            </w:tcBorders>
          </w:tcPr>
          <w:p w14:paraId="0C8CE260" w14:textId="77777777" w:rsidR="00A3071C" w:rsidRPr="005F0948" w:rsidRDefault="00A3071C" w:rsidP="00E5557F">
            <w:pPr>
              <w:pStyle w:val="Heading2"/>
              <w:spacing w:before="0" w:after="0"/>
              <w:rPr>
                <w:rFonts w:ascii="Times New Roman" w:hAnsi="Times New Roman" w:cs="Times New Roman"/>
                <w:b w:val="0"/>
                <w:i w:val="0"/>
                <w:sz w:val="24"/>
                <w:szCs w:val="24"/>
              </w:rPr>
            </w:pPr>
            <w:r w:rsidRPr="005F0948">
              <w:rPr>
                <w:rFonts w:ascii="Times New Roman" w:hAnsi="Times New Roman" w:cs="Times New Roman"/>
                <w:b w:val="0"/>
                <w:i w:val="0"/>
                <w:sz w:val="24"/>
                <w:szCs w:val="24"/>
              </w:rPr>
              <w:t>(a)</w:t>
            </w:r>
          </w:p>
        </w:tc>
        <w:tc>
          <w:tcPr>
            <w:tcW w:w="1551" w:type="pct"/>
            <w:tcBorders>
              <w:top w:val="single" w:sz="4" w:space="0" w:color="auto"/>
            </w:tcBorders>
          </w:tcPr>
          <w:p w14:paraId="13D543AF" w14:textId="77777777" w:rsidR="00A3071C" w:rsidRPr="005F0948" w:rsidRDefault="00A3071C" w:rsidP="00E5557F"/>
        </w:tc>
        <w:tc>
          <w:tcPr>
            <w:tcW w:w="661" w:type="pct"/>
            <w:tcBorders>
              <w:top w:val="single" w:sz="4" w:space="0" w:color="auto"/>
            </w:tcBorders>
          </w:tcPr>
          <w:p w14:paraId="77925CFF" w14:textId="77777777" w:rsidR="00A3071C" w:rsidRPr="005F0948" w:rsidRDefault="00A3071C" w:rsidP="00E5557F">
            <w:pPr>
              <w:jc w:val="center"/>
            </w:pPr>
            <w:r w:rsidRPr="005F0948">
              <w:t>−3, −2, −1, 0, 1</w:t>
            </w:r>
          </w:p>
        </w:tc>
        <w:tc>
          <w:tcPr>
            <w:tcW w:w="152" w:type="pct"/>
            <w:tcBorders>
              <w:top w:val="single" w:sz="4" w:space="0" w:color="auto"/>
            </w:tcBorders>
          </w:tcPr>
          <w:p w14:paraId="4506AD54" w14:textId="77777777" w:rsidR="00A3071C" w:rsidRPr="005F0948" w:rsidRDefault="00A3071C" w:rsidP="00E5557F">
            <w:pPr>
              <w:jc w:val="center"/>
            </w:pPr>
            <w:r w:rsidRPr="005F0948">
              <w:t>2</w:t>
            </w:r>
          </w:p>
        </w:tc>
        <w:tc>
          <w:tcPr>
            <w:tcW w:w="204" w:type="pct"/>
            <w:tcBorders>
              <w:top w:val="single" w:sz="4" w:space="0" w:color="auto"/>
              <w:right w:val="nil"/>
            </w:tcBorders>
          </w:tcPr>
          <w:p w14:paraId="2C3451C0" w14:textId="77777777" w:rsidR="00A3071C" w:rsidRPr="005F0948" w:rsidRDefault="00A3071C" w:rsidP="00E5557F">
            <w:pPr>
              <w:jc w:val="center"/>
            </w:pPr>
            <w:r w:rsidRPr="005F0948">
              <w:t>B2</w:t>
            </w:r>
          </w:p>
        </w:tc>
        <w:tc>
          <w:tcPr>
            <w:tcW w:w="1800" w:type="pct"/>
            <w:tcBorders>
              <w:top w:val="single" w:sz="4" w:space="0" w:color="auto"/>
              <w:left w:val="nil"/>
            </w:tcBorders>
          </w:tcPr>
          <w:p w14:paraId="6E30EB3E" w14:textId="77777777" w:rsidR="00A3071C" w:rsidRDefault="00A3071C" w:rsidP="00E5557F">
            <w:r>
              <w:t xml:space="preserve">for </w:t>
            </w:r>
            <w:r w:rsidRPr="005F0948">
              <w:t>−3, −2, −1, 0, 1</w:t>
            </w:r>
          </w:p>
          <w:p w14:paraId="65BDA813" w14:textId="77777777" w:rsidR="00A3071C" w:rsidRDefault="00A3071C" w:rsidP="00E5557F"/>
          <w:p w14:paraId="37E5D92A" w14:textId="77777777" w:rsidR="00A3071C" w:rsidRDefault="00A3071C" w:rsidP="00E5557F">
            <w:r>
              <w:t xml:space="preserve">If not B2 then award </w:t>
            </w:r>
            <w:r w:rsidRPr="005F0948">
              <w:t>B1 for 4 correct values and no incorrect values (</w:t>
            </w:r>
            <w:proofErr w:type="spellStart"/>
            <w:r w:rsidRPr="005F0948">
              <w:t>eg</w:t>
            </w:r>
            <w:proofErr w:type="spellEnd"/>
            <w:r w:rsidRPr="005F0948">
              <w:t xml:space="preserve"> −3, −2, −1, 0) </w:t>
            </w:r>
          </w:p>
          <w:p w14:paraId="07C8E831" w14:textId="77777777" w:rsidR="00A3071C" w:rsidRPr="005F0948" w:rsidRDefault="00A3071C" w:rsidP="00E5557F">
            <w:r w:rsidRPr="005F0948">
              <w:rPr>
                <w:b/>
                <w:bCs/>
              </w:rPr>
              <w:t>or</w:t>
            </w:r>
            <w:r w:rsidRPr="005F0948">
              <w:t xml:space="preserve"> for 6 values with no more than one incorrect value (</w:t>
            </w:r>
            <w:proofErr w:type="spellStart"/>
            <w:r w:rsidRPr="005F0948">
              <w:t>eg</w:t>
            </w:r>
            <w:proofErr w:type="spellEnd"/>
            <w:r w:rsidRPr="005F0948">
              <w:t xml:space="preserve"> −</w:t>
            </w:r>
            <w:r>
              <w:t xml:space="preserve">4, </w:t>
            </w:r>
            <w:r w:rsidRPr="005F0948">
              <w:t>−3, −2, −1, 0</w:t>
            </w:r>
            <w:r>
              <w:t>, 1</w:t>
            </w:r>
            <w:r w:rsidRPr="005F0948">
              <w:t>)</w:t>
            </w:r>
          </w:p>
          <w:p w14:paraId="418061AA" w14:textId="77777777" w:rsidR="00A3071C" w:rsidRPr="005F0948" w:rsidRDefault="00A3071C" w:rsidP="00E5557F"/>
        </w:tc>
      </w:tr>
      <w:tr w:rsidR="00A3071C" w:rsidRPr="005F0948" w14:paraId="137721A7" w14:textId="77777777" w:rsidTr="00E5557F">
        <w:trPr>
          <w:cantSplit/>
          <w:trHeight w:val="280"/>
          <w:tblHeader/>
          <w:jc w:val="center"/>
        </w:trPr>
        <w:tc>
          <w:tcPr>
            <w:tcW w:w="303" w:type="pct"/>
            <w:tcBorders>
              <w:right w:val="nil"/>
            </w:tcBorders>
          </w:tcPr>
          <w:p w14:paraId="3AD9C5A1" w14:textId="77777777" w:rsidR="00A3071C" w:rsidRPr="005F0948"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4F7F7AFE" w14:textId="77777777" w:rsidR="00A3071C" w:rsidRPr="005F0948" w:rsidRDefault="00A3071C" w:rsidP="00E5557F">
            <w:pPr>
              <w:pStyle w:val="Heading2"/>
              <w:spacing w:before="0" w:after="0"/>
              <w:rPr>
                <w:rFonts w:ascii="Times New Roman" w:hAnsi="Times New Roman" w:cs="Times New Roman"/>
                <w:b w:val="0"/>
                <w:i w:val="0"/>
                <w:sz w:val="24"/>
                <w:szCs w:val="24"/>
              </w:rPr>
            </w:pPr>
            <w:r w:rsidRPr="005F0948">
              <w:rPr>
                <w:rFonts w:ascii="Times New Roman" w:hAnsi="Times New Roman" w:cs="Times New Roman"/>
                <w:b w:val="0"/>
                <w:i w:val="0"/>
                <w:sz w:val="24"/>
                <w:szCs w:val="24"/>
              </w:rPr>
              <w:t>(b)</w:t>
            </w:r>
          </w:p>
        </w:tc>
        <w:tc>
          <w:tcPr>
            <w:tcW w:w="1551" w:type="pct"/>
          </w:tcPr>
          <w:p w14:paraId="689E4361" w14:textId="77777777" w:rsidR="00A3071C" w:rsidRPr="005F0948" w:rsidRDefault="00A3071C" w:rsidP="00E5557F">
            <w:pPr>
              <w:pStyle w:val="Heading1"/>
              <w:jc w:val="left"/>
              <w:rPr>
                <w:sz w:val="24"/>
                <w:szCs w:val="24"/>
              </w:rPr>
            </w:pPr>
          </w:p>
        </w:tc>
        <w:tc>
          <w:tcPr>
            <w:tcW w:w="661" w:type="pct"/>
          </w:tcPr>
          <w:p w14:paraId="1A8BC9AA" w14:textId="77777777" w:rsidR="00A3071C" w:rsidRPr="005F0948" w:rsidRDefault="00A3071C" w:rsidP="00E5557F">
            <w:pPr>
              <w:pStyle w:val="Heading1"/>
              <w:rPr>
                <w:sz w:val="24"/>
                <w:szCs w:val="24"/>
              </w:rPr>
            </w:pPr>
            <w:r w:rsidRPr="005F0948">
              <w:rPr>
                <w:i/>
                <w:iCs/>
                <w:sz w:val="24"/>
                <w:szCs w:val="24"/>
              </w:rPr>
              <w:t>x</w:t>
            </w:r>
            <w:r w:rsidRPr="005F0948">
              <w:rPr>
                <w:sz w:val="24"/>
                <w:szCs w:val="24"/>
              </w:rPr>
              <w:t xml:space="preserve"> &gt; −1</w:t>
            </w:r>
          </w:p>
        </w:tc>
        <w:tc>
          <w:tcPr>
            <w:tcW w:w="152" w:type="pct"/>
          </w:tcPr>
          <w:p w14:paraId="7FC44809" w14:textId="77777777" w:rsidR="00A3071C" w:rsidRPr="005F0948" w:rsidRDefault="00A3071C" w:rsidP="00E5557F">
            <w:pPr>
              <w:jc w:val="center"/>
            </w:pPr>
            <w:r w:rsidRPr="005F0948">
              <w:t>1</w:t>
            </w:r>
          </w:p>
        </w:tc>
        <w:tc>
          <w:tcPr>
            <w:tcW w:w="204" w:type="pct"/>
            <w:tcBorders>
              <w:right w:val="nil"/>
            </w:tcBorders>
          </w:tcPr>
          <w:p w14:paraId="280C73D6" w14:textId="77777777" w:rsidR="00A3071C" w:rsidRPr="005F0948" w:rsidRDefault="00A3071C" w:rsidP="00E5557F">
            <w:pPr>
              <w:jc w:val="center"/>
            </w:pPr>
            <w:r w:rsidRPr="005F0948">
              <w:t>B1</w:t>
            </w:r>
          </w:p>
        </w:tc>
        <w:tc>
          <w:tcPr>
            <w:tcW w:w="1800" w:type="pct"/>
            <w:tcBorders>
              <w:left w:val="nil"/>
            </w:tcBorders>
          </w:tcPr>
          <w:p w14:paraId="00C4A83F" w14:textId="77777777" w:rsidR="00A3071C" w:rsidRPr="005F0948" w:rsidRDefault="00A3071C" w:rsidP="00E5557F">
            <w:r w:rsidRPr="005F0948">
              <w:t xml:space="preserve">accept −1 &lt; </w:t>
            </w:r>
            <w:r w:rsidRPr="005F0948">
              <w:rPr>
                <w:i/>
                <w:iCs/>
              </w:rPr>
              <w:t>x</w:t>
            </w:r>
          </w:p>
        </w:tc>
      </w:tr>
      <w:tr w:rsidR="00A3071C" w:rsidRPr="005F0948" w14:paraId="759ADC13" w14:textId="77777777" w:rsidTr="00E5557F">
        <w:trPr>
          <w:cantSplit/>
          <w:trHeight w:val="280"/>
          <w:tblHeader/>
          <w:jc w:val="center"/>
        </w:trPr>
        <w:tc>
          <w:tcPr>
            <w:tcW w:w="303" w:type="pct"/>
            <w:tcBorders>
              <w:right w:val="nil"/>
            </w:tcBorders>
          </w:tcPr>
          <w:p w14:paraId="5C52AFF3" w14:textId="77777777" w:rsidR="00A3071C" w:rsidRPr="005F0948"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6B34F007" w14:textId="77777777" w:rsidR="00A3071C" w:rsidRPr="005F0948" w:rsidRDefault="00A3071C" w:rsidP="00E5557F">
            <w:pPr>
              <w:pStyle w:val="Heading2"/>
              <w:spacing w:before="0" w:after="0"/>
              <w:rPr>
                <w:rFonts w:ascii="Times New Roman" w:hAnsi="Times New Roman" w:cs="Times New Roman"/>
                <w:b w:val="0"/>
                <w:i w:val="0"/>
                <w:sz w:val="24"/>
                <w:szCs w:val="24"/>
              </w:rPr>
            </w:pPr>
          </w:p>
        </w:tc>
        <w:tc>
          <w:tcPr>
            <w:tcW w:w="1551" w:type="pct"/>
          </w:tcPr>
          <w:p w14:paraId="68E93088" w14:textId="77777777" w:rsidR="00A3071C" w:rsidRPr="005F0948" w:rsidRDefault="00A3071C" w:rsidP="00E5557F">
            <w:pPr>
              <w:pStyle w:val="Heading1"/>
              <w:jc w:val="left"/>
              <w:rPr>
                <w:sz w:val="24"/>
                <w:szCs w:val="24"/>
              </w:rPr>
            </w:pPr>
          </w:p>
        </w:tc>
        <w:tc>
          <w:tcPr>
            <w:tcW w:w="661" w:type="pct"/>
          </w:tcPr>
          <w:p w14:paraId="54F7B223" w14:textId="77777777" w:rsidR="00A3071C" w:rsidRPr="005F0948" w:rsidRDefault="00A3071C" w:rsidP="00E5557F">
            <w:pPr>
              <w:pStyle w:val="Heading1"/>
              <w:rPr>
                <w:sz w:val="24"/>
                <w:szCs w:val="24"/>
              </w:rPr>
            </w:pPr>
          </w:p>
        </w:tc>
        <w:tc>
          <w:tcPr>
            <w:tcW w:w="152" w:type="pct"/>
          </w:tcPr>
          <w:p w14:paraId="3D79D5A9" w14:textId="77777777" w:rsidR="00A3071C" w:rsidRPr="005F0948" w:rsidRDefault="00A3071C" w:rsidP="00E5557F">
            <w:pPr>
              <w:jc w:val="center"/>
            </w:pPr>
          </w:p>
        </w:tc>
        <w:tc>
          <w:tcPr>
            <w:tcW w:w="204" w:type="pct"/>
            <w:tcBorders>
              <w:right w:val="nil"/>
            </w:tcBorders>
          </w:tcPr>
          <w:p w14:paraId="06069249" w14:textId="77777777" w:rsidR="00A3071C" w:rsidRPr="005F0948" w:rsidRDefault="00A3071C" w:rsidP="00E5557F">
            <w:pPr>
              <w:jc w:val="center"/>
            </w:pPr>
          </w:p>
        </w:tc>
        <w:tc>
          <w:tcPr>
            <w:tcW w:w="1800" w:type="pct"/>
            <w:tcBorders>
              <w:left w:val="nil"/>
            </w:tcBorders>
          </w:tcPr>
          <w:p w14:paraId="45269E7C" w14:textId="77777777" w:rsidR="00A3071C" w:rsidRPr="006671DC" w:rsidRDefault="00A3071C" w:rsidP="00E5557F">
            <w:pPr>
              <w:jc w:val="right"/>
            </w:pPr>
            <w:r w:rsidRPr="006671DC">
              <w:rPr>
                <w:b/>
                <w:color w:val="000000" w:themeColor="text1"/>
              </w:rPr>
              <w:t>Total 3 marks</w:t>
            </w:r>
          </w:p>
        </w:tc>
      </w:tr>
    </w:tbl>
    <w:p w14:paraId="50F9CDB9" w14:textId="77777777" w:rsidR="00A3071C" w:rsidRDefault="00A3071C" w:rsidP="00A3071C">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2911"/>
        <w:gridCol w:w="2553"/>
        <w:gridCol w:w="706"/>
        <w:gridCol w:w="566"/>
        <w:gridCol w:w="5448"/>
      </w:tblGrid>
      <w:tr w:rsidR="00A3071C" w:rsidRPr="00BD62AD" w14:paraId="5D1318B9" w14:textId="77777777" w:rsidTr="00E5557F">
        <w:trPr>
          <w:cantSplit/>
          <w:trHeight w:val="280"/>
          <w:tblHeader/>
          <w:jc w:val="center"/>
        </w:trPr>
        <w:tc>
          <w:tcPr>
            <w:tcW w:w="303" w:type="pct"/>
            <w:tcBorders>
              <w:top w:val="single" w:sz="4" w:space="0" w:color="auto"/>
              <w:right w:val="nil"/>
            </w:tcBorders>
          </w:tcPr>
          <w:p w14:paraId="1A55FFC3" w14:textId="77777777" w:rsidR="00A3071C" w:rsidRPr="00BD62AD"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329" w:type="pct"/>
            <w:tcBorders>
              <w:top w:val="single" w:sz="4" w:space="0" w:color="auto"/>
              <w:left w:val="nil"/>
            </w:tcBorders>
          </w:tcPr>
          <w:p w14:paraId="70418F3D" w14:textId="77777777" w:rsidR="00A3071C" w:rsidRPr="00BD62AD" w:rsidRDefault="00A3071C" w:rsidP="00E5557F">
            <w:pPr>
              <w:pStyle w:val="Heading2"/>
              <w:spacing w:before="0" w:after="0"/>
              <w:rPr>
                <w:rFonts w:ascii="Times New Roman" w:hAnsi="Times New Roman" w:cs="Times New Roman"/>
                <w:b w:val="0"/>
                <w:i w:val="0"/>
                <w:sz w:val="24"/>
                <w:szCs w:val="24"/>
              </w:rPr>
            </w:pPr>
          </w:p>
        </w:tc>
        <w:tc>
          <w:tcPr>
            <w:tcW w:w="1043" w:type="pct"/>
            <w:tcBorders>
              <w:top w:val="single" w:sz="4" w:space="0" w:color="auto"/>
            </w:tcBorders>
          </w:tcPr>
          <w:p w14:paraId="1E21083B" w14:textId="77777777" w:rsidR="00A3071C" w:rsidRPr="00BD62AD" w:rsidRDefault="00A3071C" w:rsidP="00E5557F">
            <w:pPr>
              <w:pStyle w:val="Heading1"/>
              <w:jc w:val="left"/>
              <w:rPr>
                <w:b/>
                <w:bCs/>
                <w:sz w:val="24"/>
                <w:szCs w:val="24"/>
              </w:rPr>
            </w:pPr>
          </w:p>
        </w:tc>
        <w:tc>
          <w:tcPr>
            <w:tcW w:w="915" w:type="pct"/>
            <w:tcBorders>
              <w:top w:val="single" w:sz="4" w:space="0" w:color="auto"/>
            </w:tcBorders>
          </w:tcPr>
          <w:p w14:paraId="744576A7" w14:textId="77777777" w:rsidR="00A3071C" w:rsidRPr="00BD62AD" w:rsidRDefault="00A3071C" w:rsidP="00E5557F">
            <w:pPr>
              <w:pStyle w:val="Heading1"/>
              <w:rPr>
                <w:sz w:val="24"/>
                <w:szCs w:val="24"/>
              </w:rPr>
            </w:pPr>
            <w:r w:rsidRPr="00BD62AD">
              <w:rPr>
                <w:sz w:val="24"/>
                <w:szCs w:val="24"/>
              </w:rPr>
              <w:t>Fully correct angle bisector with all relevant arcs shown</w:t>
            </w:r>
          </w:p>
        </w:tc>
        <w:tc>
          <w:tcPr>
            <w:tcW w:w="253" w:type="pct"/>
            <w:tcBorders>
              <w:top w:val="single" w:sz="4" w:space="0" w:color="auto"/>
            </w:tcBorders>
          </w:tcPr>
          <w:p w14:paraId="27E5DFDA" w14:textId="77777777" w:rsidR="00A3071C" w:rsidRPr="00BD62AD" w:rsidRDefault="00A3071C" w:rsidP="00E5557F">
            <w:pPr>
              <w:jc w:val="center"/>
            </w:pPr>
            <w:r w:rsidRPr="00BD62AD">
              <w:t>2</w:t>
            </w:r>
          </w:p>
        </w:tc>
        <w:tc>
          <w:tcPr>
            <w:tcW w:w="203" w:type="pct"/>
            <w:tcBorders>
              <w:top w:val="single" w:sz="4" w:space="0" w:color="auto"/>
              <w:right w:val="nil"/>
            </w:tcBorders>
          </w:tcPr>
          <w:p w14:paraId="38C97959" w14:textId="77777777" w:rsidR="00A3071C" w:rsidRPr="00BD62AD" w:rsidRDefault="00A3071C" w:rsidP="00E5557F">
            <w:pPr>
              <w:jc w:val="center"/>
            </w:pPr>
            <w:r w:rsidRPr="00BD62AD">
              <w:t>B2</w:t>
            </w:r>
          </w:p>
        </w:tc>
        <w:tc>
          <w:tcPr>
            <w:tcW w:w="1953" w:type="pct"/>
            <w:tcBorders>
              <w:top w:val="single" w:sz="4" w:space="0" w:color="auto"/>
              <w:left w:val="nil"/>
            </w:tcBorders>
          </w:tcPr>
          <w:p w14:paraId="24412C4B" w14:textId="77777777" w:rsidR="00A3071C" w:rsidRPr="00BD62AD" w:rsidRDefault="00A3071C" w:rsidP="00E5557F">
            <w:r w:rsidRPr="00BD62AD">
              <w:t xml:space="preserve">for a fully correct angle bisector with </w:t>
            </w:r>
            <w:r w:rsidRPr="001456AB">
              <w:t>all</w:t>
            </w:r>
            <w:r w:rsidRPr="00BD62AD">
              <w:t xml:space="preserve"> relevant arcs shown</w:t>
            </w:r>
          </w:p>
          <w:p w14:paraId="734CEE5E" w14:textId="77777777" w:rsidR="00A3071C" w:rsidRPr="00BD62AD" w:rsidRDefault="00A3071C" w:rsidP="00E5557F"/>
          <w:p w14:paraId="69618408" w14:textId="77777777" w:rsidR="00A3071C" w:rsidRPr="00BD62AD" w:rsidRDefault="00A3071C" w:rsidP="00E5557F">
            <w:r w:rsidRPr="00BD62AD">
              <w:t xml:space="preserve">If not B2 then B1 for </w:t>
            </w:r>
            <w:r w:rsidRPr="001456AB">
              <w:t>all</w:t>
            </w:r>
            <w:r w:rsidRPr="00BD62AD">
              <w:t xml:space="preserve"> arcs and no angle bisector drawn or for a correct angle bisector within the guidelines but no</w:t>
            </w:r>
            <w:r>
              <w:t xml:space="preserve"> correct</w:t>
            </w:r>
            <w:r w:rsidRPr="00BD62AD">
              <w:t xml:space="preserve"> arcs or insufficient</w:t>
            </w:r>
            <w:r>
              <w:t xml:space="preserve"> correct</w:t>
            </w:r>
            <w:r w:rsidRPr="00BD62AD">
              <w:t xml:space="preserve"> arcs</w:t>
            </w:r>
          </w:p>
        </w:tc>
      </w:tr>
      <w:tr w:rsidR="00A3071C" w:rsidRPr="00BD62AD" w14:paraId="572883B8" w14:textId="77777777" w:rsidTr="00E5557F">
        <w:trPr>
          <w:cantSplit/>
          <w:trHeight w:val="280"/>
          <w:tblHeader/>
          <w:jc w:val="center"/>
        </w:trPr>
        <w:tc>
          <w:tcPr>
            <w:tcW w:w="303" w:type="pct"/>
            <w:tcBorders>
              <w:bottom w:val="single" w:sz="4" w:space="0" w:color="auto"/>
              <w:right w:val="nil"/>
            </w:tcBorders>
          </w:tcPr>
          <w:p w14:paraId="40A847AD" w14:textId="77777777" w:rsidR="00A3071C" w:rsidRPr="00BD62A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2D282DB" w14:textId="77777777" w:rsidR="00A3071C" w:rsidRPr="00BD62AD" w:rsidRDefault="00A3071C" w:rsidP="00E5557F">
            <w:pPr>
              <w:pStyle w:val="Heading2"/>
              <w:spacing w:before="0" w:after="0"/>
              <w:rPr>
                <w:rFonts w:ascii="Times New Roman" w:hAnsi="Times New Roman" w:cs="Times New Roman"/>
                <w:b w:val="0"/>
                <w:i w:val="0"/>
                <w:sz w:val="24"/>
                <w:szCs w:val="24"/>
              </w:rPr>
            </w:pPr>
          </w:p>
        </w:tc>
        <w:tc>
          <w:tcPr>
            <w:tcW w:w="1043" w:type="pct"/>
            <w:tcBorders>
              <w:bottom w:val="single" w:sz="4" w:space="0" w:color="auto"/>
            </w:tcBorders>
          </w:tcPr>
          <w:p w14:paraId="30F2B838" w14:textId="77777777" w:rsidR="00A3071C" w:rsidRPr="00BD62AD" w:rsidRDefault="00A3071C" w:rsidP="00E5557F">
            <w:pPr>
              <w:pStyle w:val="Heading1"/>
              <w:jc w:val="left"/>
              <w:rPr>
                <w:sz w:val="24"/>
                <w:szCs w:val="24"/>
              </w:rPr>
            </w:pPr>
          </w:p>
        </w:tc>
        <w:tc>
          <w:tcPr>
            <w:tcW w:w="915" w:type="pct"/>
            <w:tcBorders>
              <w:bottom w:val="single" w:sz="4" w:space="0" w:color="auto"/>
            </w:tcBorders>
          </w:tcPr>
          <w:p w14:paraId="6A91F9B5" w14:textId="77777777" w:rsidR="00A3071C" w:rsidRPr="00BD62AD" w:rsidRDefault="00A3071C" w:rsidP="00E5557F">
            <w:pPr>
              <w:pStyle w:val="Heading1"/>
              <w:rPr>
                <w:sz w:val="24"/>
                <w:szCs w:val="24"/>
              </w:rPr>
            </w:pPr>
          </w:p>
        </w:tc>
        <w:tc>
          <w:tcPr>
            <w:tcW w:w="253" w:type="pct"/>
            <w:tcBorders>
              <w:bottom w:val="single" w:sz="4" w:space="0" w:color="auto"/>
            </w:tcBorders>
          </w:tcPr>
          <w:p w14:paraId="7D258BE3" w14:textId="77777777" w:rsidR="00A3071C" w:rsidRPr="00BD62AD" w:rsidRDefault="00A3071C" w:rsidP="00E5557F">
            <w:pPr>
              <w:jc w:val="center"/>
            </w:pPr>
          </w:p>
        </w:tc>
        <w:tc>
          <w:tcPr>
            <w:tcW w:w="203" w:type="pct"/>
            <w:tcBorders>
              <w:bottom w:val="single" w:sz="4" w:space="0" w:color="auto"/>
              <w:right w:val="nil"/>
            </w:tcBorders>
          </w:tcPr>
          <w:p w14:paraId="24747C54" w14:textId="77777777" w:rsidR="00A3071C" w:rsidRPr="00BD62AD" w:rsidRDefault="00A3071C" w:rsidP="00E5557F">
            <w:pPr>
              <w:jc w:val="center"/>
            </w:pPr>
          </w:p>
        </w:tc>
        <w:tc>
          <w:tcPr>
            <w:tcW w:w="1953" w:type="pct"/>
            <w:tcBorders>
              <w:left w:val="nil"/>
              <w:bottom w:val="single" w:sz="4" w:space="0" w:color="auto"/>
            </w:tcBorders>
          </w:tcPr>
          <w:p w14:paraId="23D2558B" w14:textId="77777777" w:rsidR="00A3071C" w:rsidRPr="006671DC" w:rsidRDefault="00A3071C" w:rsidP="00E5557F">
            <w:pPr>
              <w:jc w:val="right"/>
              <w:rPr>
                <w:iCs/>
              </w:rPr>
            </w:pPr>
            <w:r w:rsidRPr="006671DC">
              <w:rPr>
                <w:b/>
                <w:iCs/>
              </w:rPr>
              <w:t>Total 2 marks</w:t>
            </w:r>
          </w:p>
        </w:tc>
      </w:tr>
    </w:tbl>
    <w:p w14:paraId="66A0A8D9" w14:textId="77777777" w:rsidR="00A3071C" w:rsidRDefault="00A3071C" w:rsidP="00A3071C">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8"/>
        <w:gridCol w:w="4327"/>
        <w:gridCol w:w="1559"/>
        <w:gridCol w:w="851"/>
        <w:gridCol w:w="566"/>
        <w:gridCol w:w="4882"/>
      </w:tblGrid>
      <w:tr w:rsidR="00A3071C" w:rsidRPr="00BD62AD" w14:paraId="6AFFA2BF" w14:textId="77777777" w:rsidTr="00E5557F">
        <w:trPr>
          <w:cantSplit/>
          <w:trHeight w:val="280"/>
          <w:tblHeader/>
          <w:jc w:val="center"/>
        </w:trPr>
        <w:tc>
          <w:tcPr>
            <w:tcW w:w="303" w:type="pct"/>
            <w:tcBorders>
              <w:top w:val="single" w:sz="4" w:space="0" w:color="auto"/>
              <w:right w:val="nil"/>
            </w:tcBorders>
          </w:tcPr>
          <w:p w14:paraId="3C7A87B7" w14:textId="77777777" w:rsidR="00A3071C" w:rsidRPr="00BD62AD"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5</w:t>
            </w:r>
          </w:p>
        </w:tc>
        <w:tc>
          <w:tcPr>
            <w:tcW w:w="329" w:type="pct"/>
            <w:tcBorders>
              <w:top w:val="single" w:sz="4" w:space="0" w:color="auto"/>
              <w:left w:val="nil"/>
            </w:tcBorders>
          </w:tcPr>
          <w:p w14:paraId="43B54D20" w14:textId="77777777" w:rsidR="00A3071C" w:rsidRPr="00BD62AD" w:rsidRDefault="00A3071C" w:rsidP="00E5557F">
            <w:pPr>
              <w:pStyle w:val="Heading2"/>
              <w:spacing w:before="0" w:after="0"/>
              <w:rPr>
                <w:rFonts w:ascii="Times New Roman" w:hAnsi="Times New Roman" w:cs="Times New Roman"/>
                <w:b w:val="0"/>
                <w:i w:val="0"/>
                <w:sz w:val="24"/>
                <w:szCs w:val="24"/>
              </w:rPr>
            </w:pPr>
          </w:p>
        </w:tc>
        <w:tc>
          <w:tcPr>
            <w:tcW w:w="1551" w:type="pct"/>
            <w:tcBorders>
              <w:top w:val="single" w:sz="4" w:space="0" w:color="auto"/>
            </w:tcBorders>
          </w:tcPr>
          <w:tbl>
            <w:tblPr>
              <w:tblStyle w:val="TableGrid"/>
              <w:tblW w:w="0" w:type="auto"/>
              <w:jc w:val="center"/>
              <w:tblLook w:val="04A0" w:firstRow="1" w:lastRow="0" w:firstColumn="1" w:lastColumn="0" w:noHBand="0" w:noVBand="1"/>
            </w:tblPr>
            <w:tblGrid>
              <w:gridCol w:w="459"/>
              <w:gridCol w:w="491"/>
              <w:gridCol w:w="520"/>
              <w:gridCol w:w="464"/>
              <w:gridCol w:w="520"/>
              <w:gridCol w:w="464"/>
              <w:gridCol w:w="640"/>
              <w:gridCol w:w="493"/>
            </w:tblGrid>
            <w:tr w:rsidR="00A3071C" w:rsidRPr="002D533C" w14:paraId="3055FF78" w14:textId="77777777" w:rsidTr="00E5557F">
              <w:trPr>
                <w:jc w:val="center"/>
              </w:trPr>
              <w:tc>
                <w:tcPr>
                  <w:tcW w:w="459" w:type="dxa"/>
                </w:tcPr>
                <w:p w14:paraId="1D5C8FB5" w14:textId="77777777" w:rsidR="00A3071C" w:rsidRPr="002D533C" w:rsidRDefault="00A3071C" w:rsidP="00E5557F">
                  <w:pPr>
                    <w:pStyle w:val="Heading1"/>
                    <w:outlineLvl w:val="0"/>
                    <w:rPr>
                      <w:sz w:val="24"/>
                      <w:szCs w:val="24"/>
                    </w:rPr>
                  </w:pPr>
                  <w:r w:rsidRPr="002D533C">
                    <w:rPr>
                      <w:i/>
                      <w:iCs/>
                      <w:sz w:val="24"/>
                      <w:szCs w:val="24"/>
                    </w:rPr>
                    <w:t>x</w:t>
                  </w:r>
                </w:p>
              </w:tc>
              <w:tc>
                <w:tcPr>
                  <w:tcW w:w="491" w:type="dxa"/>
                </w:tcPr>
                <w:p w14:paraId="0301C662" w14:textId="77777777" w:rsidR="00A3071C" w:rsidRPr="002D533C" w:rsidRDefault="00A3071C" w:rsidP="00E5557F">
                  <w:pPr>
                    <w:pStyle w:val="Heading1"/>
                    <w:outlineLvl w:val="0"/>
                    <w:rPr>
                      <w:sz w:val="24"/>
                      <w:szCs w:val="24"/>
                    </w:rPr>
                  </w:pPr>
                  <w:r w:rsidRPr="002D533C">
                    <w:rPr>
                      <w:sz w:val="24"/>
                      <w:szCs w:val="24"/>
                    </w:rPr>
                    <w:t>−2</w:t>
                  </w:r>
                </w:p>
              </w:tc>
              <w:tc>
                <w:tcPr>
                  <w:tcW w:w="516" w:type="dxa"/>
                </w:tcPr>
                <w:p w14:paraId="762456D8" w14:textId="77777777" w:rsidR="00A3071C" w:rsidRPr="002D533C" w:rsidRDefault="00A3071C" w:rsidP="00E5557F">
                  <w:pPr>
                    <w:pStyle w:val="Heading1"/>
                    <w:outlineLvl w:val="0"/>
                    <w:rPr>
                      <w:sz w:val="24"/>
                      <w:szCs w:val="24"/>
                    </w:rPr>
                  </w:pPr>
                  <w:r w:rsidRPr="002D533C">
                    <w:rPr>
                      <w:sz w:val="24"/>
                      <w:szCs w:val="24"/>
                    </w:rPr>
                    <w:t>−1</w:t>
                  </w:r>
                </w:p>
              </w:tc>
              <w:tc>
                <w:tcPr>
                  <w:tcW w:w="464" w:type="dxa"/>
                </w:tcPr>
                <w:p w14:paraId="6B2493FB" w14:textId="77777777" w:rsidR="00A3071C" w:rsidRPr="002D533C" w:rsidRDefault="00A3071C" w:rsidP="00E5557F">
                  <w:pPr>
                    <w:pStyle w:val="Heading1"/>
                    <w:outlineLvl w:val="0"/>
                    <w:rPr>
                      <w:sz w:val="24"/>
                      <w:szCs w:val="24"/>
                    </w:rPr>
                  </w:pPr>
                  <w:r w:rsidRPr="002D533C">
                    <w:rPr>
                      <w:sz w:val="24"/>
                      <w:szCs w:val="24"/>
                    </w:rPr>
                    <w:t>0</w:t>
                  </w:r>
                </w:p>
              </w:tc>
              <w:tc>
                <w:tcPr>
                  <w:tcW w:w="516" w:type="dxa"/>
                </w:tcPr>
                <w:p w14:paraId="754DEA28" w14:textId="77777777" w:rsidR="00A3071C" w:rsidRPr="002D533C" w:rsidRDefault="00A3071C" w:rsidP="00E5557F">
                  <w:pPr>
                    <w:pStyle w:val="Heading1"/>
                    <w:outlineLvl w:val="0"/>
                    <w:rPr>
                      <w:sz w:val="24"/>
                      <w:szCs w:val="24"/>
                    </w:rPr>
                  </w:pPr>
                  <w:r w:rsidRPr="002D533C">
                    <w:rPr>
                      <w:sz w:val="24"/>
                      <w:szCs w:val="24"/>
                    </w:rPr>
                    <w:t>1</w:t>
                  </w:r>
                </w:p>
              </w:tc>
              <w:tc>
                <w:tcPr>
                  <w:tcW w:w="464" w:type="dxa"/>
                </w:tcPr>
                <w:p w14:paraId="491D08FA" w14:textId="77777777" w:rsidR="00A3071C" w:rsidRPr="002D533C" w:rsidRDefault="00A3071C" w:rsidP="00E5557F">
                  <w:pPr>
                    <w:pStyle w:val="Heading1"/>
                    <w:outlineLvl w:val="0"/>
                    <w:rPr>
                      <w:sz w:val="24"/>
                      <w:szCs w:val="24"/>
                    </w:rPr>
                  </w:pPr>
                  <w:r w:rsidRPr="002D533C">
                    <w:rPr>
                      <w:sz w:val="24"/>
                      <w:szCs w:val="24"/>
                    </w:rPr>
                    <w:t>2</w:t>
                  </w:r>
                </w:p>
              </w:tc>
              <w:tc>
                <w:tcPr>
                  <w:tcW w:w="636" w:type="dxa"/>
                </w:tcPr>
                <w:p w14:paraId="79EE2FD1" w14:textId="77777777" w:rsidR="00A3071C" w:rsidRPr="002D533C" w:rsidRDefault="00A3071C" w:rsidP="00E5557F">
                  <w:pPr>
                    <w:pStyle w:val="Heading1"/>
                    <w:outlineLvl w:val="0"/>
                    <w:rPr>
                      <w:sz w:val="24"/>
                      <w:szCs w:val="24"/>
                    </w:rPr>
                  </w:pPr>
                  <w:r w:rsidRPr="002D533C">
                    <w:rPr>
                      <w:sz w:val="24"/>
                      <w:szCs w:val="24"/>
                    </w:rPr>
                    <w:t>3</w:t>
                  </w:r>
                </w:p>
              </w:tc>
              <w:tc>
                <w:tcPr>
                  <w:tcW w:w="493" w:type="dxa"/>
                </w:tcPr>
                <w:p w14:paraId="41AD4C54" w14:textId="77777777" w:rsidR="00A3071C" w:rsidRPr="002D533C" w:rsidRDefault="00A3071C" w:rsidP="00E5557F">
                  <w:pPr>
                    <w:pStyle w:val="Heading1"/>
                    <w:outlineLvl w:val="0"/>
                    <w:rPr>
                      <w:sz w:val="24"/>
                      <w:szCs w:val="24"/>
                    </w:rPr>
                  </w:pPr>
                  <w:r w:rsidRPr="002D533C">
                    <w:rPr>
                      <w:sz w:val="24"/>
                      <w:szCs w:val="24"/>
                    </w:rPr>
                    <w:t>4</w:t>
                  </w:r>
                </w:p>
              </w:tc>
            </w:tr>
            <w:tr w:rsidR="00A3071C" w:rsidRPr="002D533C" w14:paraId="1079BFEE" w14:textId="77777777" w:rsidTr="00E5557F">
              <w:trPr>
                <w:jc w:val="center"/>
              </w:trPr>
              <w:tc>
                <w:tcPr>
                  <w:tcW w:w="459" w:type="dxa"/>
                </w:tcPr>
                <w:p w14:paraId="6E3666F9" w14:textId="77777777" w:rsidR="00A3071C" w:rsidRPr="002D533C" w:rsidRDefault="00A3071C" w:rsidP="00E5557F">
                  <w:pPr>
                    <w:pStyle w:val="Heading1"/>
                    <w:outlineLvl w:val="0"/>
                    <w:rPr>
                      <w:sz w:val="24"/>
                      <w:szCs w:val="24"/>
                    </w:rPr>
                  </w:pPr>
                  <w:r w:rsidRPr="002D533C">
                    <w:rPr>
                      <w:i/>
                      <w:iCs/>
                      <w:sz w:val="24"/>
                      <w:szCs w:val="24"/>
                    </w:rPr>
                    <w:t>y</w:t>
                  </w:r>
                </w:p>
              </w:tc>
              <w:tc>
                <w:tcPr>
                  <w:tcW w:w="491" w:type="dxa"/>
                </w:tcPr>
                <w:p w14:paraId="38194A21" w14:textId="77777777" w:rsidR="00A3071C" w:rsidRPr="002D533C" w:rsidRDefault="00A3071C" w:rsidP="00E5557F">
                  <w:pPr>
                    <w:pStyle w:val="Heading1"/>
                    <w:outlineLvl w:val="0"/>
                    <w:rPr>
                      <w:sz w:val="24"/>
                      <w:szCs w:val="24"/>
                    </w:rPr>
                  </w:pPr>
                  <w:r w:rsidRPr="002D533C">
                    <w:rPr>
                      <w:sz w:val="24"/>
                      <w:szCs w:val="24"/>
                    </w:rPr>
                    <w:t>10</w:t>
                  </w:r>
                </w:p>
              </w:tc>
              <w:tc>
                <w:tcPr>
                  <w:tcW w:w="516" w:type="dxa"/>
                </w:tcPr>
                <w:p w14:paraId="3D3DAE94" w14:textId="77777777" w:rsidR="00A3071C" w:rsidRPr="002D533C" w:rsidRDefault="00A3071C" w:rsidP="00E5557F">
                  <w:pPr>
                    <w:pStyle w:val="Heading1"/>
                    <w:outlineLvl w:val="0"/>
                    <w:rPr>
                      <w:sz w:val="24"/>
                      <w:szCs w:val="24"/>
                    </w:rPr>
                  </w:pPr>
                  <w:r w:rsidRPr="002D533C">
                    <w:rPr>
                      <w:sz w:val="24"/>
                      <w:szCs w:val="24"/>
                    </w:rPr>
                    <w:t>7.5</w:t>
                  </w:r>
                </w:p>
              </w:tc>
              <w:tc>
                <w:tcPr>
                  <w:tcW w:w="464" w:type="dxa"/>
                </w:tcPr>
                <w:p w14:paraId="025F2E66" w14:textId="77777777" w:rsidR="00A3071C" w:rsidRPr="002D533C" w:rsidRDefault="00A3071C" w:rsidP="00E5557F">
                  <w:pPr>
                    <w:pStyle w:val="Heading1"/>
                    <w:outlineLvl w:val="0"/>
                    <w:rPr>
                      <w:sz w:val="24"/>
                      <w:szCs w:val="24"/>
                    </w:rPr>
                  </w:pPr>
                  <w:r w:rsidRPr="002D533C">
                    <w:rPr>
                      <w:sz w:val="24"/>
                      <w:szCs w:val="24"/>
                    </w:rPr>
                    <w:t>5</w:t>
                  </w:r>
                </w:p>
              </w:tc>
              <w:tc>
                <w:tcPr>
                  <w:tcW w:w="516" w:type="dxa"/>
                </w:tcPr>
                <w:p w14:paraId="1883AF3C" w14:textId="77777777" w:rsidR="00A3071C" w:rsidRPr="002D533C" w:rsidRDefault="00A3071C" w:rsidP="00E5557F">
                  <w:pPr>
                    <w:pStyle w:val="Heading1"/>
                    <w:outlineLvl w:val="0"/>
                    <w:rPr>
                      <w:sz w:val="24"/>
                      <w:szCs w:val="24"/>
                    </w:rPr>
                  </w:pPr>
                  <w:r w:rsidRPr="002D533C">
                    <w:rPr>
                      <w:sz w:val="24"/>
                      <w:szCs w:val="24"/>
                    </w:rPr>
                    <w:t>2.5</w:t>
                  </w:r>
                </w:p>
              </w:tc>
              <w:tc>
                <w:tcPr>
                  <w:tcW w:w="464" w:type="dxa"/>
                </w:tcPr>
                <w:p w14:paraId="0EE662C6" w14:textId="77777777" w:rsidR="00A3071C" w:rsidRPr="002D533C" w:rsidRDefault="00A3071C" w:rsidP="00E5557F">
                  <w:pPr>
                    <w:pStyle w:val="Heading1"/>
                    <w:outlineLvl w:val="0"/>
                    <w:rPr>
                      <w:sz w:val="24"/>
                      <w:szCs w:val="24"/>
                    </w:rPr>
                  </w:pPr>
                  <w:r w:rsidRPr="002D533C">
                    <w:rPr>
                      <w:sz w:val="24"/>
                      <w:szCs w:val="24"/>
                    </w:rPr>
                    <w:t>0</w:t>
                  </w:r>
                </w:p>
              </w:tc>
              <w:tc>
                <w:tcPr>
                  <w:tcW w:w="636" w:type="dxa"/>
                </w:tcPr>
                <w:p w14:paraId="37680578" w14:textId="77777777" w:rsidR="00A3071C" w:rsidRPr="002D533C" w:rsidRDefault="00A3071C" w:rsidP="00E5557F">
                  <w:pPr>
                    <w:pStyle w:val="Heading1"/>
                    <w:outlineLvl w:val="0"/>
                    <w:rPr>
                      <w:sz w:val="24"/>
                      <w:szCs w:val="24"/>
                    </w:rPr>
                  </w:pPr>
                  <w:r w:rsidRPr="002D533C">
                    <w:rPr>
                      <w:sz w:val="24"/>
                      <w:szCs w:val="24"/>
                    </w:rPr>
                    <w:t>−2.5</w:t>
                  </w:r>
                </w:p>
              </w:tc>
              <w:tc>
                <w:tcPr>
                  <w:tcW w:w="493" w:type="dxa"/>
                </w:tcPr>
                <w:p w14:paraId="2CA6A7A2" w14:textId="77777777" w:rsidR="00A3071C" w:rsidRPr="002D533C" w:rsidRDefault="00A3071C" w:rsidP="00E5557F">
                  <w:pPr>
                    <w:pStyle w:val="Heading1"/>
                    <w:outlineLvl w:val="0"/>
                    <w:rPr>
                      <w:sz w:val="24"/>
                      <w:szCs w:val="24"/>
                    </w:rPr>
                  </w:pPr>
                  <w:r w:rsidRPr="002D533C">
                    <w:rPr>
                      <w:sz w:val="24"/>
                      <w:szCs w:val="24"/>
                    </w:rPr>
                    <w:t>−5</w:t>
                  </w:r>
                </w:p>
              </w:tc>
            </w:tr>
          </w:tbl>
          <w:p w14:paraId="29C4CB47" w14:textId="77777777" w:rsidR="00A3071C" w:rsidRPr="00BD62AD" w:rsidRDefault="00A3071C" w:rsidP="00E5557F">
            <w:pPr>
              <w:pStyle w:val="Heading1"/>
              <w:jc w:val="left"/>
              <w:rPr>
                <w:b/>
                <w:bCs/>
                <w:sz w:val="24"/>
                <w:szCs w:val="24"/>
              </w:rPr>
            </w:pPr>
          </w:p>
        </w:tc>
        <w:tc>
          <w:tcPr>
            <w:tcW w:w="559" w:type="pct"/>
            <w:tcBorders>
              <w:top w:val="single" w:sz="4" w:space="0" w:color="auto"/>
            </w:tcBorders>
          </w:tcPr>
          <w:p w14:paraId="7DB73702" w14:textId="77777777" w:rsidR="00A3071C" w:rsidRPr="00BD62AD" w:rsidRDefault="00A3071C" w:rsidP="00E5557F">
            <w:pPr>
              <w:pStyle w:val="Heading1"/>
              <w:rPr>
                <w:sz w:val="24"/>
                <w:szCs w:val="24"/>
              </w:rPr>
            </w:pPr>
            <w:r>
              <w:rPr>
                <w:sz w:val="24"/>
                <w:szCs w:val="24"/>
              </w:rPr>
              <w:t>Correct line</w:t>
            </w:r>
          </w:p>
        </w:tc>
        <w:tc>
          <w:tcPr>
            <w:tcW w:w="305" w:type="pct"/>
            <w:tcBorders>
              <w:top w:val="single" w:sz="4" w:space="0" w:color="auto"/>
            </w:tcBorders>
          </w:tcPr>
          <w:p w14:paraId="78C64E38" w14:textId="77777777" w:rsidR="00A3071C" w:rsidRPr="00BD62AD" w:rsidRDefault="00A3071C" w:rsidP="00E5557F">
            <w:pPr>
              <w:jc w:val="center"/>
            </w:pPr>
            <w:r w:rsidRPr="00BD62AD">
              <w:t>3</w:t>
            </w:r>
          </w:p>
        </w:tc>
        <w:tc>
          <w:tcPr>
            <w:tcW w:w="203" w:type="pct"/>
            <w:tcBorders>
              <w:top w:val="single" w:sz="4" w:space="0" w:color="auto"/>
              <w:right w:val="nil"/>
            </w:tcBorders>
          </w:tcPr>
          <w:p w14:paraId="6AB3BC58" w14:textId="77777777" w:rsidR="00A3071C" w:rsidRPr="00BD62AD" w:rsidRDefault="00A3071C" w:rsidP="00E5557F">
            <w:pPr>
              <w:jc w:val="center"/>
            </w:pPr>
            <w:r w:rsidRPr="00BD62AD">
              <w:t>B3</w:t>
            </w:r>
          </w:p>
        </w:tc>
        <w:tc>
          <w:tcPr>
            <w:tcW w:w="1750" w:type="pct"/>
            <w:tcBorders>
              <w:top w:val="single" w:sz="4" w:space="0" w:color="auto"/>
              <w:left w:val="nil"/>
            </w:tcBorders>
          </w:tcPr>
          <w:p w14:paraId="0C4D5B81" w14:textId="77777777" w:rsidR="00A3071C" w:rsidRPr="00BD62AD" w:rsidRDefault="00A3071C" w:rsidP="00E5557F">
            <w:r w:rsidRPr="00BD62AD">
              <w:t xml:space="preserve">for a correct line between </w:t>
            </w:r>
          </w:p>
          <w:p w14:paraId="0EBC2E0C" w14:textId="77777777" w:rsidR="00A3071C" w:rsidRDefault="00A3071C" w:rsidP="00E5557F">
            <w:r w:rsidRPr="00BD62AD">
              <w:rPr>
                <w:i/>
                <w:iCs/>
              </w:rPr>
              <w:t>x</w:t>
            </w:r>
            <w:r w:rsidRPr="00BD62AD">
              <w:t xml:space="preserve"> = </w:t>
            </w:r>
            <w:r w:rsidRPr="00BD62AD">
              <w:rPr>
                <w:rFonts w:ascii="Calibri" w:hAnsi="Calibri"/>
              </w:rPr>
              <w:t>−</w:t>
            </w:r>
            <w:r w:rsidRPr="00BD62AD">
              <w:t xml:space="preserve">2 and </w:t>
            </w:r>
            <w:r w:rsidRPr="00BD62AD">
              <w:rPr>
                <w:i/>
                <w:iCs/>
              </w:rPr>
              <w:t>x</w:t>
            </w:r>
            <w:r w:rsidRPr="00BD62AD">
              <w:t xml:space="preserve"> = </w:t>
            </w:r>
            <w:r>
              <w:t>4</w:t>
            </w:r>
          </w:p>
          <w:p w14:paraId="643F2F17" w14:textId="77777777" w:rsidR="00A3071C" w:rsidRDefault="00A3071C" w:rsidP="00E5557F"/>
          <w:p w14:paraId="66FE700D" w14:textId="77777777" w:rsidR="00A3071C" w:rsidRDefault="00A3071C" w:rsidP="00E5557F">
            <w:r>
              <w:t>If not B3 then award B2 for a line segment thro</w:t>
            </w:r>
            <w:r w:rsidRPr="0089094B">
              <w:t xml:space="preserve">ugh at least 3 of </w:t>
            </w:r>
          </w:p>
          <w:p w14:paraId="4A1D95BD" w14:textId="77777777" w:rsidR="00A3071C" w:rsidRDefault="00A3071C" w:rsidP="00E5557F">
            <w:r w:rsidRPr="0089094B">
              <w:t xml:space="preserve">(−2, </w:t>
            </w:r>
            <w:r>
              <w:t>10</w:t>
            </w:r>
            <w:r w:rsidRPr="0089094B">
              <w:t xml:space="preserve">), (−1, </w:t>
            </w:r>
            <w:r>
              <w:t>7.5</w:t>
            </w:r>
            <w:r w:rsidRPr="0089094B">
              <w:t xml:space="preserve">), (0, </w:t>
            </w:r>
            <w:r>
              <w:t>5</w:t>
            </w:r>
            <w:r w:rsidRPr="0089094B">
              <w:t>), (1, 2</w:t>
            </w:r>
            <w:r>
              <w:t>.5</w:t>
            </w:r>
            <w:r w:rsidRPr="0089094B">
              <w:t xml:space="preserve">), (2, 0), </w:t>
            </w:r>
          </w:p>
          <w:p w14:paraId="6C064687" w14:textId="77777777" w:rsidR="00A3071C" w:rsidRDefault="00A3071C" w:rsidP="00E5557F">
            <w:r w:rsidRPr="0089094B">
              <w:t>(3, −</w:t>
            </w:r>
            <w:r>
              <w:t>2.5</w:t>
            </w:r>
            <w:r w:rsidRPr="0089094B">
              <w:t>), (4, −</w:t>
            </w:r>
            <w:r>
              <w:t>5</w:t>
            </w:r>
            <w:r w:rsidRPr="0089094B">
              <w:t>)</w:t>
            </w:r>
          </w:p>
          <w:p w14:paraId="47CCA533" w14:textId="77777777" w:rsidR="00A3071C" w:rsidRDefault="00A3071C" w:rsidP="00E5557F">
            <w:pPr>
              <w:rPr>
                <w:b/>
                <w:bCs/>
              </w:rPr>
            </w:pPr>
            <w:r w:rsidRPr="0089094B">
              <w:rPr>
                <w:b/>
                <w:bCs/>
              </w:rPr>
              <w:t>or</w:t>
            </w:r>
          </w:p>
          <w:p w14:paraId="10EA6E9F" w14:textId="77777777" w:rsidR="00A3071C" w:rsidRDefault="00A3071C" w:rsidP="00E5557F">
            <w:r>
              <w:t>all points plotted correctly</w:t>
            </w:r>
          </w:p>
          <w:p w14:paraId="0CA27C1E" w14:textId="77777777" w:rsidR="00A3071C" w:rsidRDefault="00A3071C" w:rsidP="00E5557F"/>
          <w:p w14:paraId="508040C5" w14:textId="77777777" w:rsidR="00A3071C" w:rsidRPr="0089094B" w:rsidRDefault="00A3071C" w:rsidP="00E5557F">
            <w:r>
              <w:t xml:space="preserve">If not B2 then award B1 for at least 2 correct points plotted or stated (may be seen in a table) </w:t>
            </w:r>
            <w:r w:rsidRPr="0089094B">
              <w:rPr>
                <w:b/>
                <w:bCs/>
              </w:rPr>
              <w:t>or</w:t>
            </w:r>
            <w:r>
              <w:rPr>
                <w:b/>
                <w:bCs/>
              </w:rPr>
              <w:t xml:space="preserve"> </w:t>
            </w:r>
            <w:r>
              <w:t xml:space="preserve">for a line drawn with a negative gradient through (0, 5) </w:t>
            </w:r>
            <w:r w:rsidRPr="0089094B">
              <w:rPr>
                <w:b/>
                <w:bCs/>
              </w:rPr>
              <w:t>or</w:t>
            </w:r>
            <w:r>
              <w:rPr>
                <w:b/>
                <w:bCs/>
              </w:rPr>
              <w:t xml:space="preserve"> </w:t>
            </w:r>
            <w:r>
              <w:t xml:space="preserve">for a line with a gradient of </w:t>
            </w:r>
            <w:r>
              <w:rPr>
                <w:rFonts w:ascii="Calibri" w:hAnsi="Calibri"/>
              </w:rPr>
              <w:t>−</w:t>
            </w:r>
            <w:r>
              <w:t>2.5</w:t>
            </w:r>
          </w:p>
          <w:p w14:paraId="6341B668" w14:textId="77777777" w:rsidR="00A3071C" w:rsidRPr="00BD62AD" w:rsidRDefault="00A3071C" w:rsidP="00E5557F"/>
        </w:tc>
      </w:tr>
      <w:tr w:rsidR="00A3071C" w:rsidRPr="00BD62AD" w14:paraId="74436350" w14:textId="77777777" w:rsidTr="00E5557F">
        <w:trPr>
          <w:cantSplit/>
          <w:trHeight w:val="280"/>
          <w:tblHeader/>
          <w:jc w:val="center"/>
        </w:trPr>
        <w:tc>
          <w:tcPr>
            <w:tcW w:w="303" w:type="pct"/>
            <w:tcBorders>
              <w:bottom w:val="single" w:sz="4" w:space="0" w:color="auto"/>
              <w:right w:val="nil"/>
            </w:tcBorders>
          </w:tcPr>
          <w:p w14:paraId="6C1379F6" w14:textId="77777777" w:rsidR="00A3071C" w:rsidRPr="00BD62A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23AC6E2" w14:textId="77777777" w:rsidR="00A3071C" w:rsidRPr="00BD62AD" w:rsidRDefault="00A3071C" w:rsidP="00E5557F">
            <w:pPr>
              <w:pStyle w:val="Heading2"/>
              <w:spacing w:before="0" w:after="0"/>
              <w:rPr>
                <w:rFonts w:ascii="Times New Roman" w:hAnsi="Times New Roman" w:cs="Times New Roman"/>
                <w:b w:val="0"/>
                <w:i w:val="0"/>
                <w:sz w:val="24"/>
                <w:szCs w:val="24"/>
              </w:rPr>
            </w:pPr>
          </w:p>
        </w:tc>
        <w:tc>
          <w:tcPr>
            <w:tcW w:w="1551" w:type="pct"/>
            <w:tcBorders>
              <w:bottom w:val="single" w:sz="4" w:space="0" w:color="auto"/>
            </w:tcBorders>
          </w:tcPr>
          <w:p w14:paraId="63EC90F5" w14:textId="77777777" w:rsidR="00A3071C" w:rsidRPr="00BD62AD" w:rsidRDefault="00A3071C" w:rsidP="00E5557F">
            <w:pPr>
              <w:pStyle w:val="Heading1"/>
              <w:jc w:val="left"/>
              <w:rPr>
                <w:sz w:val="24"/>
                <w:szCs w:val="24"/>
              </w:rPr>
            </w:pPr>
          </w:p>
        </w:tc>
        <w:tc>
          <w:tcPr>
            <w:tcW w:w="559" w:type="pct"/>
            <w:tcBorders>
              <w:bottom w:val="single" w:sz="4" w:space="0" w:color="auto"/>
            </w:tcBorders>
          </w:tcPr>
          <w:p w14:paraId="05820470" w14:textId="77777777" w:rsidR="00A3071C" w:rsidRPr="00BD62AD" w:rsidRDefault="00A3071C" w:rsidP="00E5557F">
            <w:pPr>
              <w:pStyle w:val="Heading1"/>
              <w:rPr>
                <w:sz w:val="24"/>
                <w:szCs w:val="24"/>
              </w:rPr>
            </w:pPr>
          </w:p>
        </w:tc>
        <w:tc>
          <w:tcPr>
            <w:tcW w:w="305" w:type="pct"/>
            <w:tcBorders>
              <w:bottom w:val="single" w:sz="4" w:space="0" w:color="auto"/>
            </w:tcBorders>
          </w:tcPr>
          <w:p w14:paraId="67F0F2B5" w14:textId="77777777" w:rsidR="00A3071C" w:rsidRPr="00BD62AD" w:rsidRDefault="00A3071C" w:rsidP="00E5557F">
            <w:pPr>
              <w:jc w:val="center"/>
            </w:pPr>
          </w:p>
        </w:tc>
        <w:tc>
          <w:tcPr>
            <w:tcW w:w="203" w:type="pct"/>
            <w:tcBorders>
              <w:bottom w:val="single" w:sz="4" w:space="0" w:color="auto"/>
              <w:right w:val="nil"/>
            </w:tcBorders>
          </w:tcPr>
          <w:p w14:paraId="219C0889" w14:textId="77777777" w:rsidR="00A3071C" w:rsidRPr="00BD62AD" w:rsidRDefault="00A3071C" w:rsidP="00E5557F">
            <w:pPr>
              <w:jc w:val="center"/>
            </w:pPr>
          </w:p>
        </w:tc>
        <w:tc>
          <w:tcPr>
            <w:tcW w:w="1750" w:type="pct"/>
            <w:tcBorders>
              <w:left w:val="nil"/>
              <w:bottom w:val="single" w:sz="4" w:space="0" w:color="auto"/>
            </w:tcBorders>
          </w:tcPr>
          <w:p w14:paraId="7A003021" w14:textId="77777777" w:rsidR="00A3071C" w:rsidRPr="006671DC" w:rsidRDefault="00A3071C" w:rsidP="00E5557F">
            <w:pPr>
              <w:jc w:val="right"/>
              <w:rPr>
                <w:iCs/>
              </w:rPr>
            </w:pPr>
            <w:r w:rsidRPr="006671DC">
              <w:rPr>
                <w:b/>
                <w:iCs/>
              </w:rPr>
              <w:t>Total 3 marks</w:t>
            </w:r>
          </w:p>
        </w:tc>
      </w:tr>
    </w:tbl>
    <w:p w14:paraId="5845E1AE" w14:textId="77777777" w:rsidR="00A3071C" w:rsidRDefault="00A3071C" w:rsidP="00A3071C">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00"/>
        <w:gridCol w:w="874"/>
        <w:gridCol w:w="5408"/>
        <w:gridCol w:w="1844"/>
        <w:gridCol w:w="851"/>
        <w:gridCol w:w="709"/>
        <w:gridCol w:w="3700"/>
      </w:tblGrid>
      <w:tr w:rsidR="00A3071C" w:rsidRPr="00B20839" w14:paraId="3F1E3C24" w14:textId="77777777" w:rsidTr="00E5557F">
        <w:trPr>
          <w:cantSplit/>
          <w:trHeight w:val="280"/>
          <w:tblHeader/>
          <w:jc w:val="center"/>
        </w:trPr>
        <w:tc>
          <w:tcPr>
            <w:tcW w:w="282" w:type="pct"/>
            <w:tcBorders>
              <w:top w:val="single" w:sz="4" w:space="0" w:color="auto"/>
              <w:right w:val="nil"/>
            </w:tcBorders>
          </w:tcPr>
          <w:p w14:paraId="0BEFC687" w14:textId="77777777" w:rsidR="00A3071C" w:rsidRPr="001D45B4"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6</w:t>
            </w:r>
          </w:p>
        </w:tc>
        <w:tc>
          <w:tcPr>
            <w:tcW w:w="308" w:type="pct"/>
            <w:tcBorders>
              <w:top w:val="single" w:sz="4" w:space="0" w:color="auto"/>
              <w:left w:val="nil"/>
            </w:tcBorders>
          </w:tcPr>
          <w:p w14:paraId="089FD541"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906" w:type="pct"/>
            <w:tcBorders>
              <w:top w:val="single" w:sz="4" w:space="0" w:color="auto"/>
            </w:tcBorders>
          </w:tcPr>
          <w:p w14:paraId="76C4D888" w14:textId="77777777" w:rsidR="00A3071C" w:rsidRPr="00650994" w:rsidRDefault="00A3071C" w:rsidP="00E5557F">
            <w:proofErr w:type="spellStart"/>
            <w:proofErr w:type="gramStart"/>
            <w:r>
              <w:t>eg</w:t>
            </w:r>
            <w:proofErr w:type="spellEnd"/>
            <w:proofErr w:type="gramEnd"/>
            <w:r>
              <w:t xml:space="preserve"> </w:t>
            </w:r>
            <w:r w:rsidRPr="000D2BB7">
              <w:rPr>
                <w:color w:val="000000" w:themeColor="text1"/>
                <w:position w:val="-24"/>
              </w:rPr>
              <w:object w:dxaOrig="980" w:dyaOrig="620" w14:anchorId="40371759">
                <v:shape id="_x0000_i6004" type="#_x0000_t75" style="width:51pt;height:29pt" o:ole="">
                  <v:imagedata r:id="rId42" o:title=""/>
                </v:shape>
                <o:OLEObject Type="Embed" ProgID="Equation.DSMT4" ShapeID="_x0000_i6004" DrawAspect="Content" ObjectID="_1737808932" r:id="rId43"/>
              </w:object>
            </w:r>
            <w:r>
              <w:t xml:space="preserve"> </w:t>
            </w:r>
            <w:r w:rsidRPr="00650994">
              <w:rPr>
                <w:b/>
                <w:bCs/>
              </w:rPr>
              <w:t>or</w:t>
            </w:r>
            <w:r>
              <w:rPr>
                <w:b/>
                <w:bCs/>
              </w:rPr>
              <w:t xml:space="preserve"> </w:t>
            </w:r>
            <w:r w:rsidRPr="00650994">
              <w:rPr>
                <w:position w:val="-10"/>
              </w:rPr>
              <w:object w:dxaOrig="1280" w:dyaOrig="320" w14:anchorId="1C877BD0">
                <v:shape id="_x0000_i6005" type="#_x0000_t75" style="width:64pt;height:14pt" o:ole="">
                  <v:imagedata r:id="rId44" o:title=""/>
                </v:shape>
                <o:OLEObject Type="Embed" ProgID="Equation.DSMT4" ShapeID="_x0000_i6005" DrawAspect="Content" ObjectID="_1737808933" r:id="rId45"/>
              </w:object>
            </w:r>
            <w:r>
              <w:t xml:space="preserve"> </w:t>
            </w:r>
            <w:proofErr w:type="spellStart"/>
            <w:r w:rsidRPr="00F6417F">
              <w:rPr>
                <w:b/>
                <w:bCs/>
              </w:rPr>
              <w:t>or</w:t>
            </w:r>
            <w:proofErr w:type="spellEnd"/>
            <w:r>
              <w:rPr>
                <w:b/>
                <w:bCs/>
              </w:rPr>
              <w:t xml:space="preserve">  </w:t>
            </w:r>
            <w:r w:rsidRPr="00F6417F">
              <w:rPr>
                <w:position w:val="-6"/>
              </w:rPr>
              <w:object w:dxaOrig="1020" w:dyaOrig="279" w14:anchorId="14A5A32C">
                <v:shape id="_x0000_i6006" type="#_x0000_t75" style="width:52pt;height:13pt" o:ole="">
                  <v:imagedata r:id="rId46" o:title=""/>
                </v:shape>
                <o:OLEObject Type="Embed" ProgID="Equation.DSMT4" ShapeID="_x0000_i6006" DrawAspect="Content" ObjectID="_1737808934" r:id="rId47"/>
              </w:object>
            </w:r>
          </w:p>
        </w:tc>
        <w:tc>
          <w:tcPr>
            <w:tcW w:w="650" w:type="pct"/>
            <w:tcBorders>
              <w:top w:val="single" w:sz="4" w:space="0" w:color="auto"/>
            </w:tcBorders>
          </w:tcPr>
          <w:p w14:paraId="78B3C2E7" w14:textId="77777777" w:rsidR="00A3071C" w:rsidRPr="001D45B4" w:rsidRDefault="00A3071C" w:rsidP="00E5557F">
            <w:pPr>
              <w:pStyle w:val="Heading1"/>
              <w:rPr>
                <w:sz w:val="24"/>
                <w:szCs w:val="24"/>
              </w:rPr>
            </w:pPr>
          </w:p>
        </w:tc>
        <w:tc>
          <w:tcPr>
            <w:tcW w:w="300" w:type="pct"/>
            <w:vMerge w:val="restart"/>
            <w:tcBorders>
              <w:top w:val="single" w:sz="4" w:space="0" w:color="auto"/>
            </w:tcBorders>
          </w:tcPr>
          <w:p w14:paraId="23490E88" w14:textId="77777777" w:rsidR="00A3071C" w:rsidRPr="001D45B4" w:rsidRDefault="00A3071C" w:rsidP="00E5557F">
            <w:pPr>
              <w:jc w:val="center"/>
            </w:pPr>
            <w:r>
              <w:t>4</w:t>
            </w:r>
          </w:p>
        </w:tc>
        <w:tc>
          <w:tcPr>
            <w:tcW w:w="250" w:type="pct"/>
            <w:tcBorders>
              <w:top w:val="single" w:sz="4" w:space="0" w:color="auto"/>
              <w:right w:val="nil"/>
            </w:tcBorders>
          </w:tcPr>
          <w:p w14:paraId="44BF3F90" w14:textId="77777777" w:rsidR="00A3071C" w:rsidRPr="001D45B4" w:rsidRDefault="00A3071C" w:rsidP="00E5557F">
            <w:pPr>
              <w:jc w:val="center"/>
            </w:pPr>
            <w:r>
              <w:t>M1</w:t>
            </w:r>
          </w:p>
        </w:tc>
        <w:tc>
          <w:tcPr>
            <w:tcW w:w="1304" w:type="pct"/>
            <w:tcBorders>
              <w:top w:val="single" w:sz="4" w:space="0" w:color="auto"/>
              <w:left w:val="nil"/>
            </w:tcBorders>
          </w:tcPr>
          <w:p w14:paraId="77F64E14" w14:textId="77777777" w:rsidR="00A3071C" w:rsidRPr="007C0A8C" w:rsidRDefault="00A3071C" w:rsidP="00E5557F">
            <w:r>
              <w:t xml:space="preserve">for </w:t>
            </w:r>
            <w:r w:rsidRPr="000D2BB7">
              <w:rPr>
                <w:color w:val="000000" w:themeColor="text1"/>
              </w:rPr>
              <w:t xml:space="preserve">setting up a correct equation in terms of </w:t>
            </w:r>
            <w:r w:rsidRPr="000D2BB7">
              <w:rPr>
                <w:i/>
                <w:iCs/>
                <w:color w:val="000000" w:themeColor="text1"/>
              </w:rPr>
              <w:t>x</w:t>
            </w:r>
            <w:r w:rsidRPr="000D2BB7">
              <w:rPr>
                <w:color w:val="000000" w:themeColor="text1"/>
              </w:rPr>
              <w:t xml:space="preserve"> only</w:t>
            </w:r>
          </w:p>
        </w:tc>
      </w:tr>
      <w:tr w:rsidR="00A3071C" w:rsidRPr="00B20839" w14:paraId="40FE3D61" w14:textId="77777777" w:rsidTr="00E5557F">
        <w:trPr>
          <w:cantSplit/>
          <w:trHeight w:val="280"/>
          <w:tblHeader/>
          <w:jc w:val="center"/>
        </w:trPr>
        <w:tc>
          <w:tcPr>
            <w:tcW w:w="282" w:type="pct"/>
            <w:tcBorders>
              <w:right w:val="nil"/>
            </w:tcBorders>
          </w:tcPr>
          <w:p w14:paraId="05F61A0E"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08" w:type="pct"/>
            <w:tcBorders>
              <w:left w:val="nil"/>
            </w:tcBorders>
          </w:tcPr>
          <w:p w14:paraId="4D5250EB"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906" w:type="pct"/>
          </w:tcPr>
          <w:p w14:paraId="69F72C4C" w14:textId="77777777" w:rsidR="00A3071C" w:rsidRDefault="00A3071C" w:rsidP="00E5557F">
            <w:proofErr w:type="spellStart"/>
            <w:proofErr w:type="gramStart"/>
            <w:r>
              <w:t>eg</w:t>
            </w:r>
            <w:proofErr w:type="spellEnd"/>
            <w:proofErr w:type="gramEnd"/>
            <w:r>
              <w:t xml:space="preserve"> </w:t>
            </w:r>
            <w:r w:rsidRPr="00373B1C">
              <w:rPr>
                <w:position w:val="-24"/>
              </w:rPr>
              <w:object w:dxaOrig="1980" w:dyaOrig="620" w14:anchorId="317182D6">
                <v:shape id="_x0000_i6007" type="#_x0000_t75" style="width:100pt;height:29pt" o:ole="">
                  <v:imagedata r:id="rId48" o:title=""/>
                </v:shape>
                <o:OLEObject Type="Embed" ProgID="Equation.DSMT4" ShapeID="_x0000_i6007" DrawAspect="Content" ObjectID="_1737808935" r:id="rId49"/>
              </w:object>
            </w:r>
            <w:r>
              <w:t xml:space="preserve"> </w:t>
            </w:r>
          </w:p>
          <w:p w14:paraId="4A6B5326" w14:textId="77777777" w:rsidR="00A3071C" w:rsidRPr="00F348F8" w:rsidRDefault="00A3071C" w:rsidP="00E5557F">
            <w:r w:rsidRPr="00F348F8">
              <w:rPr>
                <w:b/>
                <w:bCs/>
              </w:rPr>
              <w:t>or</w:t>
            </w:r>
            <w:r>
              <w:rPr>
                <w:b/>
                <w:bCs/>
              </w:rPr>
              <w:t xml:space="preserve"> </w:t>
            </w:r>
            <w:r w:rsidRPr="00F348F8">
              <w:rPr>
                <w:position w:val="-6"/>
              </w:rPr>
              <w:object w:dxaOrig="1240" w:dyaOrig="279" w14:anchorId="6AB519E4">
                <v:shape id="_x0000_i6008" type="#_x0000_t75" style="width:64pt;height:14pt" o:ole="">
                  <v:imagedata r:id="rId50" o:title=""/>
                </v:shape>
                <o:OLEObject Type="Embed" ProgID="Equation.DSMT4" ShapeID="_x0000_i6008" DrawAspect="Content" ObjectID="_1737808936" r:id="rId51"/>
              </w:object>
            </w:r>
            <w:r>
              <w:t xml:space="preserve"> </w:t>
            </w:r>
            <w:r w:rsidRPr="00F348F8">
              <w:rPr>
                <w:b/>
                <w:bCs/>
              </w:rPr>
              <w:t>and</w:t>
            </w:r>
            <w:r>
              <w:t xml:space="preserve"> </w:t>
            </w:r>
            <w:r w:rsidRPr="00373B1C">
              <w:rPr>
                <w:position w:val="-24"/>
              </w:rPr>
              <w:object w:dxaOrig="1820" w:dyaOrig="620" w14:anchorId="40AF2AFA">
                <v:shape id="_x0000_i6009" type="#_x0000_t75" style="width:94pt;height:29pt" o:ole="">
                  <v:imagedata r:id="rId52" o:title=""/>
                </v:shape>
                <o:OLEObject Type="Embed" ProgID="Equation.DSMT4" ShapeID="_x0000_i6009" DrawAspect="Content" ObjectID="_1737808937" r:id="rId53"/>
              </w:object>
            </w:r>
            <w:r>
              <w:t xml:space="preserve"> </w:t>
            </w:r>
            <w:r w:rsidRPr="00F348F8">
              <w:rPr>
                <w:b/>
                <w:bCs/>
              </w:rPr>
              <w:t>or</w:t>
            </w:r>
            <w:r>
              <w:rPr>
                <w:b/>
                <w:bCs/>
              </w:rPr>
              <w:t xml:space="preserve"> </w:t>
            </w:r>
            <w:r>
              <w:rPr>
                <w:i/>
                <w:iCs/>
              </w:rPr>
              <w:t>x</w:t>
            </w:r>
            <w:r>
              <w:t xml:space="preserve"> = 13</w:t>
            </w:r>
          </w:p>
        </w:tc>
        <w:tc>
          <w:tcPr>
            <w:tcW w:w="650" w:type="pct"/>
          </w:tcPr>
          <w:p w14:paraId="1261B618" w14:textId="77777777" w:rsidR="00A3071C" w:rsidRPr="001D45B4" w:rsidRDefault="00A3071C" w:rsidP="00E5557F">
            <w:pPr>
              <w:pStyle w:val="Heading1"/>
              <w:rPr>
                <w:sz w:val="24"/>
                <w:szCs w:val="24"/>
              </w:rPr>
            </w:pPr>
          </w:p>
        </w:tc>
        <w:tc>
          <w:tcPr>
            <w:tcW w:w="300" w:type="pct"/>
            <w:vMerge/>
          </w:tcPr>
          <w:p w14:paraId="49936FAA" w14:textId="77777777" w:rsidR="00A3071C" w:rsidRPr="001D45B4" w:rsidRDefault="00A3071C" w:rsidP="00E5557F">
            <w:pPr>
              <w:jc w:val="center"/>
            </w:pPr>
          </w:p>
        </w:tc>
        <w:tc>
          <w:tcPr>
            <w:tcW w:w="250" w:type="pct"/>
            <w:tcBorders>
              <w:right w:val="nil"/>
            </w:tcBorders>
          </w:tcPr>
          <w:p w14:paraId="382FA865" w14:textId="77777777" w:rsidR="00A3071C" w:rsidRPr="001D45B4" w:rsidRDefault="00A3071C" w:rsidP="00E5557F">
            <w:pPr>
              <w:jc w:val="center"/>
            </w:pPr>
            <w:r>
              <w:t>M1</w:t>
            </w:r>
          </w:p>
        </w:tc>
        <w:tc>
          <w:tcPr>
            <w:tcW w:w="1304" w:type="pct"/>
            <w:tcBorders>
              <w:left w:val="nil"/>
            </w:tcBorders>
          </w:tcPr>
          <w:p w14:paraId="175C0A27" w14:textId="77777777" w:rsidR="00A3071C" w:rsidRPr="00650994" w:rsidRDefault="00A3071C" w:rsidP="00E5557F">
            <w:r>
              <w:t xml:space="preserve">for a complete method to find the value of </w:t>
            </w:r>
            <w:r>
              <w:rPr>
                <w:i/>
                <w:iCs/>
              </w:rPr>
              <w:t>x</w:t>
            </w:r>
            <w:r w:rsidRPr="00F348F8">
              <w:rPr>
                <w:b/>
                <w:bCs/>
              </w:rPr>
              <w:t xml:space="preserve"> or</w:t>
            </w:r>
            <w:r>
              <w:rPr>
                <w:b/>
                <w:bCs/>
              </w:rPr>
              <w:t xml:space="preserve"> </w:t>
            </w:r>
            <w:r>
              <w:rPr>
                <w:i/>
                <w:iCs/>
              </w:rPr>
              <w:t>x</w:t>
            </w:r>
            <w:r>
              <w:t xml:space="preserve"> = 13. Award of this mark implies M2.</w:t>
            </w:r>
          </w:p>
        </w:tc>
      </w:tr>
      <w:tr w:rsidR="00A3071C" w:rsidRPr="00B20839" w14:paraId="298E1262" w14:textId="77777777" w:rsidTr="00E5557F">
        <w:trPr>
          <w:cantSplit/>
          <w:trHeight w:val="280"/>
          <w:tblHeader/>
          <w:jc w:val="center"/>
        </w:trPr>
        <w:tc>
          <w:tcPr>
            <w:tcW w:w="282" w:type="pct"/>
            <w:tcBorders>
              <w:right w:val="nil"/>
            </w:tcBorders>
          </w:tcPr>
          <w:p w14:paraId="74858974"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08" w:type="pct"/>
            <w:tcBorders>
              <w:left w:val="nil"/>
            </w:tcBorders>
          </w:tcPr>
          <w:p w14:paraId="41F71177"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906" w:type="pct"/>
          </w:tcPr>
          <w:p w14:paraId="3E65D27B" w14:textId="77777777" w:rsidR="00A3071C" w:rsidRDefault="00A3071C" w:rsidP="00E5557F">
            <w:proofErr w:type="spellStart"/>
            <w:proofErr w:type="gramStart"/>
            <w:r w:rsidRPr="00F348F8">
              <w:t>eg</w:t>
            </w:r>
            <w:proofErr w:type="spellEnd"/>
            <w:proofErr w:type="gramEnd"/>
            <w:r>
              <w:t xml:space="preserve"> </w:t>
            </w:r>
            <w:r w:rsidRPr="00373B1C">
              <w:rPr>
                <w:position w:val="-10"/>
              </w:rPr>
              <w:object w:dxaOrig="3879" w:dyaOrig="320" w14:anchorId="1B1088EC">
                <v:shape id="_x0000_i6010" type="#_x0000_t75" style="width:195pt;height:14pt" o:ole="">
                  <v:imagedata r:id="rId54" o:title=""/>
                </v:shape>
                <o:OLEObject Type="Embed" ProgID="Equation.DSMT4" ShapeID="_x0000_i6010" DrawAspect="Content" ObjectID="_1737808938" r:id="rId55"/>
              </w:object>
            </w:r>
            <w:r>
              <w:t xml:space="preserve"> </w:t>
            </w:r>
          </w:p>
          <w:p w14:paraId="634880C3" w14:textId="77777777" w:rsidR="00A3071C" w:rsidRPr="00F348F8" w:rsidRDefault="00A3071C" w:rsidP="00E5557F">
            <w:r w:rsidRPr="00F348F8">
              <w:rPr>
                <w:b/>
                <w:bCs/>
              </w:rPr>
              <w:t>or</w:t>
            </w:r>
            <w:r>
              <w:rPr>
                <w:b/>
                <w:bCs/>
              </w:rPr>
              <w:t xml:space="preserve"> </w:t>
            </w:r>
            <w:r w:rsidRPr="00F348F8">
              <w:rPr>
                <w:position w:val="-28"/>
              </w:rPr>
              <w:object w:dxaOrig="3460" w:dyaOrig="680" w14:anchorId="64617FE0">
                <v:shape id="_x0000_i6011" type="#_x0000_t75" style="width:173pt;height:37pt" o:ole="">
                  <v:imagedata r:id="rId56" o:title=""/>
                </v:shape>
                <o:OLEObject Type="Embed" ProgID="Equation.DSMT4" ShapeID="_x0000_i6011" DrawAspect="Content" ObjectID="_1737808939" r:id="rId57"/>
              </w:object>
            </w:r>
          </w:p>
        </w:tc>
        <w:tc>
          <w:tcPr>
            <w:tcW w:w="650" w:type="pct"/>
          </w:tcPr>
          <w:p w14:paraId="6F80AF00" w14:textId="77777777" w:rsidR="00A3071C" w:rsidRPr="001D45B4" w:rsidRDefault="00A3071C" w:rsidP="00E5557F">
            <w:pPr>
              <w:pStyle w:val="Heading1"/>
              <w:rPr>
                <w:sz w:val="24"/>
                <w:szCs w:val="24"/>
              </w:rPr>
            </w:pPr>
          </w:p>
        </w:tc>
        <w:tc>
          <w:tcPr>
            <w:tcW w:w="300" w:type="pct"/>
            <w:vMerge/>
          </w:tcPr>
          <w:p w14:paraId="36C67E00" w14:textId="77777777" w:rsidR="00A3071C" w:rsidRPr="001D45B4" w:rsidRDefault="00A3071C" w:rsidP="00E5557F">
            <w:pPr>
              <w:jc w:val="center"/>
            </w:pPr>
          </w:p>
        </w:tc>
        <w:tc>
          <w:tcPr>
            <w:tcW w:w="250" w:type="pct"/>
            <w:tcBorders>
              <w:right w:val="nil"/>
            </w:tcBorders>
          </w:tcPr>
          <w:p w14:paraId="77DC8829" w14:textId="77777777" w:rsidR="00A3071C" w:rsidRPr="001D45B4" w:rsidRDefault="00A3071C" w:rsidP="00E5557F">
            <w:pPr>
              <w:jc w:val="center"/>
            </w:pPr>
            <w:r>
              <w:t>M1</w:t>
            </w:r>
          </w:p>
        </w:tc>
        <w:tc>
          <w:tcPr>
            <w:tcW w:w="1304" w:type="pct"/>
            <w:tcBorders>
              <w:left w:val="nil"/>
            </w:tcBorders>
          </w:tcPr>
          <w:p w14:paraId="626075A4" w14:textId="77777777" w:rsidR="00A3071C" w:rsidRPr="00F348F8" w:rsidRDefault="00A3071C" w:rsidP="00E5557F">
            <w:r>
              <w:t xml:space="preserve">for a method to find the number of yellow counters </w:t>
            </w:r>
            <w:r w:rsidRPr="00F348F8">
              <w:rPr>
                <w:b/>
                <w:bCs/>
              </w:rPr>
              <w:t>or</w:t>
            </w:r>
            <w:r>
              <w:rPr>
                <w:b/>
                <w:bCs/>
              </w:rPr>
              <w:t xml:space="preserve"> </w:t>
            </w:r>
            <w:proofErr w:type="gramStart"/>
            <w:r>
              <w:t>P(</w:t>
            </w:r>
            <w:proofErr w:type="gramEnd"/>
            <w:r>
              <w:t>R or B or G)</w:t>
            </w:r>
          </w:p>
        </w:tc>
      </w:tr>
      <w:tr w:rsidR="00A3071C" w:rsidRPr="00B20839" w14:paraId="57D9DCAD" w14:textId="77777777" w:rsidTr="00E5557F">
        <w:trPr>
          <w:cantSplit/>
          <w:trHeight w:val="280"/>
          <w:tblHeader/>
          <w:jc w:val="center"/>
        </w:trPr>
        <w:tc>
          <w:tcPr>
            <w:tcW w:w="282" w:type="pct"/>
            <w:tcBorders>
              <w:right w:val="nil"/>
            </w:tcBorders>
          </w:tcPr>
          <w:p w14:paraId="4A641277"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08" w:type="pct"/>
            <w:tcBorders>
              <w:left w:val="nil"/>
            </w:tcBorders>
          </w:tcPr>
          <w:p w14:paraId="7C254967"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906" w:type="pct"/>
          </w:tcPr>
          <w:p w14:paraId="3D7DDD05" w14:textId="77777777" w:rsidR="00A3071C" w:rsidRPr="00901721" w:rsidRDefault="00A3071C" w:rsidP="00E5557F">
            <w:pPr>
              <w:rPr>
                <w:i/>
                <w:iCs/>
              </w:rPr>
            </w:pPr>
            <w:r>
              <w:rPr>
                <w:i/>
                <w:iCs/>
              </w:rPr>
              <w:t>Correct answer scores full marks (unless from obvious incorrect working)</w:t>
            </w:r>
          </w:p>
        </w:tc>
        <w:tc>
          <w:tcPr>
            <w:tcW w:w="650" w:type="pct"/>
          </w:tcPr>
          <w:p w14:paraId="2094D22C" w14:textId="77777777" w:rsidR="00A3071C" w:rsidRPr="001D45B4" w:rsidRDefault="00A3071C" w:rsidP="00E5557F">
            <w:pPr>
              <w:pStyle w:val="Heading1"/>
              <w:rPr>
                <w:sz w:val="24"/>
                <w:szCs w:val="24"/>
              </w:rPr>
            </w:pPr>
            <w:r w:rsidRPr="00373B1C">
              <w:rPr>
                <w:position w:val="-24"/>
              </w:rPr>
              <w:object w:dxaOrig="340" w:dyaOrig="620" w14:anchorId="0B73B2C8">
                <v:shape id="_x0000_i6012" type="#_x0000_t75" style="width:14pt;height:29pt" o:ole="">
                  <v:imagedata r:id="rId58" o:title=""/>
                </v:shape>
                <o:OLEObject Type="Embed" ProgID="Equation.DSMT4" ShapeID="_x0000_i6012" DrawAspect="Content" ObjectID="_1737808940" r:id="rId59"/>
              </w:object>
            </w:r>
          </w:p>
        </w:tc>
        <w:tc>
          <w:tcPr>
            <w:tcW w:w="300" w:type="pct"/>
            <w:vMerge/>
          </w:tcPr>
          <w:p w14:paraId="084FB529" w14:textId="77777777" w:rsidR="00A3071C" w:rsidRPr="001D45B4" w:rsidRDefault="00A3071C" w:rsidP="00E5557F">
            <w:pPr>
              <w:jc w:val="center"/>
            </w:pPr>
          </w:p>
        </w:tc>
        <w:tc>
          <w:tcPr>
            <w:tcW w:w="250" w:type="pct"/>
            <w:tcBorders>
              <w:right w:val="nil"/>
            </w:tcBorders>
          </w:tcPr>
          <w:p w14:paraId="74E58AD5" w14:textId="77777777" w:rsidR="00A3071C" w:rsidRPr="001D45B4" w:rsidRDefault="00A3071C" w:rsidP="00E5557F">
            <w:pPr>
              <w:jc w:val="center"/>
            </w:pPr>
            <w:r>
              <w:t>A1</w:t>
            </w:r>
          </w:p>
        </w:tc>
        <w:tc>
          <w:tcPr>
            <w:tcW w:w="1304" w:type="pct"/>
            <w:tcBorders>
              <w:left w:val="nil"/>
            </w:tcBorders>
          </w:tcPr>
          <w:p w14:paraId="250BFC46" w14:textId="77777777" w:rsidR="00A3071C" w:rsidRPr="00C42FC7" w:rsidRDefault="00A3071C" w:rsidP="00E5557F">
            <w:proofErr w:type="spellStart"/>
            <w:r w:rsidRPr="000D2BB7">
              <w:rPr>
                <w:color w:val="000000" w:themeColor="text1"/>
              </w:rPr>
              <w:t>oe</w:t>
            </w:r>
            <w:proofErr w:type="spellEnd"/>
            <w:r w:rsidRPr="000D2BB7">
              <w:rPr>
                <w:color w:val="000000" w:themeColor="text1"/>
              </w:rPr>
              <w:t xml:space="preserve"> </w:t>
            </w:r>
            <w:proofErr w:type="spellStart"/>
            <w:proofErr w:type="gramStart"/>
            <w:r w:rsidRPr="000D2BB7">
              <w:rPr>
                <w:color w:val="000000" w:themeColor="text1"/>
              </w:rPr>
              <w:t>eg</w:t>
            </w:r>
            <w:proofErr w:type="spellEnd"/>
            <w:proofErr w:type="gramEnd"/>
            <w:r w:rsidRPr="000D2BB7">
              <w:rPr>
                <w:color w:val="000000" w:themeColor="text1"/>
              </w:rPr>
              <w:t xml:space="preserve"> accept </w:t>
            </w:r>
            <w:r>
              <w:t>0.2375 or 23.75% or 0.237 or 23.7% or 0.238 or 23.8% or 0.24 or 24%</w:t>
            </w:r>
          </w:p>
        </w:tc>
      </w:tr>
      <w:tr w:rsidR="00A3071C" w:rsidRPr="002B29A5" w14:paraId="03E2EC9D" w14:textId="77777777" w:rsidTr="00E5557F">
        <w:trPr>
          <w:cantSplit/>
          <w:trHeight w:val="280"/>
          <w:tblHeader/>
          <w:jc w:val="center"/>
        </w:trPr>
        <w:tc>
          <w:tcPr>
            <w:tcW w:w="282" w:type="pct"/>
            <w:tcBorders>
              <w:bottom w:val="single" w:sz="4" w:space="0" w:color="auto"/>
              <w:right w:val="nil"/>
            </w:tcBorders>
          </w:tcPr>
          <w:p w14:paraId="5BF3AB1E"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08" w:type="pct"/>
            <w:tcBorders>
              <w:left w:val="nil"/>
              <w:bottom w:val="single" w:sz="4" w:space="0" w:color="auto"/>
            </w:tcBorders>
          </w:tcPr>
          <w:p w14:paraId="2DF888AC"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906" w:type="pct"/>
            <w:tcBorders>
              <w:bottom w:val="single" w:sz="4" w:space="0" w:color="auto"/>
            </w:tcBorders>
          </w:tcPr>
          <w:p w14:paraId="32A0021B" w14:textId="77777777" w:rsidR="00A3071C" w:rsidRPr="001D45B4" w:rsidRDefault="00A3071C" w:rsidP="00E5557F">
            <w:pPr>
              <w:pStyle w:val="Heading1"/>
              <w:jc w:val="left"/>
              <w:rPr>
                <w:sz w:val="24"/>
                <w:szCs w:val="24"/>
              </w:rPr>
            </w:pPr>
          </w:p>
        </w:tc>
        <w:tc>
          <w:tcPr>
            <w:tcW w:w="650" w:type="pct"/>
            <w:tcBorders>
              <w:bottom w:val="single" w:sz="4" w:space="0" w:color="auto"/>
            </w:tcBorders>
          </w:tcPr>
          <w:p w14:paraId="3F7D948F" w14:textId="77777777" w:rsidR="00A3071C" w:rsidRPr="001D45B4" w:rsidRDefault="00A3071C" w:rsidP="00E5557F">
            <w:pPr>
              <w:pStyle w:val="Heading1"/>
              <w:rPr>
                <w:sz w:val="24"/>
                <w:szCs w:val="24"/>
              </w:rPr>
            </w:pPr>
          </w:p>
        </w:tc>
        <w:tc>
          <w:tcPr>
            <w:tcW w:w="300" w:type="pct"/>
            <w:tcBorders>
              <w:bottom w:val="single" w:sz="4" w:space="0" w:color="auto"/>
            </w:tcBorders>
          </w:tcPr>
          <w:p w14:paraId="4FB9081E" w14:textId="77777777" w:rsidR="00A3071C" w:rsidRPr="001D45B4" w:rsidRDefault="00A3071C" w:rsidP="00E5557F">
            <w:pPr>
              <w:jc w:val="center"/>
            </w:pPr>
          </w:p>
        </w:tc>
        <w:tc>
          <w:tcPr>
            <w:tcW w:w="250" w:type="pct"/>
            <w:tcBorders>
              <w:bottom w:val="single" w:sz="4" w:space="0" w:color="auto"/>
              <w:right w:val="nil"/>
            </w:tcBorders>
          </w:tcPr>
          <w:p w14:paraId="08793C65" w14:textId="77777777" w:rsidR="00A3071C" w:rsidRPr="001D45B4" w:rsidRDefault="00A3071C" w:rsidP="00E5557F">
            <w:pPr>
              <w:jc w:val="center"/>
            </w:pPr>
          </w:p>
        </w:tc>
        <w:tc>
          <w:tcPr>
            <w:tcW w:w="1304" w:type="pct"/>
            <w:tcBorders>
              <w:left w:val="nil"/>
              <w:bottom w:val="single" w:sz="4" w:space="0" w:color="auto"/>
            </w:tcBorders>
          </w:tcPr>
          <w:p w14:paraId="2E0EABD6" w14:textId="77777777" w:rsidR="00A3071C" w:rsidRPr="006671DC" w:rsidRDefault="00A3071C" w:rsidP="00E5557F">
            <w:pPr>
              <w:jc w:val="right"/>
              <w:rPr>
                <w:b/>
                <w:iCs/>
              </w:rPr>
            </w:pPr>
            <w:r w:rsidRPr="006671DC">
              <w:rPr>
                <w:b/>
                <w:iCs/>
              </w:rPr>
              <w:t>Total 4 marks</w:t>
            </w:r>
          </w:p>
        </w:tc>
      </w:tr>
    </w:tbl>
    <w:p w14:paraId="339BFB88" w14:textId="77777777" w:rsidR="00A3071C" w:rsidRDefault="00A3071C" w:rsidP="00A3071C">
      <w:pPr>
        <w:rPr>
          <w:lang w:val="es-ES"/>
        </w:rPr>
      </w:pPr>
    </w:p>
    <w:p w14:paraId="020D689A" w14:textId="77777777" w:rsidR="00A3071C" w:rsidRDefault="00A3071C" w:rsidP="00A3071C">
      <w:pPr>
        <w:rPr>
          <w:lang w:val="es-ES"/>
        </w:rPr>
      </w:pPr>
    </w:p>
    <w:p w14:paraId="57728767" w14:textId="77777777" w:rsidR="00A3071C" w:rsidRDefault="00A3071C" w:rsidP="00A3071C">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27"/>
        <w:gridCol w:w="801"/>
        <w:gridCol w:w="4776"/>
        <w:gridCol w:w="2126"/>
        <w:gridCol w:w="732"/>
        <w:gridCol w:w="550"/>
        <w:gridCol w:w="4474"/>
      </w:tblGrid>
      <w:tr w:rsidR="00A3071C" w:rsidRPr="00B20839" w14:paraId="02EA6463" w14:textId="77777777" w:rsidTr="00E5557F">
        <w:trPr>
          <w:cantSplit/>
          <w:trHeight w:val="280"/>
          <w:tblHeader/>
          <w:jc w:val="center"/>
        </w:trPr>
        <w:tc>
          <w:tcPr>
            <w:tcW w:w="256" w:type="pct"/>
            <w:tcBorders>
              <w:top w:val="single" w:sz="4" w:space="0" w:color="auto"/>
              <w:right w:val="nil"/>
            </w:tcBorders>
          </w:tcPr>
          <w:p w14:paraId="5FC161BF" w14:textId="77777777" w:rsidR="00A3071C" w:rsidRPr="001D45B4"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7</w:t>
            </w:r>
          </w:p>
        </w:tc>
        <w:tc>
          <w:tcPr>
            <w:tcW w:w="282" w:type="pct"/>
            <w:tcBorders>
              <w:top w:val="single" w:sz="4" w:space="0" w:color="auto"/>
              <w:left w:val="nil"/>
            </w:tcBorders>
          </w:tcPr>
          <w:p w14:paraId="18CFB960" w14:textId="77777777" w:rsidR="00A3071C" w:rsidRPr="001D45B4" w:rsidRDefault="00A3071C"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83" w:type="pct"/>
            <w:tcBorders>
              <w:top w:val="single" w:sz="4" w:space="0" w:color="auto"/>
            </w:tcBorders>
          </w:tcPr>
          <w:p w14:paraId="74075B4F" w14:textId="77777777" w:rsidR="00A3071C" w:rsidRPr="000D2BB7" w:rsidRDefault="00A3071C" w:rsidP="00E5557F">
            <w:pPr>
              <w:tabs>
                <w:tab w:val="left" w:pos="1080"/>
              </w:tabs>
              <w:jc w:val="both"/>
              <w:rPr>
                <w:color w:val="000000" w:themeColor="text1"/>
              </w:rPr>
            </w:pPr>
            <w:r w:rsidRPr="000D2BB7">
              <w:rPr>
                <w:color w:val="000000" w:themeColor="text1"/>
                <w:position w:val="-6"/>
              </w:rPr>
              <w:object w:dxaOrig="1400" w:dyaOrig="279" w14:anchorId="709E668A">
                <v:shape id="_x0000_i6013" type="#_x0000_t75" style="width:1in;height:14pt" o:ole="">
                  <v:imagedata r:id="rId60" o:title=""/>
                </v:shape>
                <o:OLEObject Type="Embed" ProgID="Equation.DSMT4" ShapeID="_x0000_i6013" DrawAspect="Content" ObjectID="_1737808941" r:id="rId61"/>
              </w:object>
            </w:r>
            <w:r w:rsidRPr="000D2BB7">
              <w:rPr>
                <w:color w:val="000000" w:themeColor="text1"/>
              </w:rPr>
              <w:t xml:space="preserve"> </w:t>
            </w:r>
            <w:r w:rsidRPr="000D2BB7">
              <w:rPr>
                <w:b/>
                <w:bCs/>
                <w:color w:val="000000" w:themeColor="text1"/>
              </w:rPr>
              <w:t xml:space="preserve">or </w:t>
            </w:r>
            <w:r w:rsidRPr="000D2BB7">
              <w:rPr>
                <w:color w:val="000000" w:themeColor="text1"/>
              </w:rPr>
              <w:t xml:space="preserve">2, 2, 2, 5, 5 </w:t>
            </w:r>
            <w:r w:rsidRPr="000D2BB7">
              <w:rPr>
                <w:b/>
                <w:bCs/>
                <w:color w:val="000000" w:themeColor="text1"/>
              </w:rPr>
              <w:t>or</w:t>
            </w:r>
            <w:r w:rsidRPr="000D2BB7">
              <w:rPr>
                <w:color w:val="000000" w:themeColor="text1"/>
                <w:position w:val="-6"/>
              </w:rPr>
              <w:object w:dxaOrig="1400" w:dyaOrig="279" w14:anchorId="07D0ABB4">
                <v:shape id="_x0000_i6014" type="#_x0000_t75" style="width:1in;height:14pt" o:ole="">
                  <v:imagedata r:id="rId62" o:title=""/>
                </v:shape>
                <o:OLEObject Type="Embed" ProgID="Equation.DSMT4" ShapeID="_x0000_i6014" DrawAspect="Content" ObjectID="_1737808942" r:id="rId63"/>
              </w:object>
            </w:r>
            <w:r w:rsidRPr="000D2BB7">
              <w:rPr>
                <w:color w:val="000000" w:themeColor="text1"/>
              </w:rPr>
              <w:t xml:space="preserve"> </w:t>
            </w:r>
          </w:p>
          <w:p w14:paraId="5946D1D2" w14:textId="77777777" w:rsidR="00A3071C" w:rsidRPr="000D2BB7" w:rsidRDefault="00A3071C" w:rsidP="00E5557F">
            <w:pPr>
              <w:tabs>
                <w:tab w:val="left" w:pos="1080"/>
              </w:tabs>
              <w:jc w:val="both"/>
              <w:rPr>
                <w:color w:val="000000" w:themeColor="text1"/>
              </w:rPr>
            </w:pPr>
            <w:r w:rsidRPr="000D2BB7">
              <w:rPr>
                <w:b/>
                <w:bCs/>
                <w:color w:val="000000" w:themeColor="text1"/>
              </w:rPr>
              <w:t xml:space="preserve">or </w:t>
            </w:r>
            <w:r w:rsidRPr="000D2BB7">
              <w:rPr>
                <w:color w:val="000000" w:themeColor="text1"/>
              </w:rPr>
              <w:t xml:space="preserve">2, 2, 3, 5, 7 </w:t>
            </w:r>
            <w:r w:rsidRPr="000D2BB7">
              <w:rPr>
                <w:b/>
                <w:bCs/>
                <w:color w:val="000000" w:themeColor="text1"/>
              </w:rPr>
              <w:t>or</w:t>
            </w:r>
            <w:r w:rsidRPr="000D2BB7">
              <w:rPr>
                <w:color w:val="000000" w:themeColor="text1"/>
              </w:rPr>
              <w:t xml:space="preserve"> </w:t>
            </w:r>
            <w:proofErr w:type="spellStart"/>
            <w:r w:rsidRPr="000D2BB7">
              <w:rPr>
                <w:color w:val="000000" w:themeColor="text1"/>
              </w:rPr>
              <w:t>eg</w:t>
            </w:r>
            <w:proofErr w:type="spellEnd"/>
            <w:r w:rsidRPr="000D2BB7">
              <w:rPr>
                <w:color w:val="000000" w:themeColor="text1"/>
              </w:rPr>
              <w:t xml:space="preserve"> </w:t>
            </w:r>
          </w:p>
          <w:tbl>
            <w:tblPr>
              <w:tblStyle w:val="TableGrid"/>
              <w:tblW w:w="0" w:type="auto"/>
              <w:tblLook w:val="04A0" w:firstRow="1" w:lastRow="0" w:firstColumn="1" w:lastColumn="0" w:noHBand="0" w:noVBand="1"/>
            </w:tblPr>
            <w:tblGrid>
              <w:gridCol w:w="672"/>
              <w:gridCol w:w="709"/>
              <w:gridCol w:w="850"/>
            </w:tblGrid>
            <w:tr w:rsidR="00A3071C" w14:paraId="7500CA99" w14:textId="77777777" w:rsidTr="00E5557F">
              <w:tc>
                <w:tcPr>
                  <w:tcW w:w="672" w:type="dxa"/>
                </w:tcPr>
                <w:p w14:paraId="0CEC4354" w14:textId="77777777" w:rsidR="00A3071C" w:rsidRDefault="00A3071C" w:rsidP="00E5557F">
                  <w:pPr>
                    <w:tabs>
                      <w:tab w:val="left" w:pos="1080"/>
                    </w:tabs>
                    <w:jc w:val="center"/>
                  </w:pPr>
                  <w:r>
                    <w:t>2</w:t>
                  </w:r>
                </w:p>
              </w:tc>
              <w:tc>
                <w:tcPr>
                  <w:tcW w:w="709" w:type="dxa"/>
                </w:tcPr>
                <w:p w14:paraId="5EDF9F6B" w14:textId="77777777" w:rsidR="00A3071C" w:rsidRPr="00C10496" w:rsidRDefault="00A3071C" w:rsidP="00E5557F">
                  <w:pPr>
                    <w:tabs>
                      <w:tab w:val="left" w:pos="1080"/>
                    </w:tabs>
                    <w:jc w:val="center"/>
                    <w:rPr>
                      <w:b/>
                      <w:bCs/>
                    </w:rPr>
                  </w:pPr>
                  <w:r w:rsidRPr="00C10496">
                    <w:rPr>
                      <w:b/>
                      <w:bCs/>
                    </w:rPr>
                    <w:t>200</w:t>
                  </w:r>
                </w:p>
              </w:tc>
              <w:tc>
                <w:tcPr>
                  <w:tcW w:w="850" w:type="dxa"/>
                </w:tcPr>
                <w:p w14:paraId="43F3A4A9" w14:textId="77777777" w:rsidR="00A3071C" w:rsidRPr="00C10496" w:rsidRDefault="00A3071C" w:rsidP="00E5557F">
                  <w:pPr>
                    <w:tabs>
                      <w:tab w:val="left" w:pos="1080"/>
                    </w:tabs>
                    <w:jc w:val="center"/>
                    <w:rPr>
                      <w:b/>
                      <w:bCs/>
                    </w:rPr>
                  </w:pPr>
                  <w:r w:rsidRPr="00C10496">
                    <w:rPr>
                      <w:b/>
                      <w:bCs/>
                    </w:rPr>
                    <w:t>420</w:t>
                  </w:r>
                </w:p>
              </w:tc>
            </w:tr>
            <w:tr w:rsidR="00A3071C" w14:paraId="0400C7DA" w14:textId="77777777" w:rsidTr="00E5557F">
              <w:tc>
                <w:tcPr>
                  <w:tcW w:w="672" w:type="dxa"/>
                </w:tcPr>
                <w:p w14:paraId="3A693C4E" w14:textId="77777777" w:rsidR="00A3071C" w:rsidRDefault="00A3071C" w:rsidP="00E5557F">
                  <w:pPr>
                    <w:tabs>
                      <w:tab w:val="left" w:pos="1080"/>
                    </w:tabs>
                    <w:jc w:val="center"/>
                  </w:pPr>
                  <w:r>
                    <w:t>2</w:t>
                  </w:r>
                </w:p>
              </w:tc>
              <w:tc>
                <w:tcPr>
                  <w:tcW w:w="709" w:type="dxa"/>
                </w:tcPr>
                <w:p w14:paraId="723B4563" w14:textId="77777777" w:rsidR="00A3071C" w:rsidRDefault="00A3071C" w:rsidP="00E5557F">
                  <w:pPr>
                    <w:tabs>
                      <w:tab w:val="left" w:pos="1080"/>
                    </w:tabs>
                    <w:jc w:val="center"/>
                  </w:pPr>
                  <w:r>
                    <w:t>100</w:t>
                  </w:r>
                </w:p>
              </w:tc>
              <w:tc>
                <w:tcPr>
                  <w:tcW w:w="850" w:type="dxa"/>
                </w:tcPr>
                <w:p w14:paraId="66E1EAFD" w14:textId="77777777" w:rsidR="00A3071C" w:rsidRDefault="00A3071C" w:rsidP="00E5557F">
                  <w:pPr>
                    <w:tabs>
                      <w:tab w:val="left" w:pos="1080"/>
                    </w:tabs>
                    <w:jc w:val="center"/>
                  </w:pPr>
                  <w:r>
                    <w:t>210</w:t>
                  </w:r>
                </w:p>
              </w:tc>
            </w:tr>
            <w:tr w:rsidR="00A3071C" w14:paraId="061D8EC9" w14:textId="77777777" w:rsidTr="00E5557F">
              <w:tc>
                <w:tcPr>
                  <w:tcW w:w="672" w:type="dxa"/>
                </w:tcPr>
                <w:p w14:paraId="2CFFA4CD" w14:textId="77777777" w:rsidR="00A3071C" w:rsidRDefault="00A3071C" w:rsidP="00E5557F">
                  <w:pPr>
                    <w:tabs>
                      <w:tab w:val="left" w:pos="1080"/>
                    </w:tabs>
                    <w:jc w:val="center"/>
                  </w:pPr>
                  <w:r>
                    <w:t>5</w:t>
                  </w:r>
                </w:p>
              </w:tc>
              <w:tc>
                <w:tcPr>
                  <w:tcW w:w="709" w:type="dxa"/>
                </w:tcPr>
                <w:p w14:paraId="6662258F" w14:textId="77777777" w:rsidR="00A3071C" w:rsidRDefault="00A3071C" w:rsidP="00E5557F">
                  <w:pPr>
                    <w:tabs>
                      <w:tab w:val="left" w:pos="1080"/>
                    </w:tabs>
                    <w:jc w:val="center"/>
                  </w:pPr>
                  <w:r>
                    <w:t>50</w:t>
                  </w:r>
                </w:p>
              </w:tc>
              <w:tc>
                <w:tcPr>
                  <w:tcW w:w="850" w:type="dxa"/>
                </w:tcPr>
                <w:p w14:paraId="5E47DE07" w14:textId="77777777" w:rsidR="00A3071C" w:rsidRDefault="00A3071C" w:rsidP="00E5557F">
                  <w:pPr>
                    <w:tabs>
                      <w:tab w:val="left" w:pos="1080"/>
                    </w:tabs>
                    <w:jc w:val="center"/>
                  </w:pPr>
                  <w:r>
                    <w:t>105</w:t>
                  </w:r>
                </w:p>
              </w:tc>
            </w:tr>
            <w:tr w:rsidR="00A3071C" w14:paraId="434A4483" w14:textId="77777777" w:rsidTr="00E5557F">
              <w:tc>
                <w:tcPr>
                  <w:tcW w:w="672" w:type="dxa"/>
                </w:tcPr>
                <w:p w14:paraId="36FB5923" w14:textId="77777777" w:rsidR="00A3071C" w:rsidRDefault="00A3071C" w:rsidP="00E5557F">
                  <w:pPr>
                    <w:tabs>
                      <w:tab w:val="left" w:pos="1080"/>
                    </w:tabs>
                    <w:jc w:val="center"/>
                  </w:pPr>
                </w:p>
              </w:tc>
              <w:tc>
                <w:tcPr>
                  <w:tcW w:w="709" w:type="dxa"/>
                </w:tcPr>
                <w:p w14:paraId="63975C52" w14:textId="77777777" w:rsidR="00A3071C" w:rsidRDefault="00A3071C" w:rsidP="00E5557F">
                  <w:pPr>
                    <w:tabs>
                      <w:tab w:val="left" w:pos="1080"/>
                    </w:tabs>
                    <w:jc w:val="center"/>
                  </w:pPr>
                  <w:r>
                    <w:t>10</w:t>
                  </w:r>
                </w:p>
              </w:tc>
              <w:tc>
                <w:tcPr>
                  <w:tcW w:w="850" w:type="dxa"/>
                </w:tcPr>
                <w:p w14:paraId="40BD9001" w14:textId="77777777" w:rsidR="00A3071C" w:rsidRDefault="00A3071C" w:rsidP="00E5557F">
                  <w:pPr>
                    <w:tabs>
                      <w:tab w:val="left" w:pos="1080"/>
                    </w:tabs>
                    <w:jc w:val="center"/>
                  </w:pPr>
                  <w:r>
                    <w:t>21</w:t>
                  </w:r>
                </w:p>
              </w:tc>
            </w:tr>
          </w:tbl>
          <w:p w14:paraId="133340BE" w14:textId="77777777" w:rsidR="00A3071C" w:rsidRPr="001D45B4" w:rsidRDefault="00A3071C" w:rsidP="00E5557F">
            <w:pPr>
              <w:tabs>
                <w:tab w:val="left" w:pos="1080"/>
              </w:tabs>
              <w:jc w:val="both"/>
            </w:pPr>
          </w:p>
        </w:tc>
        <w:tc>
          <w:tcPr>
            <w:tcW w:w="749" w:type="pct"/>
            <w:tcBorders>
              <w:top w:val="single" w:sz="4" w:space="0" w:color="auto"/>
            </w:tcBorders>
          </w:tcPr>
          <w:p w14:paraId="304762C3" w14:textId="77777777" w:rsidR="00A3071C" w:rsidRPr="001D45B4" w:rsidRDefault="00A3071C" w:rsidP="00E5557F">
            <w:pPr>
              <w:pStyle w:val="Heading1"/>
              <w:rPr>
                <w:sz w:val="24"/>
                <w:szCs w:val="24"/>
              </w:rPr>
            </w:pPr>
          </w:p>
        </w:tc>
        <w:tc>
          <w:tcPr>
            <w:tcW w:w="258" w:type="pct"/>
            <w:vMerge w:val="restart"/>
            <w:tcBorders>
              <w:top w:val="single" w:sz="4" w:space="0" w:color="auto"/>
            </w:tcBorders>
          </w:tcPr>
          <w:p w14:paraId="3DA48CFC" w14:textId="77777777" w:rsidR="00A3071C" w:rsidRPr="001D45B4" w:rsidRDefault="00A3071C" w:rsidP="00E5557F">
            <w:pPr>
              <w:jc w:val="center"/>
            </w:pPr>
            <w:r>
              <w:t>2</w:t>
            </w:r>
          </w:p>
        </w:tc>
        <w:tc>
          <w:tcPr>
            <w:tcW w:w="194" w:type="pct"/>
            <w:tcBorders>
              <w:top w:val="single" w:sz="4" w:space="0" w:color="auto"/>
              <w:right w:val="nil"/>
            </w:tcBorders>
          </w:tcPr>
          <w:p w14:paraId="6CC17796" w14:textId="77777777" w:rsidR="00A3071C" w:rsidRPr="001D45B4" w:rsidRDefault="00A3071C" w:rsidP="00E5557F">
            <w:pPr>
              <w:jc w:val="center"/>
            </w:pPr>
            <w:r>
              <w:t>M1</w:t>
            </w:r>
          </w:p>
        </w:tc>
        <w:tc>
          <w:tcPr>
            <w:tcW w:w="1577" w:type="pct"/>
            <w:tcBorders>
              <w:top w:val="single" w:sz="4" w:space="0" w:color="auto"/>
              <w:left w:val="nil"/>
            </w:tcBorders>
          </w:tcPr>
          <w:p w14:paraId="55159FBD" w14:textId="77777777" w:rsidR="00A3071C" w:rsidRDefault="00A3071C" w:rsidP="00E5557F">
            <w:r>
              <w:t xml:space="preserve">for one number written as a product of prime factors </w:t>
            </w:r>
            <w:r w:rsidRPr="000D2BB7">
              <w:rPr>
                <w:color w:val="000000" w:themeColor="text1"/>
              </w:rPr>
              <w:t xml:space="preserve">or prime factors listed </w:t>
            </w:r>
            <w:r>
              <w:t xml:space="preserve">– numbers may be at end of factor trees or on ‘ladder </w:t>
            </w:r>
            <w:r w:rsidRPr="000D2BB7">
              <w:rPr>
                <w:color w:val="000000" w:themeColor="text1"/>
              </w:rPr>
              <w:t>diagrams’ or in a table or in a Venn diagram</w:t>
            </w:r>
          </w:p>
          <w:p w14:paraId="399E0561" w14:textId="77777777" w:rsidR="00A3071C" w:rsidRDefault="00A3071C" w:rsidP="00E5557F">
            <w:pPr>
              <w:rPr>
                <w:b/>
                <w:bCs/>
              </w:rPr>
            </w:pPr>
            <w:r w:rsidRPr="00191D8A">
              <w:rPr>
                <w:b/>
                <w:bCs/>
              </w:rPr>
              <w:t>or</w:t>
            </w:r>
          </w:p>
          <w:p w14:paraId="7E412D68" w14:textId="77777777" w:rsidR="00A3071C" w:rsidRDefault="00A3071C" w:rsidP="00E5557F">
            <w:r w:rsidRPr="00191D8A">
              <w:t xml:space="preserve">at least two factors for each </w:t>
            </w:r>
          </w:p>
          <w:p w14:paraId="2577E073" w14:textId="77777777" w:rsidR="00A3071C" w:rsidRPr="00191D8A" w:rsidRDefault="00A3071C" w:rsidP="00E5557F">
            <w:r w:rsidRPr="00191D8A">
              <w:t>(</w:t>
            </w:r>
            <w:proofErr w:type="gramStart"/>
            <w:r w:rsidRPr="00191D8A">
              <w:t>excluding</w:t>
            </w:r>
            <w:proofErr w:type="gramEnd"/>
            <w:r w:rsidRPr="00191D8A">
              <w:t xml:space="preserve"> 1, 200, 420) </w:t>
            </w:r>
          </w:p>
        </w:tc>
      </w:tr>
      <w:tr w:rsidR="00A3071C" w:rsidRPr="00B20839" w14:paraId="15C3069B" w14:textId="77777777" w:rsidTr="00E5557F">
        <w:trPr>
          <w:cantSplit/>
          <w:trHeight w:val="280"/>
          <w:tblHeader/>
          <w:jc w:val="center"/>
        </w:trPr>
        <w:tc>
          <w:tcPr>
            <w:tcW w:w="256" w:type="pct"/>
            <w:tcBorders>
              <w:right w:val="nil"/>
            </w:tcBorders>
          </w:tcPr>
          <w:p w14:paraId="7519DDD0"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282" w:type="pct"/>
            <w:tcBorders>
              <w:left w:val="nil"/>
            </w:tcBorders>
          </w:tcPr>
          <w:p w14:paraId="7C5F6913"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83" w:type="pct"/>
          </w:tcPr>
          <w:p w14:paraId="734F000D" w14:textId="77777777" w:rsidR="00A3071C" w:rsidRPr="00735FED" w:rsidRDefault="00A3071C" w:rsidP="00E5557F">
            <w:r>
              <w:rPr>
                <w:i/>
                <w:iCs/>
              </w:rPr>
              <w:t>Correct answer scores full marks (unless from obvious incorrect working)</w:t>
            </w:r>
          </w:p>
        </w:tc>
        <w:tc>
          <w:tcPr>
            <w:tcW w:w="749" w:type="pct"/>
          </w:tcPr>
          <w:p w14:paraId="38C1E032" w14:textId="77777777" w:rsidR="00A3071C" w:rsidRPr="001D45B4" w:rsidRDefault="00A3071C" w:rsidP="00E5557F">
            <w:pPr>
              <w:pStyle w:val="Heading1"/>
              <w:rPr>
                <w:sz w:val="24"/>
                <w:szCs w:val="24"/>
              </w:rPr>
            </w:pPr>
            <w:r>
              <w:rPr>
                <w:sz w:val="24"/>
                <w:szCs w:val="24"/>
              </w:rPr>
              <w:t>20</w:t>
            </w:r>
          </w:p>
        </w:tc>
        <w:tc>
          <w:tcPr>
            <w:tcW w:w="258" w:type="pct"/>
            <w:vMerge/>
          </w:tcPr>
          <w:p w14:paraId="00C2A02E" w14:textId="77777777" w:rsidR="00A3071C" w:rsidRPr="001D45B4" w:rsidRDefault="00A3071C" w:rsidP="00E5557F">
            <w:pPr>
              <w:jc w:val="center"/>
            </w:pPr>
          </w:p>
        </w:tc>
        <w:tc>
          <w:tcPr>
            <w:tcW w:w="194" w:type="pct"/>
            <w:tcBorders>
              <w:right w:val="nil"/>
            </w:tcBorders>
          </w:tcPr>
          <w:p w14:paraId="4587B929" w14:textId="77777777" w:rsidR="00A3071C" w:rsidRPr="001D45B4" w:rsidRDefault="00A3071C" w:rsidP="00E5557F">
            <w:pPr>
              <w:jc w:val="center"/>
            </w:pPr>
            <w:r>
              <w:t>A1</w:t>
            </w:r>
          </w:p>
        </w:tc>
        <w:tc>
          <w:tcPr>
            <w:tcW w:w="1577" w:type="pct"/>
            <w:tcBorders>
              <w:left w:val="nil"/>
            </w:tcBorders>
          </w:tcPr>
          <w:p w14:paraId="02D7396F" w14:textId="77777777" w:rsidR="00A3071C" w:rsidRPr="001D45B4" w:rsidRDefault="00A3071C" w:rsidP="00E5557F">
            <w:r>
              <w:t xml:space="preserve">or </w:t>
            </w:r>
            <w:r w:rsidRPr="00373B1C">
              <w:rPr>
                <w:position w:val="-6"/>
              </w:rPr>
              <w:object w:dxaOrig="600" w:dyaOrig="320" w14:anchorId="6B57DDB2">
                <v:shape id="_x0000_i6015" type="#_x0000_t75" style="width:29pt;height:14pt" o:ole="">
                  <v:imagedata r:id="rId64" o:title=""/>
                </v:shape>
                <o:OLEObject Type="Embed" ProgID="Equation.DSMT4" ShapeID="_x0000_i6015" DrawAspect="Content" ObjectID="_1737808943" r:id="rId65"/>
              </w:object>
            </w:r>
            <w:r>
              <w:t xml:space="preserve"> </w:t>
            </w:r>
            <w:proofErr w:type="spellStart"/>
            <w:r>
              <w:t>oe</w:t>
            </w:r>
            <w:proofErr w:type="spellEnd"/>
          </w:p>
        </w:tc>
      </w:tr>
      <w:tr w:rsidR="00A3071C" w:rsidRPr="00B20839" w14:paraId="0B4CA649" w14:textId="77777777" w:rsidTr="00E5557F">
        <w:trPr>
          <w:cantSplit/>
          <w:trHeight w:val="280"/>
          <w:tblHeader/>
          <w:jc w:val="center"/>
        </w:trPr>
        <w:tc>
          <w:tcPr>
            <w:tcW w:w="256" w:type="pct"/>
            <w:tcBorders>
              <w:right w:val="nil"/>
            </w:tcBorders>
          </w:tcPr>
          <w:p w14:paraId="75E13363"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282" w:type="pct"/>
            <w:tcBorders>
              <w:left w:val="nil"/>
            </w:tcBorders>
          </w:tcPr>
          <w:p w14:paraId="5B7D4DF5" w14:textId="77777777" w:rsidR="00A3071C" w:rsidRPr="001D45B4" w:rsidRDefault="00A3071C"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83" w:type="pct"/>
          </w:tcPr>
          <w:p w14:paraId="7124868B" w14:textId="77777777" w:rsidR="00A3071C" w:rsidRPr="001D45B4" w:rsidRDefault="00A3071C" w:rsidP="00E5557F">
            <w:r w:rsidRPr="003C4F0B">
              <w:rPr>
                <w:noProof/>
              </w:rPr>
              <w:drawing>
                <wp:inline distT="0" distB="0" distL="0" distR="0" wp14:anchorId="770E414B" wp14:editId="78EBDB58">
                  <wp:extent cx="2250160" cy="2009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250160" cy="2009775"/>
                          </a:xfrm>
                          <a:prstGeom prst="rect">
                            <a:avLst/>
                          </a:prstGeom>
                        </pic:spPr>
                      </pic:pic>
                    </a:graphicData>
                  </a:graphic>
                </wp:inline>
              </w:drawing>
            </w:r>
          </w:p>
        </w:tc>
        <w:tc>
          <w:tcPr>
            <w:tcW w:w="749" w:type="pct"/>
          </w:tcPr>
          <w:p w14:paraId="214A7AD5" w14:textId="77777777" w:rsidR="00A3071C" w:rsidRPr="001D45B4" w:rsidRDefault="00A3071C" w:rsidP="00E5557F">
            <w:pPr>
              <w:pStyle w:val="Heading1"/>
              <w:rPr>
                <w:sz w:val="24"/>
                <w:szCs w:val="24"/>
              </w:rPr>
            </w:pPr>
          </w:p>
        </w:tc>
        <w:tc>
          <w:tcPr>
            <w:tcW w:w="258" w:type="pct"/>
            <w:vMerge w:val="restart"/>
          </w:tcPr>
          <w:p w14:paraId="41570C6E" w14:textId="77777777" w:rsidR="00A3071C" w:rsidRPr="001D45B4" w:rsidRDefault="00A3071C" w:rsidP="00E5557F">
            <w:pPr>
              <w:jc w:val="center"/>
            </w:pPr>
            <w:r>
              <w:t>2</w:t>
            </w:r>
          </w:p>
        </w:tc>
        <w:tc>
          <w:tcPr>
            <w:tcW w:w="194" w:type="pct"/>
            <w:tcBorders>
              <w:right w:val="nil"/>
            </w:tcBorders>
          </w:tcPr>
          <w:p w14:paraId="4384A3A3" w14:textId="77777777" w:rsidR="00A3071C" w:rsidRPr="001D45B4" w:rsidRDefault="00A3071C" w:rsidP="00E5557F">
            <w:r>
              <w:t>M1</w:t>
            </w:r>
          </w:p>
        </w:tc>
        <w:tc>
          <w:tcPr>
            <w:tcW w:w="1577" w:type="pct"/>
            <w:tcBorders>
              <w:left w:val="nil"/>
            </w:tcBorders>
          </w:tcPr>
          <w:p w14:paraId="52868F96" w14:textId="77777777" w:rsidR="00A3071C" w:rsidRDefault="00A3071C" w:rsidP="00E5557F">
            <w:r>
              <w:t xml:space="preserve">for </w:t>
            </w:r>
            <w:r w:rsidRPr="00373B1C">
              <w:rPr>
                <w:position w:val="-6"/>
              </w:rPr>
              <w:object w:dxaOrig="2020" w:dyaOrig="320" w14:anchorId="24E0F68B">
                <v:shape id="_x0000_i6016" type="#_x0000_t75" style="width:101pt;height:14pt" o:ole="">
                  <v:imagedata r:id="rId67" o:title=""/>
                </v:shape>
                <o:OLEObject Type="Embed" ProgID="Equation.DSMT4" ShapeID="_x0000_i6016" DrawAspect="Content" ObjectID="_1737808944" r:id="rId68"/>
              </w:object>
            </w:r>
            <w:r>
              <w:t xml:space="preserve"> with at least three of </w:t>
            </w:r>
            <w:r>
              <w:rPr>
                <w:i/>
                <w:iCs/>
              </w:rPr>
              <w:t>m</w:t>
            </w:r>
            <w:r>
              <w:t xml:space="preserve"> = 3, </w:t>
            </w:r>
            <w:r>
              <w:rPr>
                <w:i/>
                <w:iCs/>
              </w:rPr>
              <w:t>n</w:t>
            </w:r>
            <w:r>
              <w:t xml:space="preserve"> = 2, </w:t>
            </w:r>
            <w:r>
              <w:rPr>
                <w:i/>
                <w:iCs/>
              </w:rPr>
              <w:t>p</w:t>
            </w:r>
            <w:r>
              <w:t xml:space="preserve"> = 2, </w:t>
            </w:r>
            <w:r w:rsidRPr="00191D8A">
              <w:rPr>
                <w:i/>
                <w:iCs/>
              </w:rPr>
              <w:t>q</w:t>
            </w:r>
            <w:r>
              <w:t xml:space="preserve"> = 2, </w:t>
            </w:r>
            <w:r>
              <w:rPr>
                <w:i/>
                <w:iCs/>
              </w:rPr>
              <w:t>r</w:t>
            </w:r>
            <w:r>
              <w:t xml:space="preserve"> = 1 (all 5 terms should be seen) </w:t>
            </w:r>
            <w:r w:rsidRPr="00DB7D3D">
              <w:rPr>
                <w:b/>
                <w:bCs/>
              </w:rPr>
              <w:t>or</w:t>
            </w:r>
            <w:r>
              <w:t xml:space="preserve"> omission of one term with others fully correct</w:t>
            </w:r>
          </w:p>
          <w:p w14:paraId="0F3F5280" w14:textId="77777777" w:rsidR="00A3071C" w:rsidRPr="00191D8A" w:rsidRDefault="00A3071C" w:rsidP="00E5557F">
            <w:r>
              <w:rPr>
                <w:b/>
                <w:bCs/>
              </w:rPr>
              <w:t>OR</w:t>
            </w:r>
            <w:r>
              <w:t xml:space="preserve"> prime </w:t>
            </w:r>
            <w:r w:rsidRPr="000D2BB7">
              <w:rPr>
                <w:color w:val="000000" w:themeColor="text1"/>
              </w:rPr>
              <w:t>factors</w:t>
            </w:r>
            <w:r>
              <w:t xml:space="preserve"> seen in a Venn diagram – if </w:t>
            </w:r>
            <w:proofErr w:type="gramStart"/>
            <w:r>
              <w:t>so</w:t>
            </w:r>
            <w:proofErr w:type="gramEnd"/>
            <w:r>
              <w:t xml:space="preserve"> must be fully correct</w:t>
            </w:r>
          </w:p>
        </w:tc>
      </w:tr>
      <w:tr w:rsidR="00A3071C" w:rsidRPr="00B20839" w14:paraId="11FFFFB9" w14:textId="77777777" w:rsidTr="00E5557F">
        <w:trPr>
          <w:cantSplit/>
          <w:trHeight w:val="280"/>
          <w:tblHeader/>
          <w:jc w:val="center"/>
        </w:trPr>
        <w:tc>
          <w:tcPr>
            <w:tcW w:w="256" w:type="pct"/>
            <w:tcBorders>
              <w:right w:val="nil"/>
            </w:tcBorders>
          </w:tcPr>
          <w:p w14:paraId="1693F153"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282" w:type="pct"/>
            <w:tcBorders>
              <w:left w:val="nil"/>
            </w:tcBorders>
          </w:tcPr>
          <w:p w14:paraId="449DB679"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83" w:type="pct"/>
          </w:tcPr>
          <w:p w14:paraId="716E1812" w14:textId="77777777" w:rsidR="00A3071C" w:rsidRPr="001D45B4" w:rsidRDefault="00A3071C" w:rsidP="00E5557F">
            <w:r>
              <w:rPr>
                <w:i/>
                <w:iCs/>
              </w:rPr>
              <w:t>Correct answer scores full marks (unless from obvious incorrect working)</w:t>
            </w:r>
          </w:p>
        </w:tc>
        <w:tc>
          <w:tcPr>
            <w:tcW w:w="749" w:type="pct"/>
          </w:tcPr>
          <w:p w14:paraId="279E5BC2" w14:textId="77777777" w:rsidR="00A3071C" w:rsidRPr="001D45B4" w:rsidRDefault="00A3071C" w:rsidP="00E5557F">
            <w:pPr>
              <w:pStyle w:val="Heading1"/>
              <w:rPr>
                <w:sz w:val="24"/>
                <w:szCs w:val="24"/>
              </w:rPr>
            </w:pPr>
            <w:r w:rsidRPr="00373B1C">
              <w:rPr>
                <w:position w:val="-6"/>
              </w:rPr>
              <w:object w:dxaOrig="1880" w:dyaOrig="320" w14:anchorId="655EF628">
                <v:shape id="_x0000_i6017" type="#_x0000_t75" style="width:95pt;height:14pt" o:ole="">
                  <v:imagedata r:id="rId69" o:title=""/>
                </v:shape>
                <o:OLEObject Type="Embed" ProgID="Equation.DSMT4" ShapeID="_x0000_i6017" DrawAspect="Content" ObjectID="_1737808945" r:id="rId70"/>
              </w:object>
            </w:r>
          </w:p>
        </w:tc>
        <w:tc>
          <w:tcPr>
            <w:tcW w:w="258" w:type="pct"/>
            <w:vMerge/>
          </w:tcPr>
          <w:p w14:paraId="0132E6A4" w14:textId="77777777" w:rsidR="00A3071C" w:rsidRPr="001D45B4" w:rsidRDefault="00A3071C" w:rsidP="00E5557F">
            <w:pPr>
              <w:jc w:val="center"/>
            </w:pPr>
          </w:p>
        </w:tc>
        <w:tc>
          <w:tcPr>
            <w:tcW w:w="194" w:type="pct"/>
            <w:tcBorders>
              <w:right w:val="nil"/>
            </w:tcBorders>
          </w:tcPr>
          <w:p w14:paraId="18C6C7CB" w14:textId="77777777" w:rsidR="00A3071C" w:rsidRPr="001D45B4" w:rsidRDefault="00A3071C" w:rsidP="00E5557F">
            <w:pPr>
              <w:jc w:val="center"/>
            </w:pPr>
            <w:r>
              <w:t>A1</w:t>
            </w:r>
          </w:p>
        </w:tc>
        <w:tc>
          <w:tcPr>
            <w:tcW w:w="1577" w:type="pct"/>
            <w:tcBorders>
              <w:left w:val="nil"/>
            </w:tcBorders>
          </w:tcPr>
          <w:p w14:paraId="1CEB82A7" w14:textId="77777777" w:rsidR="00A3071C" w:rsidRPr="001D45B4" w:rsidRDefault="00A3071C" w:rsidP="00E5557F">
            <w:r>
              <w:t xml:space="preserve">allow 970 200 </w:t>
            </w:r>
            <w:proofErr w:type="spellStart"/>
            <w:r>
              <w:t>oe</w:t>
            </w:r>
            <w:proofErr w:type="spellEnd"/>
          </w:p>
        </w:tc>
      </w:tr>
      <w:tr w:rsidR="00A3071C" w:rsidRPr="002B29A5" w14:paraId="4940A325" w14:textId="77777777" w:rsidTr="00E5557F">
        <w:trPr>
          <w:cantSplit/>
          <w:trHeight w:val="280"/>
          <w:tblHeader/>
          <w:jc w:val="center"/>
        </w:trPr>
        <w:tc>
          <w:tcPr>
            <w:tcW w:w="256" w:type="pct"/>
            <w:tcBorders>
              <w:bottom w:val="single" w:sz="4" w:space="0" w:color="auto"/>
              <w:right w:val="nil"/>
            </w:tcBorders>
          </w:tcPr>
          <w:p w14:paraId="25021D22"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282" w:type="pct"/>
            <w:tcBorders>
              <w:left w:val="nil"/>
              <w:bottom w:val="single" w:sz="4" w:space="0" w:color="auto"/>
            </w:tcBorders>
          </w:tcPr>
          <w:p w14:paraId="5D247708"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83" w:type="pct"/>
            <w:tcBorders>
              <w:bottom w:val="single" w:sz="4" w:space="0" w:color="auto"/>
            </w:tcBorders>
          </w:tcPr>
          <w:p w14:paraId="5AF74FA6" w14:textId="77777777" w:rsidR="00A3071C" w:rsidRPr="001D45B4" w:rsidRDefault="00A3071C" w:rsidP="00E5557F">
            <w:pPr>
              <w:pStyle w:val="Heading1"/>
              <w:jc w:val="left"/>
              <w:rPr>
                <w:sz w:val="24"/>
                <w:szCs w:val="24"/>
              </w:rPr>
            </w:pPr>
          </w:p>
        </w:tc>
        <w:tc>
          <w:tcPr>
            <w:tcW w:w="749" w:type="pct"/>
            <w:tcBorders>
              <w:bottom w:val="single" w:sz="4" w:space="0" w:color="auto"/>
            </w:tcBorders>
          </w:tcPr>
          <w:p w14:paraId="5CB77E73" w14:textId="77777777" w:rsidR="00A3071C" w:rsidRPr="001D45B4" w:rsidRDefault="00A3071C" w:rsidP="00E5557F">
            <w:pPr>
              <w:pStyle w:val="Heading1"/>
              <w:rPr>
                <w:sz w:val="24"/>
                <w:szCs w:val="24"/>
              </w:rPr>
            </w:pPr>
          </w:p>
        </w:tc>
        <w:tc>
          <w:tcPr>
            <w:tcW w:w="258" w:type="pct"/>
            <w:tcBorders>
              <w:bottom w:val="single" w:sz="4" w:space="0" w:color="auto"/>
            </w:tcBorders>
          </w:tcPr>
          <w:p w14:paraId="067AF83E" w14:textId="77777777" w:rsidR="00A3071C" w:rsidRPr="001D45B4" w:rsidRDefault="00A3071C" w:rsidP="00E5557F">
            <w:pPr>
              <w:jc w:val="center"/>
            </w:pPr>
          </w:p>
        </w:tc>
        <w:tc>
          <w:tcPr>
            <w:tcW w:w="194" w:type="pct"/>
            <w:tcBorders>
              <w:bottom w:val="single" w:sz="4" w:space="0" w:color="auto"/>
              <w:right w:val="nil"/>
            </w:tcBorders>
          </w:tcPr>
          <w:p w14:paraId="36921CAB" w14:textId="77777777" w:rsidR="00A3071C" w:rsidRPr="001D45B4" w:rsidRDefault="00A3071C" w:rsidP="00E5557F">
            <w:pPr>
              <w:jc w:val="center"/>
            </w:pPr>
          </w:p>
        </w:tc>
        <w:tc>
          <w:tcPr>
            <w:tcW w:w="1577" w:type="pct"/>
            <w:tcBorders>
              <w:left w:val="nil"/>
              <w:bottom w:val="single" w:sz="4" w:space="0" w:color="auto"/>
            </w:tcBorders>
          </w:tcPr>
          <w:p w14:paraId="1E62A42A" w14:textId="77777777" w:rsidR="00A3071C" w:rsidRPr="006671DC" w:rsidRDefault="00A3071C" w:rsidP="00E5557F">
            <w:pPr>
              <w:jc w:val="right"/>
              <w:rPr>
                <w:b/>
                <w:iCs/>
              </w:rPr>
            </w:pPr>
            <w:r w:rsidRPr="006671DC">
              <w:rPr>
                <w:b/>
                <w:iCs/>
              </w:rPr>
              <w:t>Total 4 marks</w:t>
            </w:r>
          </w:p>
        </w:tc>
      </w:tr>
    </w:tbl>
    <w:p w14:paraId="4FBF8BA5"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185"/>
        <w:gridCol w:w="1559"/>
        <w:gridCol w:w="851"/>
        <w:gridCol w:w="709"/>
        <w:gridCol w:w="4882"/>
      </w:tblGrid>
      <w:tr w:rsidR="00A3071C" w:rsidRPr="00901721" w14:paraId="4313487E" w14:textId="77777777" w:rsidTr="00E5557F">
        <w:trPr>
          <w:cantSplit/>
          <w:trHeight w:val="280"/>
          <w:tblHeader/>
          <w:jc w:val="center"/>
        </w:trPr>
        <w:tc>
          <w:tcPr>
            <w:tcW w:w="303" w:type="pct"/>
            <w:tcBorders>
              <w:right w:val="nil"/>
            </w:tcBorders>
          </w:tcPr>
          <w:p w14:paraId="025D248B" w14:textId="77777777" w:rsidR="00A3071C" w:rsidRPr="00901721" w:rsidRDefault="00A3071C" w:rsidP="00E5557F">
            <w:pPr>
              <w:pStyle w:val="Heading2"/>
              <w:spacing w:before="0" w:after="0"/>
              <w:jc w:val="center"/>
              <w:rPr>
                <w:rFonts w:ascii="Times New Roman" w:hAnsi="Times New Roman" w:cs="Times New Roman"/>
                <w:i w:val="0"/>
                <w:color w:val="000000" w:themeColor="text1"/>
                <w:sz w:val="24"/>
                <w:szCs w:val="24"/>
              </w:rPr>
            </w:pPr>
            <w:bookmarkStart w:id="4" w:name="_Hlk61273311"/>
            <w:r w:rsidRPr="00901721">
              <w:rPr>
                <w:rFonts w:ascii="Times New Roman" w:hAnsi="Times New Roman" w:cs="Times New Roman"/>
                <w:i w:val="0"/>
                <w:color w:val="000000" w:themeColor="text1"/>
                <w:sz w:val="24"/>
                <w:szCs w:val="24"/>
              </w:rPr>
              <w:t>8</w:t>
            </w:r>
          </w:p>
        </w:tc>
        <w:tc>
          <w:tcPr>
            <w:tcW w:w="329" w:type="pct"/>
            <w:tcBorders>
              <w:left w:val="nil"/>
            </w:tcBorders>
          </w:tcPr>
          <w:p w14:paraId="4A4F95AD" w14:textId="77777777" w:rsidR="00A3071C" w:rsidRPr="00901721" w:rsidRDefault="00A3071C" w:rsidP="00E5557F">
            <w:pPr>
              <w:pStyle w:val="Heading2"/>
              <w:spacing w:before="0" w:after="0"/>
              <w:rPr>
                <w:rFonts w:ascii="Times New Roman" w:hAnsi="Times New Roman" w:cs="Times New Roman"/>
                <w:b w:val="0"/>
                <w:i w:val="0"/>
                <w:color w:val="000000" w:themeColor="text1"/>
                <w:sz w:val="24"/>
                <w:szCs w:val="24"/>
              </w:rPr>
            </w:pPr>
          </w:p>
        </w:tc>
        <w:tc>
          <w:tcPr>
            <w:tcW w:w="1500" w:type="pct"/>
          </w:tcPr>
          <w:p w14:paraId="6A2DFBFE" w14:textId="77777777" w:rsidR="00A3071C" w:rsidRPr="000D2BB7" w:rsidRDefault="00A3071C" w:rsidP="00E5557F">
            <w:pPr>
              <w:rPr>
                <w:color w:val="000000" w:themeColor="text1"/>
              </w:rPr>
            </w:pPr>
            <w:r w:rsidRPr="000D2BB7">
              <w:rPr>
                <w:color w:val="000000" w:themeColor="text1"/>
              </w:rPr>
              <w:t xml:space="preserve">55 × 32 (= 1760) </w:t>
            </w:r>
            <w:r w:rsidRPr="000D2BB7">
              <w:rPr>
                <w:b/>
                <w:bCs/>
                <w:color w:val="000000" w:themeColor="text1"/>
              </w:rPr>
              <w:t xml:space="preserve">or </w:t>
            </w:r>
            <w:r w:rsidRPr="000D2BB7">
              <w:rPr>
                <w:color w:val="000000" w:themeColor="text1"/>
              </w:rPr>
              <w:t xml:space="preserve">52 × 28 (= 1456) </w:t>
            </w:r>
          </w:p>
          <w:p w14:paraId="01293092" w14:textId="77777777" w:rsidR="00A3071C" w:rsidRPr="000D2BB7" w:rsidRDefault="00A3071C" w:rsidP="00E5557F">
            <w:pPr>
              <w:rPr>
                <w:color w:val="000000" w:themeColor="text1"/>
              </w:rPr>
            </w:pPr>
            <w:r w:rsidRPr="000D2BB7">
              <w:rPr>
                <w:b/>
                <w:bCs/>
                <w:color w:val="000000" w:themeColor="text1"/>
              </w:rPr>
              <w:t>or</w:t>
            </w:r>
            <w:r w:rsidRPr="000D2BB7">
              <w:rPr>
                <w:color w:val="000000" w:themeColor="text1"/>
              </w:rPr>
              <w:t xml:space="preserve"> 55 × 32 +</w:t>
            </w:r>
            <w:r w:rsidRPr="000D2BB7">
              <w:rPr>
                <w:b/>
                <w:bCs/>
                <w:color w:val="000000" w:themeColor="text1"/>
              </w:rPr>
              <w:t xml:space="preserve"> </w:t>
            </w:r>
            <w:r w:rsidRPr="000D2BB7">
              <w:rPr>
                <w:color w:val="000000" w:themeColor="text1"/>
              </w:rPr>
              <w:t xml:space="preserve">52 × 28 (= 3216)  </w:t>
            </w:r>
          </w:p>
        </w:tc>
        <w:tc>
          <w:tcPr>
            <w:tcW w:w="559" w:type="pct"/>
          </w:tcPr>
          <w:p w14:paraId="2438F6BB" w14:textId="77777777" w:rsidR="00A3071C" w:rsidRPr="00901721" w:rsidRDefault="00A3071C" w:rsidP="00E5557F">
            <w:pPr>
              <w:pStyle w:val="Heading1"/>
              <w:rPr>
                <w:color w:val="000000" w:themeColor="text1"/>
                <w:sz w:val="24"/>
                <w:szCs w:val="24"/>
              </w:rPr>
            </w:pPr>
          </w:p>
        </w:tc>
        <w:tc>
          <w:tcPr>
            <w:tcW w:w="305" w:type="pct"/>
            <w:vMerge w:val="restart"/>
          </w:tcPr>
          <w:p w14:paraId="385E256C" w14:textId="77777777" w:rsidR="00A3071C" w:rsidRPr="00901721" w:rsidRDefault="00A3071C" w:rsidP="00E5557F">
            <w:pPr>
              <w:jc w:val="center"/>
              <w:rPr>
                <w:color w:val="000000" w:themeColor="text1"/>
              </w:rPr>
            </w:pPr>
            <w:r w:rsidRPr="00901721">
              <w:rPr>
                <w:color w:val="000000" w:themeColor="text1"/>
              </w:rPr>
              <w:t>3</w:t>
            </w:r>
          </w:p>
        </w:tc>
        <w:tc>
          <w:tcPr>
            <w:tcW w:w="254" w:type="pct"/>
            <w:tcBorders>
              <w:right w:val="nil"/>
            </w:tcBorders>
          </w:tcPr>
          <w:p w14:paraId="0ECE7C23" w14:textId="77777777" w:rsidR="00A3071C" w:rsidRPr="00901721" w:rsidRDefault="00A3071C" w:rsidP="00E5557F">
            <w:pPr>
              <w:jc w:val="center"/>
              <w:rPr>
                <w:color w:val="000000" w:themeColor="text1"/>
              </w:rPr>
            </w:pPr>
            <w:r w:rsidRPr="00901721">
              <w:rPr>
                <w:color w:val="000000" w:themeColor="text1"/>
              </w:rPr>
              <w:t>M1</w:t>
            </w:r>
          </w:p>
        </w:tc>
        <w:tc>
          <w:tcPr>
            <w:tcW w:w="1750" w:type="pct"/>
            <w:tcBorders>
              <w:left w:val="nil"/>
            </w:tcBorders>
          </w:tcPr>
          <w:p w14:paraId="227D090F" w14:textId="77777777" w:rsidR="00A3071C" w:rsidRDefault="00A3071C" w:rsidP="00E5557F">
            <w:pPr>
              <w:rPr>
                <w:color w:val="000000" w:themeColor="text1"/>
              </w:rPr>
            </w:pPr>
            <w:r w:rsidRPr="00901721">
              <w:rPr>
                <w:color w:val="000000" w:themeColor="text1"/>
              </w:rPr>
              <w:t>for one correct product</w:t>
            </w:r>
            <w:r>
              <w:rPr>
                <w:color w:val="000000" w:themeColor="text1"/>
              </w:rPr>
              <w:t xml:space="preserve"> or method to find the total mark for both classes</w:t>
            </w:r>
          </w:p>
          <w:p w14:paraId="31D13CB9" w14:textId="77777777" w:rsidR="00A3071C" w:rsidRPr="00901721" w:rsidRDefault="00A3071C" w:rsidP="00E5557F">
            <w:pPr>
              <w:rPr>
                <w:color w:val="000000" w:themeColor="text1"/>
              </w:rPr>
            </w:pPr>
          </w:p>
        </w:tc>
      </w:tr>
      <w:tr w:rsidR="00A3071C" w:rsidRPr="00901721" w14:paraId="352EDB48" w14:textId="77777777" w:rsidTr="00E5557F">
        <w:trPr>
          <w:cantSplit/>
          <w:trHeight w:val="280"/>
          <w:tblHeader/>
          <w:jc w:val="center"/>
        </w:trPr>
        <w:tc>
          <w:tcPr>
            <w:tcW w:w="303" w:type="pct"/>
            <w:tcBorders>
              <w:right w:val="nil"/>
            </w:tcBorders>
          </w:tcPr>
          <w:p w14:paraId="55D0E7F5" w14:textId="77777777" w:rsidR="00A3071C" w:rsidRPr="00901721" w:rsidRDefault="00A3071C" w:rsidP="00E5557F">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4A5F8835" w14:textId="77777777" w:rsidR="00A3071C" w:rsidRPr="00901721" w:rsidRDefault="00A3071C" w:rsidP="00E5557F">
            <w:pPr>
              <w:pStyle w:val="Heading2"/>
              <w:spacing w:before="0" w:after="0"/>
              <w:rPr>
                <w:rFonts w:ascii="Times New Roman" w:hAnsi="Times New Roman" w:cs="Times New Roman"/>
                <w:b w:val="0"/>
                <w:i w:val="0"/>
                <w:color w:val="000000" w:themeColor="text1"/>
                <w:sz w:val="24"/>
                <w:szCs w:val="24"/>
              </w:rPr>
            </w:pPr>
          </w:p>
        </w:tc>
        <w:tc>
          <w:tcPr>
            <w:tcW w:w="1500" w:type="pct"/>
          </w:tcPr>
          <w:p w14:paraId="4DF929CD" w14:textId="77777777" w:rsidR="00A3071C" w:rsidRPr="000D2BB7" w:rsidRDefault="00A3071C" w:rsidP="00E5557F">
            <w:pPr>
              <w:pStyle w:val="Heading1"/>
              <w:jc w:val="left"/>
              <w:rPr>
                <w:color w:val="000000" w:themeColor="text1"/>
                <w:sz w:val="24"/>
                <w:szCs w:val="24"/>
              </w:rPr>
            </w:pPr>
            <w:proofErr w:type="spellStart"/>
            <w:proofErr w:type="gramStart"/>
            <w:r w:rsidRPr="000D2BB7">
              <w:rPr>
                <w:color w:val="000000" w:themeColor="text1"/>
                <w:sz w:val="24"/>
                <w:szCs w:val="24"/>
              </w:rPr>
              <w:t>eg</w:t>
            </w:r>
            <w:proofErr w:type="spellEnd"/>
            <w:proofErr w:type="gramEnd"/>
            <w:r w:rsidRPr="000D2BB7">
              <w:rPr>
                <w:color w:val="000000" w:themeColor="text1"/>
                <w:sz w:val="24"/>
                <w:szCs w:val="24"/>
              </w:rPr>
              <w:t xml:space="preserve"> </w:t>
            </w:r>
            <w:r w:rsidRPr="000D2BB7">
              <w:rPr>
                <w:color w:val="000000" w:themeColor="text1"/>
                <w:position w:val="-24"/>
                <w:sz w:val="24"/>
                <w:szCs w:val="24"/>
              </w:rPr>
              <w:object w:dxaOrig="1600" w:dyaOrig="620" w14:anchorId="07163733">
                <v:shape id="_x0000_i6018" type="#_x0000_t75" style="width:77pt;height:29pt" o:ole="">
                  <v:imagedata r:id="rId71" o:title=""/>
                </v:shape>
                <o:OLEObject Type="Embed" ProgID="Equation.DSMT4" ShapeID="_x0000_i6018" DrawAspect="Content" ObjectID="_1737808946" r:id="rId72"/>
              </w:object>
            </w:r>
            <w:r w:rsidRPr="000D2BB7">
              <w:rPr>
                <w:color w:val="000000" w:themeColor="text1"/>
                <w:sz w:val="24"/>
                <w:szCs w:val="24"/>
              </w:rPr>
              <w:t xml:space="preserve"> </w:t>
            </w:r>
            <w:r w:rsidRPr="000D2BB7">
              <w:rPr>
                <w:b/>
                <w:bCs/>
                <w:color w:val="000000" w:themeColor="text1"/>
                <w:sz w:val="24"/>
                <w:szCs w:val="24"/>
              </w:rPr>
              <w:t xml:space="preserve">or </w:t>
            </w:r>
            <w:r w:rsidRPr="000D2BB7">
              <w:rPr>
                <w:color w:val="000000" w:themeColor="text1"/>
                <w:position w:val="-24"/>
                <w:sz w:val="24"/>
                <w:szCs w:val="24"/>
              </w:rPr>
              <w:object w:dxaOrig="580" w:dyaOrig="620" w14:anchorId="7A504AC2">
                <v:shape id="_x0000_i6019" type="#_x0000_t75" style="width:28pt;height:29pt" o:ole="">
                  <v:imagedata r:id="rId73" o:title=""/>
                </v:shape>
                <o:OLEObject Type="Embed" ProgID="Equation.DSMT4" ShapeID="_x0000_i6019" DrawAspect="Content" ObjectID="_1737808947" r:id="rId74"/>
              </w:object>
            </w:r>
          </w:p>
        </w:tc>
        <w:tc>
          <w:tcPr>
            <w:tcW w:w="559" w:type="pct"/>
          </w:tcPr>
          <w:p w14:paraId="6AC5816D" w14:textId="77777777" w:rsidR="00A3071C" w:rsidRPr="00901721" w:rsidRDefault="00A3071C" w:rsidP="00E5557F">
            <w:pPr>
              <w:pStyle w:val="Heading1"/>
              <w:rPr>
                <w:color w:val="000000" w:themeColor="text1"/>
                <w:sz w:val="24"/>
                <w:szCs w:val="24"/>
              </w:rPr>
            </w:pPr>
          </w:p>
        </w:tc>
        <w:tc>
          <w:tcPr>
            <w:tcW w:w="305" w:type="pct"/>
            <w:vMerge/>
          </w:tcPr>
          <w:p w14:paraId="36031847" w14:textId="77777777" w:rsidR="00A3071C" w:rsidRPr="00901721" w:rsidRDefault="00A3071C" w:rsidP="00E5557F">
            <w:pPr>
              <w:jc w:val="center"/>
              <w:rPr>
                <w:color w:val="000000" w:themeColor="text1"/>
              </w:rPr>
            </w:pPr>
          </w:p>
        </w:tc>
        <w:tc>
          <w:tcPr>
            <w:tcW w:w="254" w:type="pct"/>
            <w:tcBorders>
              <w:right w:val="nil"/>
            </w:tcBorders>
          </w:tcPr>
          <w:p w14:paraId="2FC72201" w14:textId="77777777" w:rsidR="00A3071C" w:rsidRPr="00901721" w:rsidRDefault="00A3071C" w:rsidP="00E5557F">
            <w:pPr>
              <w:jc w:val="center"/>
              <w:rPr>
                <w:color w:val="000000" w:themeColor="text1"/>
              </w:rPr>
            </w:pPr>
            <w:r w:rsidRPr="00901721">
              <w:rPr>
                <w:color w:val="000000" w:themeColor="text1"/>
              </w:rPr>
              <w:t>M1</w:t>
            </w:r>
          </w:p>
        </w:tc>
        <w:tc>
          <w:tcPr>
            <w:tcW w:w="1750" w:type="pct"/>
            <w:tcBorders>
              <w:left w:val="nil"/>
            </w:tcBorders>
          </w:tcPr>
          <w:p w14:paraId="05703B69" w14:textId="77777777" w:rsidR="00A3071C" w:rsidRDefault="00A3071C" w:rsidP="00E5557F">
            <w:pPr>
              <w:rPr>
                <w:color w:val="000000" w:themeColor="text1"/>
              </w:rPr>
            </w:pPr>
            <w:r w:rsidRPr="00901721">
              <w:rPr>
                <w:color w:val="000000" w:themeColor="text1"/>
              </w:rPr>
              <w:t>for a complete method</w:t>
            </w:r>
          </w:p>
          <w:p w14:paraId="3DA3E3B7" w14:textId="77777777" w:rsidR="00A3071C" w:rsidRDefault="00A3071C" w:rsidP="00E5557F">
            <w:pPr>
              <w:rPr>
                <w:color w:val="000000" w:themeColor="text1"/>
              </w:rPr>
            </w:pPr>
          </w:p>
          <w:p w14:paraId="5363C2A3" w14:textId="77777777" w:rsidR="00A3071C" w:rsidRPr="00901721" w:rsidRDefault="00A3071C" w:rsidP="00E5557F">
            <w:pPr>
              <w:rPr>
                <w:color w:val="000000" w:themeColor="text1"/>
              </w:rPr>
            </w:pPr>
          </w:p>
        </w:tc>
      </w:tr>
      <w:tr w:rsidR="00A3071C" w:rsidRPr="00901721" w14:paraId="72362B77" w14:textId="77777777" w:rsidTr="00E5557F">
        <w:trPr>
          <w:cantSplit/>
          <w:trHeight w:val="280"/>
          <w:tblHeader/>
          <w:jc w:val="center"/>
        </w:trPr>
        <w:tc>
          <w:tcPr>
            <w:tcW w:w="303" w:type="pct"/>
            <w:tcBorders>
              <w:right w:val="nil"/>
            </w:tcBorders>
          </w:tcPr>
          <w:p w14:paraId="619F1A7E" w14:textId="77777777" w:rsidR="00A3071C" w:rsidRPr="00901721" w:rsidRDefault="00A3071C" w:rsidP="00E5557F">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2FC83C99" w14:textId="77777777" w:rsidR="00A3071C" w:rsidRPr="00901721" w:rsidRDefault="00A3071C" w:rsidP="00E5557F">
            <w:pPr>
              <w:pStyle w:val="Heading2"/>
              <w:spacing w:before="0" w:after="0"/>
              <w:rPr>
                <w:rFonts w:ascii="Times New Roman" w:hAnsi="Times New Roman" w:cs="Times New Roman"/>
                <w:b w:val="0"/>
                <w:i w:val="0"/>
                <w:color w:val="000000" w:themeColor="text1"/>
                <w:sz w:val="24"/>
                <w:szCs w:val="24"/>
              </w:rPr>
            </w:pPr>
          </w:p>
        </w:tc>
        <w:tc>
          <w:tcPr>
            <w:tcW w:w="1500" w:type="pct"/>
          </w:tcPr>
          <w:p w14:paraId="2FC997D8" w14:textId="77777777" w:rsidR="00A3071C" w:rsidRPr="00901721" w:rsidRDefault="00A3071C" w:rsidP="00E5557F">
            <w:pPr>
              <w:pStyle w:val="Heading1"/>
              <w:jc w:val="left"/>
              <w:rPr>
                <w:color w:val="000000" w:themeColor="text1"/>
                <w:sz w:val="24"/>
                <w:szCs w:val="24"/>
              </w:rPr>
            </w:pPr>
            <w:r w:rsidRPr="00901721">
              <w:rPr>
                <w:i/>
                <w:iCs/>
                <w:sz w:val="24"/>
                <w:szCs w:val="24"/>
              </w:rPr>
              <w:t>Correct answer scores full marks (unless from obvious incorrect working)</w:t>
            </w:r>
          </w:p>
        </w:tc>
        <w:tc>
          <w:tcPr>
            <w:tcW w:w="559" w:type="pct"/>
          </w:tcPr>
          <w:p w14:paraId="63D30046" w14:textId="77777777" w:rsidR="00A3071C" w:rsidRPr="00901721" w:rsidRDefault="00A3071C" w:rsidP="00E5557F">
            <w:pPr>
              <w:pStyle w:val="Heading1"/>
              <w:rPr>
                <w:color w:val="000000" w:themeColor="text1"/>
                <w:sz w:val="24"/>
                <w:szCs w:val="24"/>
              </w:rPr>
            </w:pPr>
            <w:r w:rsidRPr="00901721">
              <w:rPr>
                <w:color w:val="000000" w:themeColor="text1"/>
                <w:sz w:val="24"/>
                <w:szCs w:val="24"/>
              </w:rPr>
              <w:t>53.6</w:t>
            </w:r>
          </w:p>
        </w:tc>
        <w:tc>
          <w:tcPr>
            <w:tcW w:w="305" w:type="pct"/>
            <w:vMerge/>
          </w:tcPr>
          <w:p w14:paraId="30BE7039" w14:textId="77777777" w:rsidR="00A3071C" w:rsidRPr="00901721" w:rsidRDefault="00A3071C" w:rsidP="00E5557F">
            <w:pPr>
              <w:jc w:val="center"/>
              <w:rPr>
                <w:color w:val="000000" w:themeColor="text1"/>
              </w:rPr>
            </w:pPr>
          </w:p>
        </w:tc>
        <w:tc>
          <w:tcPr>
            <w:tcW w:w="254" w:type="pct"/>
            <w:tcBorders>
              <w:right w:val="nil"/>
            </w:tcBorders>
          </w:tcPr>
          <w:p w14:paraId="14E3F8AD" w14:textId="77777777" w:rsidR="00A3071C" w:rsidRPr="00901721" w:rsidRDefault="00A3071C" w:rsidP="00E5557F">
            <w:pPr>
              <w:jc w:val="center"/>
              <w:rPr>
                <w:color w:val="000000" w:themeColor="text1"/>
              </w:rPr>
            </w:pPr>
            <w:r w:rsidRPr="00901721">
              <w:rPr>
                <w:color w:val="000000" w:themeColor="text1"/>
              </w:rPr>
              <w:t>A1</w:t>
            </w:r>
          </w:p>
        </w:tc>
        <w:tc>
          <w:tcPr>
            <w:tcW w:w="1750" w:type="pct"/>
            <w:tcBorders>
              <w:left w:val="nil"/>
            </w:tcBorders>
          </w:tcPr>
          <w:p w14:paraId="08C7C0A5" w14:textId="77777777" w:rsidR="00A3071C" w:rsidRPr="00901721" w:rsidRDefault="00A3071C" w:rsidP="00E5557F">
            <w:pPr>
              <w:rPr>
                <w:color w:val="000000" w:themeColor="text1"/>
              </w:rPr>
            </w:pPr>
          </w:p>
        </w:tc>
      </w:tr>
      <w:tr w:rsidR="00A3071C" w:rsidRPr="00901721" w14:paraId="7CA44267" w14:textId="77777777" w:rsidTr="00E5557F">
        <w:trPr>
          <w:cantSplit/>
          <w:trHeight w:val="280"/>
          <w:tblHeader/>
          <w:jc w:val="center"/>
        </w:trPr>
        <w:tc>
          <w:tcPr>
            <w:tcW w:w="303" w:type="pct"/>
            <w:tcBorders>
              <w:bottom w:val="single" w:sz="4" w:space="0" w:color="auto"/>
              <w:right w:val="nil"/>
            </w:tcBorders>
          </w:tcPr>
          <w:p w14:paraId="232E76E8" w14:textId="77777777" w:rsidR="00A3071C" w:rsidRPr="00901721" w:rsidRDefault="00A3071C" w:rsidP="00E5557F">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bottom w:val="single" w:sz="4" w:space="0" w:color="auto"/>
            </w:tcBorders>
          </w:tcPr>
          <w:p w14:paraId="489473BA" w14:textId="77777777" w:rsidR="00A3071C" w:rsidRPr="00901721" w:rsidRDefault="00A3071C" w:rsidP="00E5557F">
            <w:pPr>
              <w:pStyle w:val="Heading2"/>
              <w:spacing w:before="0" w:after="0"/>
              <w:rPr>
                <w:rFonts w:ascii="Times New Roman" w:hAnsi="Times New Roman" w:cs="Times New Roman"/>
                <w:b w:val="0"/>
                <w:i w:val="0"/>
                <w:color w:val="000000" w:themeColor="text1"/>
                <w:sz w:val="24"/>
                <w:szCs w:val="24"/>
              </w:rPr>
            </w:pPr>
          </w:p>
        </w:tc>
        <w:tc>
          <w:tcPr>
            <w:tcW w:w="1500" w:type="pct"/>
            <w:tcBorders>
              <w:bottom w:val="single" w:sz="4" w:space="0" w:color="auto"/>
            </w:tcBorders>
          </w:tcPr>
          <w:p w14:paraId="0228916C" w14:textId="77777777" w:rsidR="00A3071C" w:rsidRPr="00901721" w:rsidRDefault="00A3071C" w:rsidP="00E5557F">
            <w:pPr>
              <w:pStyle w:val="Heading1"/>
              <w:jc w:val="left"/>
              <w:rPr>
                <w:color w:val="000000" w:themeColor="text1"/>
                <w:sz w:val="24"/>
                <w:szCs w:val="24"/>
              </w:rPr>
            </w:pPr>
          </w:p>
        </w:tc>
        <w:tc>
          <w:tcPr>
            <w:tcW w:w="559" w:type="pct"/>
            <w:tcBorders>
              <w:bottom w:val="single" w:sz="4" w:space="0" w:color="auto"/>
            </w:tcBorders>
          </w:tcPr>
          <w:p w14:paraId="695F9075" w14:textId="77777777" w:rsidR="00A3071C" w:rsidRPr="00901721" w:rsidRDefault="00A3071C" w:rsidP="00E5557F">
            <w:pPr>
              <w:pStyle w:val="Heading1"/>
              <w:rPr>
                <w:color w:val="000000" w:themeColor="text1"/>
                <w:sz w:val="24"/>
                <w:szCs w:val="24"/>
              </w:rPr>
            </w:pPr>
          </w:p>
        </w:tc>
        <w:tc>
          <w:tcPr>
            <w:tcW w:w="305" w:type="pct"/>
            <w:tcBorders>
              <w:bottom w:val="single" w:sz="4" w:space="0" w:color="auto"/>
            </w:tcBorders>
          </w:tcPr>
          <w:p w14:paraId="1235C980" w14:textId="77777777" w:rsidR="00A3071C" w:rsidRPr="00901721" w:rsidRDefault="00A3071C" w:rsidP="00E5557F">
            <w:pPr>
              <w:jc w:val="center"/>
              <w:rPr>
                <w:color w:val="000000" w:themeColor="text1"/>
              </w:rPr>
            </w:pPr>
          </w:p>
        </w:tc>
        <w:tc>
          <w:tcPr>
            <w:tcW w:w="254" w:type="pct"/>
            <w:tcBorders>
              <w:bottom w:val="single" w:sz="4" w:space="0" w:color="auto"/>
              <w:right w:val="nil"/>
            </w:tcBorders>
          </w:tcPr>
          <w:p w14:paraId="347FFAAF" w14:textId="77777777" w:rsidR="00A3071C" w:rsidRPr="00901721" w:rsidRDefault="00A3071C" w:rsidP="00E5557F">
            <w:pPr>
              <w:jc w:val="center"/>
              <w:rPr>
                <w:color w:val="000000" w:themeColor="text1"/>
              </w:rPr>
            </w:pPr>
          </w:p>
        </w:tc>
        <w:tc>
          <w:tcPr>
            <w:tcW w:w="1750" w:type="pct"/>
            <w:tcBorders>
              <w:left w:val="nil"/>
              <w:bottom w:val="single" w:sz="4" w:space="0" w:color="auto"/>
            </w:tcBorders>
          </w:tcPr>
          <w:p w14:paraId="2CC0D47B" w14:textId="77777777" w:rsidR="00A3071C" w:rsidRPr="00901721" w:rsidRDefault="00A3071C" w:rsidP="00E5557F">
            <w:pPr>
              <w:jc w:val="right"/>
              <w:rPr>
                <w:b/>
                <w:color w:val="000000" w:themeColor="text1"/>
              </w:rPr>
            </w:pPr>
            <w:r w:rsidRPr="00901721">
              <w:rPr>
                <w:b/>
                <w:color w:val="000000" w:themeColor="text1"/>
              </w:rPr>
              <w:t>Total 3 marks</w:t>
            </w:r>
          </w:p>
        </w:tc>
      </w:tr>
      <w:bookmarkEnd w:id="4"/>
    </w:tbl>
    <w:p w14:paraId="449473D0"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8"/>
        <w:gridCol w:w="894"/>
        <w:gridCol w:w="3387"/>
        <w:gridCol w:w="1375"/>
        <w:gridCol w:w="1175"/>
        <w:gridCol w:w="427"/>
        <w:gridCol w:w="851"/>
        <w:gridCol w:w="2606"/>
        <w:gridCol w:w="2416"/>
      </w:tblGrid>
      <w:tr w:rsidR="00A3071C" w:rsidRPr="00901721" w14:paraId="047D0DBC" w14:textId="77777777" w:rsidTr="00E5557F">
        <w:trPr>
          <w:cantSplit/>
          <w:trHeight w:val="280"/>
          <w:tblHeader/>
          <w:jc w:val="center"/>
        </w:trPr>
        <w:tc>
          <w:tcPr>
            <w:tcW w:w="293" w:type="pct"/>
            <w:tcBorders>
              <w:top w:val="single" w:sz="4" w:space="0" w:color="auto"/>
              <w:left w:val="single" w:sz="4" w:space="0" w:color="auto"/>
              <w:bottom w:val="single" w:sz="6" w:space="0" w:color="auto"/>
              <w:right w:val="nil"/>
            </w:tcBorders>
            <w:hideMark/>
          </w:tcPr>
          <w:p w14:paraId="0E2BB8EC"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r w:rsidRPr="00901721">
              <w:rPr>
                <w:rFonts w:ascii="Times New Roman" w:hAnsi="Times New Roman" w:cs="Times New Roman"/>
                <w:i w:val="0"/>
                <w:color w:val="000000" w:themeColor="text1"/>
                <w:sz w:val="24"/>
                <w:szCs w:val="24"/>
              </w:rPr>
              <w:t>9</w:t>
            </w:r>
          </w:p>
        </w:tc>
        <w:tc>
          <w:tcPr>
            <w:tcW w:w="320" w:type="pct"/>
            <w:tcBorders>
              <w:top w:val="single" w:sz="4" w:space="0" w:color="auto"/>
              <w:left w:val="nil"/>
              <w:bottom w:val="single" w:sz="6" w:space="0" w:color="auto"/>
              <w:right w:val="single" w:sz="6" w:space="0" w:color="auto"/>
            </w:tcBorders>
          </w:tcPr>
          <w:p w14:paraId="3E61FEB7"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r w:rsidRPr="00901721">
              <w:rPr>
                <w:rFonts w:ascii="Times New Roman" w:hAnsi="Times New Roman" w:cs="Times New Roman"/>
                <w:b w:val="0"/>
                <w:i w:val="0"/>
                <w:color w:val="000000" w:themeColor="text1"/>
                <w:sz w:val="24"/>
                <w:szCs w:val="24"/>
              </w:rPr>
              <w:t>(a)</w:t>
            </w:r>
          </w:p>
        </w:tc>
        <w:tc>
          <w:tcPr>
            <w:tcW w:w="1214" w:type="pct"/>
            <w:tcBorders>
              <w:top w:val="single" w:sz="4" w:space="0" w:color="auto"/>
              <w:left w:val="single" w:sz="6" w:space="0" w:color="auto"/>
              <w:bottom w:val="single" w:sz="6" w:space="0" w:color="auto"/>
              <w:right w:val="single" w:sz="6" w:space="0" w:color="auto"/>
            </w:tcBorders>
            <w:hideMark/>
          </w:tcPr>
          <w:p w14:paraId="5075892C" w14:textId="77777777" w:rsidR="00A3071C" w:rsidRPr="00901721" w:rsidRDefault="00A3071C" w:rsidP="00E5557F">
            <w:pPr>
              <w:spacing w:line="254" w:lineRule="auto"/>
              <w:rPr>
                <w:color w:val="000000" w:themeColor="text1"/>
              </w:rPr>
            </w:pPr>
            <w:r w:rsidRPr="00901721">
              <w:rPr>
                <w:color w:val="000000" w:themeColor="text1"/>
              </w:rPr>
              <w:t xml:space="preserve">for 0.04 × 2000 </w:t>
            </w:r>
            <w:proofErr w:type="spellStart"/>
            <w:r w:rsidRPr="00901721">
              <w:rPr>
                <w:color w:val="000000" w:themeColor="text1"/>
              </w:rPr>
              <w:t>oe</w:t>
            </w:r>
            <w:proofErr w:type="spellEnd"/>
            <w:r w:rsidRPr="00901721">
              <w:rPr>
                <w:color w:val="000000" w:themeColor="text1"/>
              </w:rPr>
              <w:t xml:space="preserve"> (= 80) </w:t>
            </w:r>
          </w:p>
          <w:p w14:paraId="481C3CE4" w14:textId="77777777" w:rsidR="00A3071C" w:rsidRPr="00901721" w:rsidRDefault="00A3071C" w:rsidP="00E5557F">
            <w:pPr>
              <w:spacing w:line="254" w:lineRule="auto"/>
              <w:rPr>
                <w:color w:val="000000" w:themeColor="text1"/>
              </w:rPr>
            </w:pPr>
            <w:r w:rsidRPr="00901721">
              <w:rPr>
                <w:b/>
                <w:color w:val="000000" w:themeColor="text1"/>
              </w:rPr>
              <w:t>or</w:t>
            </w:r>
            <w:r w:rsidRPr="00901721">
              <w:rPr>
                <w:bCs/>
                <w:color w:val="000000" w:themeColor="text1"/>
              </w:rPr>
              <w:t xml:space="preserve"> 1.</w:t>
            </w:r>
            <w:r w:rsidRPr="00901721">
              <w:rPr>
                <w:color w:val="000000" w:themeColor="text1"/>
              </w:rPr>
              <w:t xml:space="preserve">04 × 2000 </w:t>
            </w:r>
            <w:proofErr w:type="spellStart"/>
            <w:r w:rsidRPr="00901721">
              <w:rPr>
                <w:color w:val="000000" w:themeColor="text1"/>
              </w:rPr>
              <w:t>oe</w:t>
            </w:r>
            <w:proofErr w:type="spellEnd"/>
            <w:r w:rsidRPr="00901721">
              <w:rPr>
                <w:color w:val="000000" w:themeColor="text1"/>
              </w:rPr>
              <w:t xml:space="preserve"> (= 2080)</w:t>
            </w:r>
          </w:p>
        </w:tc>
        <w:tc>
          <w:tcPr>
            <w:tcW w:w="493" w:type="pct"/>
            <w:vMerge w:val="restart"/>
            <w:tcBorders>
              <w:top w:val="single" w:sz="4" w:space="0" w:color="auto"/>
              <w:left w:val="single" w:sz="6" w:space="0" w:color="auto"/>
              <w:bottom w:val="single" w:sz="6" w:space="0" w:color="auto"/>
              <w:right w:val="single" w:sz="6" w:space="0" w:color="auto"/>
            </w:tcBorders>
          </w:tcPr>
          <w:p w14:paraId="7E58E3D8" w14:textId="77777777" w:rsidR="00A3071C" w:rsidRPr="00901721" w:rsidRDefault="00A3071C" w:rsidP="00E5557F">
            <w:pPr>
              <w:pStyle w:val="Heading1"/>
              <w:spacing w:line="254" w:lineRule="auto"/>
              <w:jc w:val="left"/>
              <w:rPr>
                <w:b/>
                <w:color w:val="000000" w:themeColor="text1"/>
                <w:sz w:val="24"/>
                <w:szCs w:val="24"/>
              </w:rPr>
            </w:pPr>
            <w:r w:rsidRPr="00901721">
              <w:rPr>
                <w:b/>
                <w:color w:val="000000" w:themeColor="text1"/>
                <w:sz w:val="24"/>
                <w:szCs w:val="24"/>
              </w:rPr>
              <w:t xml:space="preserve">OR </w:t>
            </w:r>
          </w:p>
          <w:p w14:paraId="3329E0B0" w14:textId="77777777" w:rsidR="00A3071C" w:rsidRPr="00901721" w:rsidRDefault="00A3071C" w:rsidP="00E5557F">
            <w:pPr>
              <w:pStyle w:val="Heading1"/>
              <w:spacing w:line="254" w:lineRule="auto"/>
              <w:jc w:val="left"/>
              <w:rPr>
                <w:b/>
                <w:color w:val="000000" w:themeColor="text1"/>
                <w:sz w:val="24"/>
                <w:szCs w:val="24"/>
              </w:rPr>
            </w:pPr>
          </w:p>
          <w:p w14:paraId="689D864B" w14:textId="77777777" w:rsidR="00A3071C" w:rsidRPr="00901721" w:rsidRDefault="00A3071C" w:rsidP="00E5557F">
            <w:pPr>
              <w:pStyle w:val="Heading1"/>
              <w:spacing w:line="254" w:lineRule="auto"/>
              <w:rPr>
                <w:color w:val="000000" w:themeColor="text1"/>
                <w:sz w:val="24"/>
                <w:szCs w:val="24"/>
              </w:rPr>
            </w:pPr>
            <w:r w:rsidRPr="00901721">
              <w:rPr>
                <w:color w:val="000000" w:themeColor="text1"/>
                <w:sz w:val="24"/>
                <w:szCs w:val="24"/>
              </w:rPr>
              <w:t>2000 × 1.04</w:t>
            </w:r>
            <w:r w:rsidRPr="00901721">
              <w:rPr>
                <w:color w:val="000000" w:themeColor="text1"/>
                <w:sz w:val="24"/>
                <w:szCs w:val="24"/>
                <w:vertAlign w:val="superscript"/>
              </w:rPr>
              <w:t>3</w:t>
            </w:r>
            <w:r w:rsidRPr="00901721">
              <w:rPr>
                <w:color w:val="000000" w:themeColor="text1"/>
                <w:sz w:val="24"/>
                <w:szCs w:val="24"/>
              </w:rPr>
              <w:t xml:space="preserve"> </w:t>
            </w:r>
            <w:proofErr w:type="spellStart"/>
            <w:r>
              <w:rPr>
                <w:color w:val="000000" w:themeColor="text1"/>
                <w:sz w:val="24"/>
                <w:szCs w:val="24"/>
              </w:rPr>
              <w:t>oe</w:t>
            </w:r>
            <w:proofErr w:type="spellEnd"/>
          </w:p>
          <w:p w14:paraId="7E35DA96" w14:textId="77777777" w:rsidR="00A3071C" w:rsidRPr="00901721" w:rsidRDefault="00A3071C" w:rsidP="00E5557F">
            <w:pPr>
              <w:pStyle w:val="Heading1"/>
              <w:spacing w:line="254" w:lineRule="auto"/>
              <w:rPr>
                <w:b/>
                <w:color w:val="000000" w:themeColor="text1"/>
                <w:sz w:val="24"/>
                <w:szCs w:val="24"/>
              </w:rPr>
            </w:pPr>
          </w:p>
        </w:tc>
        <w:tc>
          <w:tcPr>
            <w:tcW w:w="421" w:type="pct"/>
            <w:tcBorders>
              <w:top w:val="single" w:sz="4" w:space="0" w:color="auto"/>
              <w:left w:val="single" w:sz="6" w:space="0" w:color="auto"/>
              <w:bottom w:val="single" w:sz="6" w:space="0" w:color="auto"/>
              <w:right w:val="single" w:sz="6" w:space="0" w:color="auto"/>
            </w:tcBorders>
          </w:tcPr>
          <w:p w14:paraId="730FA98B" w14:textId="77777777" w:rsidR="00A3071C" w:rsidRPr="00901721" w:rsidRDefault="00A3071C" w:rsidP="00E5557F">
            <w:pPr>
              <w:pStyle w:val="Heading1"/>
              <w:spacing w:line="254" w:lineRule="auto"/>
              <w:rPr>
                <w:color w:val="000000" w:themeColor="text1"/>
                <w:sz w:val="24"/>
                <w:szCs w:val="24"/>
              </w:rPr>
            </w:pPr>
          </w:p>
        </w:tc>
        <w:tc>
          <w:tcPr>
            <w:tcW w:w="153" w:type="pct"/>
            <w:vMerge w:val="restart"/>
            <w:tcBorders>
              <w:top w:val="single" w:sz="4" w:space="0" w:color="auto"/>
              <w:left w:val="single" w:sz="6" w:space="0" w:color="auto"/>
              <w:right w:val="single" w:sz="6" w:space="0" w:color="auto"/>
            </w:tcBorders>
            <w:hideMark/>
          </w:tcPr>
          <w:p w14:paraId="3AE83FD8" w14:textId="77777777" w:rsidR="00A3071C" w:rsidRPr="00901721" w:rsidRDefault="00A3071C" w:rsidP="00E5557F">
            <w:pPr>
              <w:spacing w:line="254" w:lineRule="auto"/>
              <w:jc w:val="center"/>
              <w:rPr>
                <w:color w:val="000000" w:themeColor="text1"/>
              </w:rPr>
            </w:pPr>
            <w:r w:rsidRPr="00901721">
              <w:rPr>
                <w:color w:val="000000" w:themeColor="text1"/>
              </w:rPr>
              <w:t>3</w:t>
            </w:r>
          </w:p>
        </w:tc>
        <w:tc>
          <w:tcPr>
            <w:tcW w:w="305" w:type="pct"/>
            <w:tcBorders>
              <w:top w:val="single" w:sz="4" w:space="0" w:color="auto"/>
              <w:left w:val="single" w:sz="6" w:space="0" w:color="auto"/>
              <w:bottom w:val="single" w:sz="6" w:space="0" w:color="auto"/>
              <w:right w:val="nil"/>
            </w:tcBorders>
            <w:hideMark/>
          </w:tcPr>
          <w:p w14:paraId="7AE60F2B" w14:textId="77777777" w:rsidR="00A3071C" w:rsidRPr="00901721" w:rsidRDefault="00A3071C" w:rsidP="00E5557F">
            <w:pPr>
              <w:spacing w:line="254" w:lineRule="auto"/>
              <w:jc w:val="center"/>
              <w:rPr>
                <w:color w:val="000000" w:themeColor="text1"/>
              </w:rPr>
            </w:pPr>
            <w:r w:rsidRPr="00901721">
              <w:rPr>
                <w:color w:val="000000" w:themeColor="text1"/>
              </w:rPr>
              <w:t>M1</w:t>
            </w:r>
          </w:p>
        </w:tc>
        <w:tc>
          <w:tcPr>
            <w:tcW w:w="934" w:type="pct"/>
            <w:tcBorders>
              <w:top w:val="single" w:sz="4" w:space="0" w:color="auto"/>
              <w:left w:val="nil"/>
              <w:bottom w:val="single" w:sz="6" w:space="0" w:color="auto"/>
              <w:right w:val="single" w:sz="6" w:space="0" w:color="auto"/>
            </w:tcBorders>
            <w:hideMark/>
          </w:tcPr>
          <w:p w14:paraId="66E0CC52" w14:textId="77777777" w:rsidR="00A3071C" w:rsidRPr="00901721" w:rsidRDefault="00A3071C" w:rsidP="00E5557F">
            <w:pPr>
              <w:spacing w:line="254" w:lineRule="auto"/>
              <w:rPr>
                <w:color w:val="000000" w:themeColor="text1"/>
              </w:rPr>
            </w:pPr>
            <w:r w:rsidRPr="00901721">
              <w:rPr>
                <w:color w:val="000000" w:themeColor="text1"/>
              </w:rPr>
              <w:t xml:space="preserve">for finding 4% </w:t>
            </w:r>
            <w:r w:rsidRPr="00901721">
              <w:rPr>
                <w:b/>
                <w:bCs/>
                <w:color w:val="000000" w:themeColor="text1"/>
              </w:rPr>
              <w:t>or</w:t>
            </w:r>
            <w:r w:rsidRPr="00901721">
              <w:rPr>
                <w:color w:val="000000" w:themeColor="text1"/>
              </w:rPr>
              <w:t xml:space="preserve"> 104% of 2000</w:t>
            </w:r>
          </w:p>
        </w:tc>
        <w:tc>
          <w:tcPr>
            <w:tcW w:w="866" w:type="pct"/>
            <w:vMerge w:val="restart"/>
            <w:tcBorders>
              <w:top w:val="single" w:sz="4" w:space="0" w:color="auto"/>
              <w:left w:val="nil"/>
              <w:bottom w:val="single" w:sz="6" w:space="0" w:color="auto"/>
              <w:right w:val="single" w:sz="4" w:space="0" w:color="auto"/>
            </w:tcBorders>
          </w:tcPr>
          <w:p w14:paraId="590B4E9D" w14:textId="77777777" w:rsidR="00A3071C" w:rsidRPr="00901721" w:rsidRDefault="00A3071C" w:rsidP="00E5557F">
            <w:pPr>
              <w:spacing w:line="254" w:lineRule="auto"/>
              <w:rPr>
                <w:color w:val="000000" w:themeColor="text1"/>
              </w:rPr>
            </w:pPr>
            <w:r w:rsidRPr="00901721">
              <w:rPr>
                <w:b/>
                <w:color w:val="000000" w:themeColor="text1"/>
              </w:rPr>
              <w:t xml:space="preserve">OR </w:t>
            </w:r>
            <w:r w:rsidRPr="00901721">
              <w:rPr>
                <w:color w:val="000000" w:themeColor="text1"/>
              </w:rPr>
              <w:t xml:space="preserve">M2 for </w:t>
            </w:r>
          </w:p>
          <w:p w14:paraId="21D3BB4C" w14:textId="77777777" w:rsidR="00A3071C" w:rsidRPr="005062C3" w:rsidRDefault="00A3071C" w:rsidP="00E5557F">
            <w:pPr>
              <w:spacing w:line="254" w:lineRule="auto"/>
              <w:rPr>
                <w:b/>
                <w:color w:val="000000" w:themeColor="text1"/>
              </w:rPr>
            </w:pPr>
            <w:r w:rsidRPr="00901721">
              <w:rPr>
                <w:color w:val="000000" w:themeColor="text1"/>
              </w:rPr>
              <w:t>2000 × 1.04</w:t>
            </w:r>
            <w:r w:rsidRPr="00901721">
              <w:rPr>
                <w:color w:val="000000" w:themeColor="text1"/>
                <w:vertAlign w:val="superscript"/>
              </w:rPr>
              <w:t>3</w:t>
            </w:r>
            <w:r>
              <w:rPr>
                <w:color w:val="000000" w:themeColor="text1"/>
                <w:vertAlign w:val="superscript"/>
              </w:rPr>
              <w:t xml:space="preserve"> </w:t>
            </w:r>
            <w:proofErr w:type="spellStart"/>
            <w:r>
              <w:rPr>
                <w:color w:val="000000" w:themeColor="text1"/>
              </w:rPr>
              <w:t>oe</w:t>
            </w:r>
            <w:proofErr w:type="spellEnd"/>
          </w:p>
          <w:p w14:paraId="52C5196A" w14:textId="77777777" w:rsidR="00A3071C" w:rsidRPr="005062C3" w:rsidRDefault="00A3071C" w:rsidP="00E5557F">
            <w:pPr>
              <w:spacing w:line="254" w:lineRule="auto"/>
              <w:rPr>
                <w:color w:val="000000" w:themeColor="text1"/>
              </w:rPr>
            </w:pPr>
            <w:r w:rsidRPr="00901721">
              <w:rPr>
                <w:b/>
                <w:color w:val="000000" w:themeColor="text1"/>
              </w:rPr>
              <w:t>or</w:t>
            </w:r>
            <w:r w:rsidRPr="00901721">
              <w:rPr>
                <w:color w:val="000000" w:themeColor="text1"/>
              </w:rPr>
              <w:t xml:space="preserve"> 2000 × 1.04</w:t>
            </w:r>
            <w:r w:rsidRPr="00901721">
              <w:rPr>
                <w:color w:val="000000" w:themeColor="text1"/>
                <w:vertAlign w:val="superscript"/>
              </w:rPr>
              <w:t>4</w:t>
            </w:r>
            <w:r>
              <w:rPr>
                <w:color w:val="000000" w:themeColor="text1"/>
              </w:rPr>
              <w:t xml:space="preserve"> </w:t>
            </w:r>
            <w:proofErr w:type="spellStart"/>
            <w:r>
              <w:rPr>
                <w:color w:val="000000" w:themeColor="text1"/>
              </w:rPr>
              <w:t>oe</w:t>
            </w:r>
            <w:proofErr w:type="spellEnd"/>
          </w:p>
          <w:p w14:paraId="6E6CEA4C" w14:textId="77777777" w:rsidR="00A3071C" w:rsidRPr="00901721" w:rsidRDefault="00A3071C" w:rsidP="00E5557F">
            <w:pPr>
              <w:spacing w:line="254" w:lineRule="auto"/>
              <w:rPr>
                <w:color w:val="000000" w:themeColor="text1"/>
              </w:rPr>
            </w:pPr>
            <w:r w:rsidRPr="00901721">
              <w:rPr>
                <w:color w:val="000000" w:themeColor="text1"/>
              </w:rPr>
              <w:t>(= 2339.72)</w:t>
            </w:r>
          </w:p>
          <w:p w14:paraId="636549F0" w14:textId="77777777" w:rsidR="00A3071C" w:rsidRPr="00901721" w:rsidRDefault="00A3071C" w:rsidP="00E5557F">
            <w:pPr>
              <w:spacing w:line="254" w:lineRule="auto"/>
              <w:rPr>
                <w:color w:val="000000" w:themeColor="text1"/>
              </w:rPr>
            </w:pPr>
          </w:p>
          <w:p w14:paraId="3FD25E6B" w14:textId="77777777" w:rsidR="00A3071C" w:rsidRPr="00901721" w:rsidRDefault="00A3071C" w:rsidP="00E5557F">
            <w:pPr>
              <w:spacing w:line="254" w:lineRule="auto"/>
              <w:rPr>
                <w:color w:val="000000" w:themeColor="text1"/>
              </w:rPr>
            </w:pPr>
          </w:p>
        </w:tc>
      </w:tr>
      <w:tr w:rsidR="00A3071C" w:rsidRPr="00901721" w14:paraId="6EC2FA27" w14:textId="77777777" w:rsidTr="00E5557F">
        <w:trPr>
          <w:cantSplit/>
          <w:trHeight w:val="280"/>
          <w:tblHeader/>
          <w:jc w:val="center"/>
        </w:trPr>
        <w:tc>
          <w:tcPr>
            <w:tcW w:w="293" w:type="pct"/>
            <w:tcBorders>
              <w:top w:val="single" w:sz="6" w:space="0" w:color="auto"/>
              <w:left w:val="single" w:sz="4" w:space="0" w:color="auto"/>
              <w:bottom w:val="single" w:sz="6" w:space="0" w:color="auto"/>
              <w:right w:val="nil"/>
            </w:tcBorders>
          </w:tcPr>
          <w:p w14:paraId="4C849720"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15A67873"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p>
        </w:tc>
        <w:tc>
          <w:tcPr>
            <w:tcW w:w="1214" w:type="pct"/>
            <w:tcBorders>
              <w:top w:val="single" w:sz="6" w:space="0" w:color="auto"/>
              <w:left w:val="single" w:sz="6" w:space="0" w:color="auto"/>
              <w:bottom w:val="single" w:sz="6" w:space="0" w:color="auto"/>
              <w:right w:val="single" w:sz="6" w:space="0" w:color="auto"/>
            </w:tcBorders>
            <w:hideMark/>
          </w:tcPr>
          <w:p w14:paraId="2E6794BE" w14:textId="77777777" w:rsidR="00A3071C" w:rsidRPr="00901721" w:rsidRDefault="00A3071C" w:rsidP="00E5557F">
            <w:pPr>
              <w:pStyle w:val="Heading1"/>
              <w:jc w:val="left"/>
              <w:rPr>
                <w:color w:val="000000" w:themeColor="text1"/>
                <w:sz w:val="24"/>
                <w:szCs w:val="24"/>
              </w:rPr>
            </w:pPr>
            <w:r w:rsidRPr="00901721">
              <w:rPr>
                <w:color w:val="000000" w:themeColor="text1"/>
                <w:sz w:val="24"/>
                <w:szCs w:val="24"/>
              </w:rPr>
              <w:t xml:space="preserve">1.04 × “2080” </w:t>
            </w:r>
            <w:proofErr w:type="spellStart"/>
            <w:r w:rsidRPr="00901721">
              <w:rPr>
                <w:color w:val="000000" w:themeColor="text1"/>
                <w:sz w:val="24"/>
                <w:szCs w:val="24"/>
              </w:rPr>
              <w:t>oe</w:t>
            </w:r>
            <w:proofErr w:type="spellEnd"/>
            <w:r w:rsidRPr="00901721">
              <w:rPr>
                <w:color w:val="000000" w:themeColor="text1"/>
                <w:sz w:val="24"/>
                <w:szCs w:val="24"/>
              </w:rPr>
              <w:t xml:space="preserve"> (= 2163.2)</w:t>
            </w:r>
          </w:p>
          <w:p w14:paraId="56C20301" w14:textId="77777777" w:rsidR="00A3071C" w:rsidRPr="00901721" w:rsidRDefault="00A3071C" w:rsidP="00E5557F">
            <w:r w:rsidRPr="00901721">
              <w:t xml:space="preserve">1.04 </w:t>
            </w:r>
            <w:r w:rsidRPr="00901721">
              <w:rPr>
                <w:color w:val="000000" w:themeColor="text1"/>
              </w:rPr>
              <w:t>×</w:t>
            </w:r>
            <w:r w:rsidRPr="00901721">
              <w:t xml:space="preserve"> “2163.2</w:t>
            </w:r>
            <w:r>
              <w:t>”</w:t>
            </w:r>
            <w:r w:rsidRPr="00901721">
              <w:t xml:space="preserve"> </w:t>
            </w:r>
            <w:proofErr w:type="spellStart"/>
            <w:r w:rsidRPr="00901721">
              <w:t>oe</w:t>
            </w:r>
            <w:proofErr w:type="spellEnd"/>
          </w:p>
        </w:tc>
        <w:tc>
          <w:tcPr>
            <w:tcW w:w="493" w:type="pct"/>
            <w:vMerge/>
            <w:tcBorders>
              <w:top w:val="single" w:sz="4" w:space="0" w:color="auto"/>
              <w:left w:val="single" w:sz="6" w:space="0" w:color="auto"/>
              <w:bottom w:val="single" w:sz="6" w:space="0" w:color="auto"/>
              <w:right w:val="single" w:sz="6" w:space="0" w:color="auto"/>
            </w:tcBorders>
            <w:vAlign w:val="center"/>
            <w:hideMark/>
          </w:tcPr>
          <w:p w14:paraId="6BFA303A" w14:textId="77777777" w:rsidR="00A3071C" w:rsidRPr="00901721" w:rsidRDefault="00A3071C" w:rsidP="00E5557F">
            <w:pPr>
              <w:rPr>
                <w:b/>
                <w:color w:val="000000" w:themeColor="text1"/>
              </w:rPr>
            </w:pPr>
          </w:p>
        </w:tc>
        <w:tc>
          <w:tcPr>
            <w:tcW w:w="421" w:type="pct"/>
            <w:tcBorders>
              <w:top w:val="single" w:sz="6" w:space="0" w:color="auto"/>
              <w:left w:val="single" w:sz="6" w:space="0" w:color="auto"/>
              <w:bottom w:val="single" w:sz="6" w:space="0" w:color="auto"/>
              <w:right w:val="single" w:sz="6" w:space="0" w:color="auto"/>
            </w:tcBorders>
          </w:tcPr>
          <w:p w14:paraId="78190C5D" w14:textId="77777777" w:rsidR="00A3071C" w:rsidRPr="00901721" w:rsidRDefault="00A3071C" w:rsidP="00E5557F">
            <w:pPr>
              <w:pStyle w:val="Heading1"/>
              <w:spacing w:line="254" w:lineRule="auto"/>
              <w:rPr>
                <w:color w:val="000000" w:themeColor="text1"/>
                <w:sz w:val="24"/>
                <w:szCs w:val="24"/>
              </w:rPr>
            </w:pPr>
          </w:p>
        </w:tc>
        <w:tc>
          <w:tcPr>
            <w:tcW w:w="153" w:type="pct"/>
            <w:vMerge/>
            <w:tcBorders>
              <w:left w:val="single" w:sz="6" w:space="0" w:color="auto"/>
              <w:right w:val="single" w:sz="6" w:space="0" w:color="auto"/>
            </w:tcBorders>
          </w:tcPr>
          <w:p w14:paraId="73FC502E" w14:textId="77777777" w:rsidR="00A3071C" w:rsidRPr="00901721" w:rsidRDefault="00A3071C" w:rsidP="00E5557F">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hideMark/>
          </w:tcPr>
          <w:p w14:paraId="319CF36A" w14:textId="77777777" w:rsidR="00A3071C" w:rsidRPr="00901721" w:rsidRDefault="00A3071C" w:rsidP="00E5557F">
            <w:pPr>
              <w:spacing w:line="254" w:lineRule="auto"/>
              <w:jc w:val="center"/>
              <w:rPr>
                <w:color w:val="000000" w:themeColor="text1"/>
              </w:rPr>
            </w:pPr>
            <w:r w:rsidRPr="00901721">
              <w:rPr>
                <w:color w:val="000000" w:themeColor="text1"/>
              </w:rPr>
              <w:t>M1</w:t>
            </w:r>
          </w:p>
        </w:tc>
        <w:tc>
          <w:tcPr>
            <w:tcW w:w="934" w:type="pct"/>
            <w:tcBorders>
              <w:top w:val="single" w:sz="6" w:space="0" w:color="auto"/>
              <w:left w:val="nil"/>
              <w:bottom w:val="single" w:sz="6" w:space="0" w:color="auto"/>
              <w:right w:val="single" w:sz="6" w:space="0" w:color="auto"/>
            </w:tcBorders>
            <w:hideMark/>
          </w:tcPr>
          <w:p w14:paraId="6D330957" w14:textId="77777777" w:rsidR="00A3071C" w:rsidRPr="00901721" w:rsidRDefault="00A3071C" w:rsidP="00E5557F">
            <w:pPr>
              <w:spacing w:line="254" w:lineRule="auto"/>
              <w:rPr>
                <w:color w:val="000000" w:themeColor="text1"/>
              </w:rPr>
            </w:pPr>
            <w:r w:rsidRPr="00901721">
              <w:rPr>
                <w:color w:val="000000" w:themeColor="text1"/>
              </w:rPr>
              <w:t>for completing method to find total amount in the account at the end of 3 years</w:t>
            </w:r>
          </w:p>
        </w:tc>
        <w:tc>
          <w:tcPr>
            <w:tcW w:w="866" w:type="pct"/>
            <w:vMerge/>
            <w:tcBorders>
              <w:top w:val="single" w:sz="4" w:space="0" w:color="auto"/>
              <w:left w:val="nil"/>
              <w:bottom w:val="single" w:sz="6" w:space="0" w:color="auto"/>
              <w:right w:val="single" w:sz="4" w:space="0" w:color="auto"/>
            </w:tcBorders>
            <w:vAlign w:val="center"/>
            <w:hideMark/>
          </w:tcPr>
          <w:p w14:paraId="59FA34A8" w14:textId="77777777" w:rsidR="00A3071C" w:rsidRPr="00901721" w:rsidRDefault="00A3071C" w:rsidP="00E5557F">
            <w:pPr>
              <w:rPr>
                <w:color w:val="000000" w:themeColor="text1"/>
              </w:rPr>
            </w:pPr>
          </w:p>
        </w:tc>
      </w:tr>
      <w:tr w:rsidR="00A3071C" w:rsidRPr="00901721" w14:paraId="18D091F1" w14:textId="77777777" w:rsidTr="00E5557F">
        <w:trPr>
          <w:cantSplit/>
          <w:trHeight w:val="280"/>
          <w:tblHeader/>
          <w:jc w:val="center"/>
        </w:trPr>
        <w:tc>
          <w:tcPr>
            <w:tcW w:w="293" w:type="pct"/>
            <w:tcBorders>
              <w:top w:val="single" w:sz="6" w:space="0" w:color="auto"/>
              <w:left w:val="single" w:sz="4" w:space="0" w:color="auto"/>
              <w:bottom w:val="single" w:sz="6" w:space="0" w:color="auto"/>
              <w:right w:val="nil"/>
            </w:tcBorders>
          </w:tcPr>
          <w:p w14:paraId="4903A44D"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2BC2FACF"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6" w:space="0" w:color="auto"/>
              <w:right w:val="single" w:sz="6" w:space="0" w:color="auto"/>
            </w:tcBorders>
          </w:tcPr>
          <w:p w14:paraId="721CB30F" w14:textId="77777777" w:rsidR="00A3071C" w:rsidRPr="00901721" w:rsidRDefault="00A3071C" w:rsidP="00E5557F">
            <w:pPr>
              <w:pStyle w:val="Heading1"/>
              <w:spacing w:line="254" w:lineRule="auto"/>
              <w:jc w:val="left"/>
              <w:rPr>
                <w:color w:val="000000" w:themeColor="text1"/>
                <w:sz w:val="24"/>
                <w:szCs w:val="24"/>
              </w:rPr>
            </w:pPr>
            <w:r w:rsidRPr="00901721">
              <w:rPr>
                <w:i/>
                <w:iCs/>
                <w:sz w:val="24"/>
                <w:szCs w:val="24"/>
              </w:rPr>
              <w:t>Correct answer scores full marks (unless from obvious incorrect working)</w:t>
            </w:r>
          </w:p>
        </w:tc>
        <w:tc>
          <w:tcPr>
            <w:tcW w:w="421" w:type="pct"/>
            <w:tcBorders>
              <w:top w:val="single" w:sz="6" w:space="0" w:color="auto"/>
              <w:left w:val="single" w:sz="6" w:space="0" w:color="auto"/>
              <w:bottom w:val="single" w:sz="6" w:space="0" w:color="auto"/>
              <w:right w:val="single" w:sz="6" w:space="0" w:color="auto"/>
            </w:tcBorders>
          </w:tcPr>
          <w:p w14:paraId="520E3AD0" w14:textId="77777777" w:rsidR="00A3071C" w:rsidRPr="00901721" w:rsidRDefault="00A3071C" w:rsidP="00E5557F">
            <w:pPr>
              <w:pStyle w:val="Heading1"/>
              <w:spacing w:line="254" w:lineRule="auto"/>
              <w:rPr>
                <w:color w:val="000000" w:themeColor="text1"/>
                <w:sz w:val="24"/>
                <w:szCs w:val="24"/>
              </w:rPr>
            </w:pPr>
            <w:r w:rsidRPr="00901721">
              <w:rPr>
                <w:color w:val="000000" w:themeColor="text1"/>
                <w:sz w:val="24"/>
                <w:szCs w:val="24"/>
              </w:rPr>
              <w:t>2250</w:t>
            </w:r>
          </w:p>
        </w:tc>
        <w:tc>
          <w:tcPr>
            <w:tcW w:w="153" w:type="pct"/>
            <w:vMerge/>
            <w:tcBorders>
              <w:left w:val="single" w:sz="6" w:space="0" w:color="auto"/>
              <w:right w:val="single" w:sz="6" w:space="0" w:color="auto"/>
            </w:tcBorders>
          </w:tcPr>
          <w:p w14:paraId="06F31ADA" w14:textId="77777777" w:rsidR="00A3071C" w:rsidRPr="00901721" w:rsidRDefault="00A3071C" w:rsidP="00E5557F">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tcPr>
          <w:p w14:paraId="3759D624" w14:textId="77777777" w:rsidR="00A3071C" w:rsidRPr="00901721" w:rsidRDefault="00A3071C" w:rsidP="00E5557F">
            <w:pPr>
              <w:spacing w:line="254" w:lineRule="auto"/>
              <w:jc w:val="center"/>
              <w:rPr>
                <w:color w:val="000000" w:themeColor="text1"/>
              </w:rPr>
            </w:pPr>
            <w:r w:rsidRPr="00901721">
              <w:rPr>
                <w:color w:val="000000" w:themeColor="text1"/>
              </w:rPr>
              <w:t>A1</w:t>
            </w:r>
          </w:p>
        </w:tc>
        <w:tc>
          <w:tcPr>
            <w:tcW w:w="1800" w:type="pct"/>
            <w:gridSpan w:val="2"/>
            <w:tcBorders>
              <w:top w:val="single" w:sz="6" w:space="0" w:color="auto"/>
              <w:left w:val="nil"/>
              <w:bottom w:val="single" w:sz="6" w:space="0" w:color="auto"/>
              <w:right w:val="single" w:sz="4" w:space="0" w:color="auto"/>
            </w:tcBorders>
          </w:tcPr>
          <w:p w14:paraId="0C78FEB8" w14:textId="77777777" w:rsidR="00A3071C" w:rsidRPr="00901721" w:rsidRDefault="00A3071C" w:rsidP="00E5557F">
            <w:pPr>
              <w:spacing w:line="254" w:lineRule="auto"/>
              <w:rPr>
                <w:bCs/>
                <w:color w:val="000000" w:themeColor="text1"/>
              </w:rPr>
            </w:pPr>
            <w:r w:rsidRPr="00901721">
              <w:rPr>
                <w:bCs/>
                <w:color w:val="000000" w:themeColor="text1"/>
              </w:rPr>
              <w:t xml:space="preserve">accept 2249 – 2250 </w:t>
            </w:r>
          </w:p>
        </w:tc>
      </w:tr>
      <w:tr w:rsidR="00A3071C" w:rsidRPr="00901721" w14:paraId="7931A3FF" w14:textId="77777777" w:rsidTr="00E5557F">
        <w:trPr>
          <w:cantSplit/>
          <w:trHeight w:val="280"/>
          <w:tblHeader/>
          <w:jc w:val="center"/>
        </w:trPr>
        <w:tc>
          <w:tcPr>
            <w:tcW w:w="293" w:type="pct"/>
            <w:tcBorders>
              <w:top w:val="single" w:sz="6" w:space="0" w:color="auto"/>
              <w:left w:val="single" w:sz="4" w:space="0" w:color="auto"/>
              <w:bottom w:val="single" w:sz="6" w:space="0" w:color="auto"/>
              <w:right w:val="nil"/>
            </w:tcBorders>
          </w:tcPr>
          <w:p w14:paraId="147B8DC4"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62FA490E"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6" w:space="0" w:color="auto"/>
              <w:right w:val="single" w:sz="6" w:space="0" w:color="auto"/>
            </w:tcBorders>
          </w:tcPr>
          <w:p w14:paraId="36D18869" w14:textId="77777777" w:rsidR="00A3071C" w:rsidRPr="00901721" w:rsidRDefault="00A3071C" w:rsidP="00E5557F">
            <w:pPr>
              <w:pStyle w:val="Heading1"/>
              <w:spacing w:line="254" w:lineRule="auto"/>
              <w:jc w:val="left"/>
              <w:rPr>
                <w:color w:val="000000" w:themeColor="text1"/>
                <w:sz w:val="24"/>
                <w:szCs w:val="24"/>
              </w:rPr>
            </w:pPr>
          </w:p>
        </w:tc>
        <w:tc>
          <w:tcPr>
            <w:tcW w:w="421" w:type="pct"/>
            <w:tcBorders>
              <w:top w:val="single" w:sz="6" w:space="0" w:color="auto"/>
              <w:left w:val="single" w:sz="6" w:space="0" w:color="auto"/>
              <w:bottom w:val="single" w:sz="6" w:space="0" w:color="auto"/>
              <w:right w:val="single" w:sz="6" w:space="0" w:color="auto"/>
            </w:tcBorders>
          </w:tcPr>
          <w:p w14:paraId="1F6AF452" w14:textId="77777777" w:rsidR="00A3071C" w:rsidRPr="00901721" w:rsidRDefault="00A3071C" w:rsidP="00E5557F">
            <w:pPr>
              <w:pStyle w:val="Heading1"/>
              <w:spacing w:line="254" w:lineRule="auto"/>
              <w:rPr>
                <w:color w:val="000000" w:themeColor="text1"/>
                <w:sz w:val="24"/>
                <w:szCs w:val="24"/>
              </w:rPr>
            </w:pPr>
          </w:p>
        </w:tc>
        <w:tc>
          <w:tcPr>
            <w:tcW w:w="153" w:type="pct"/>
            <w:vMerge/>
            <w:tcBorders>
              <w:left w:val="single" w:sz="6" w:space="0" w:color="auto"/>
              <w:bottom w:val="single" w:sz="6" w:space="0" w:color="auto"/>
              <w:right w:val="single" w:sz="6" w:space="0" w:color="auto"/>
            </w:tcBorders>
          </w:tcPr>
          <w:p w14:paraId="652BAEE6" w14:textId="77777777" w:rsidR="00A3071C" w:rsidRPr="00901721" w:rsidRDefault="00A3071C" w:rsidP="00E5557F">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tcPr>
          <w:p w14:paraId="57E1A7D6" w14:textId="77777777" w:rsidR="00A3071C" w:rsidRPr="00901721" w:rsidRDefault="00A3071C" w:rsidP="00E5557F">
            <w:pPr>
              <w:spacing w:line="254" w:lineRule="auto"/>
              <w:jc w:val="center"/>
              <w:rPr>
                <w:color w:val="000000" w:themeColor="text1"/>
              </w:rPr>
            </w:pPr>
          </w:p>
        </w:tc>
        <w:tc>
          <w:tcPr>
            <w:tcW w:w="1800" w:type="pct"/>
            <w:gridSpan w:val="2"/>
            <w:tcBorders>
              <w:top w:val="single" w:sz="6" w:space="0" w:color="auto"/>
              <w:left w:val="nil"/>
              <w:bottom w:val="single" w:sz="6" w:space="0" w:color="auto"/>
              <w:right w:val="single" w:sz="4" w:space="0" w:color="auto"/>
            </w:tcBorders>
          </w:tcPr>
          <w:p w14:paraId="06F0A75E" w14:textId="77777777" w:rsidR="00A3071C" w:rsidRPr="00901721" w:rsidRDefault="00A3071C" w:rsidP="00E5557F">
            <w:pPr>
              <w:spacing w:line="254" w:lineRule="auto"/>
              <w:rPr>
                <w:color w:val="000000" w:themeColor="text1"/>
              </w:rPr>
            </w:pPr>
            <w:r w:rsidRPr="00901721">
              <w:rPr>
                <w:b/>
                <w:color w:val="000000" w:themeColor="text1"/>
              </w:rPr>
              <w:t>SC:</w:t>
            </w:r>
            <w:r w:rsidRPr="00901721">
              <w:rPr>
                <w:color w:val="000000" w:themeColor="text1"/>
              </w:rPr>
              <w:t xml:space="preserve"> if no other marks gained award M1 for </w:t>
            </w:r>
          </w:p>
          <w:p w14:paraId="595186D5" w14:textId="77777777" w:rsidR="00A3071C" w:rsidRPr="00901721" w:rsidRDefault="00A3071C" w:rsidP="00E5557F">
            <w:pPr>
              <w:spacing w:line="254" w:lineRule="auto"/>
              <w:rPr>
                <w:color w:val="000000" w:themeColor="text1"/>
              </w:rPr>
            </w:pPr>
            <w:r w:rsidRPr="00901721">
              <w:rPr>
                <w:color w:val="000000" w:themeColor="text1"/>
              </w:rPr>
              <w:t xml:space="preserve">0.12 × 2000 </w:t>
            </w:r>
            <w:proofErr w:type="spellStart"/>
            <w:r w:rsidRPr="00901721">
              <w:rPr>
                <w:color w:val="000000" w:themeColor="text1"/>
              </w:rPr>
              <w:t>oe</w:t>
            </w:r>
            <w:proofErr w:type="spellEnd"/>
            <w:r w:rsidRPr="00901721">
              <w:rPr>
                <w:color w:val="000000" w:themeColor="text1"/>
              </w:rPr>
              <w:t xml:space="preserve"> </w:t>
            </w:r>
            <w:r w:rsidRPr="00901721">
              <w:rPr>
                <w:b/>
                <w:color w:val="000000" w:themeColor="text1"/>
              </w:rPr>
              <w:t xml:space="preserve">or </w:t>
            </w:r>
            <w:r w:rsidRPr="00901721">
              <w:rPr>
                <w:bCs/>
                <w:color w:val="000000" w:themeColor="text1"/>
              </w:rPr>
              <w:t>240</w:t>
            </w:r>
            <w:r w:rsidRPr="00901721">
              <w:rPr>
                <w:b/>
                <w:color w:val="000000" w:themeColor="text1"/>
              </w:rPr>
              <w:t xml:space="preserve"> or </w:t>
            </w:r>
            <w:r w:rsidRPr="00901721">
              <w:rPr>
                <w:bCs/>
                <w:color w:val="000000" w:themeColor="text1"/>
              </w:rPr>
              <w:t>1.12 × 2000</w:t>
            </w:r>
            <w:r>
              <w:rPr>
                <w:bCs/>
                <w:color w:val="000000" w:themeColor="text1"/>
              </w:rPr>
              <w:t xml:space="preserve"> </w:t>
            </w:r>
            <w:proofErr w:type="spellStart"/>
            <w:r>
              <w:rPr>
                <w:bCs/>
                <w:color w:val="000000" w:themeColor="text1"/>
              </w:rPr>
              <w:t>oe</w:t>
            </w:r>
            <w:proofErr w:type="spellEnd"/>
            <w:r w:rsidRPr="00901721">
              <w:rPr>
                <w:b/>
                <w:color w:val="000000" w:themeColor="text1"/>
              </w:rPr>
              <w:t xml:space="preserve"> or </w:t>
            </w:r>
            <w:r w:rsidRPr="00901721">
              <w:rPr>
                <w:color w:val="000000" w:themeColor="text1"/>
              </w:rPr>
              <w:t>2</w:t>
            </w:r>
            <w:r w:rsidRPr="00901721">
              <w:rPr>
                <w:bCs/>
                <w:color w:val="000000" w:themeColor="text1"/>
              </w:rPr>
              <w:t>24</w:t>
            </w:r>
            <w:r w:rsidRPr="00901721">
              <w:rPr>
                <w:color w:val="000000" w:themeColor="text1"/>
              </w:rPr>
              <w:t>0</w:t>
            </w:r>
          </w:p>
          <w:p w14:paraId="27AE705F" w14:textId="77777777" w:rsidR="00A3071C" w:rsidRPr="00901721" w:rsidRDefault="00A3071C" w:rsidP="00E5557F">
            <w:pPr>
              <w:spacing w:line="254" w:lineRule="auto"/>
              <w:rPr>
                <w:color w:val="000000" w:themeColor="text1"/>
              </w:rPr>
            </w:pPr>
          </w:p>
          <w:p w14:paraId="6A19C1ED" w14:textId="77777777" w:rsidR="00A3071C" w:rsidRPr="00901721" w:rsidRDefault="00A3071C" w:rsidP="00E5557F">
            <w:pPr>
              <w:spacing w:line="254" w:lineRule="auto"/>
              <w:rPr>
                <w:color w:val="000000" w:themeColor="text1"/>
              </w:rPr>
            </w:pPr>
            <w:r w:rsidRPr="00901721">
              <w:rPr>
                <w:color w:val="000000" w:themeColor="text1"/>
              </w:rPr>
              <w:t>accept (1 + 0.04) as equivalent to 1.04 throughout</w:t>
            </w:r>
          </w:p>
        </w:tc>
      </w:tr>
      <w:tr w:rsidR="00A3071C" w:rsidRPr="00901721" w14:paraId="74E22F14" w14:textId="77777777" w:rsidTr="00E5557F">
        <w:trPr>
          <w:cantSplit/>
          <w:trHeight w:val="280"/>
          <w:tblHeader/>
          <w:jc w:val="center"/>
        </w:trPr>
        <w:tc>
          <w:tcPr>
            <w:tcW w:w="293" w:type="pct"/>
            <w:tcBorders>
              <w:top w:val="single" w:sz="6" w:space="0" w:color="auto"/>
              <w:left w:val="single" w:sz="4" w:space="0" w:color="auto"/>
              <w:bottom w:val="single" w:sz="6" w:space="0" w:color="auto"/>
              <w:right w:val="nil"/>
            </w:tcBorders>
          </w:tcPr>
          <w:p w14:paraId="006D53FE"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7D3BEF8B"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r w:rsidRPr="00901721">
              <w:rPr>
                <w:rFonts w:ascii="Times New Roman" w:hAnsi="Times New Roman" w:cs="Times New Roman"/>
                <w:b w:val="0"/>
                <w:i w:val="0"/>
                <w:color w:val="000000" w:themeColor="text1"/>
                <w:sz w:val="24"/>
                <w:szCs w:val="24"/>
              </w:rPr>
              <w:t>(b)</w:t>
            </w:r>
          </w:p>
        </w:tc>
        <w:tc>
          <w:tcPr>
            <w:tcW w:w="1707" w:type="pct"/>
            <w:gridSpan w:val="2"/>
            <w:tcBorders>
              <w:top w:val="single" w:sz="6" w:space="0" w:color="auto"/>
              <w:left w:val="single" w:sz="6" w:space="0" w:color="auto"/>
              <w:bottom w:val="single" w:sz="6" w:space="0" w:color="auto"/>
              <w:right w:val="single" w:sz="6" w:space="0" w:color="auto"/>
            </w:tcBorders>
            <w:hideMark/>
          </w:tcPr>
          <w:p w14:paraId="7F619125" w14:textId="77777777" w:rsidR="00A3071C" w:rsidRPr="00901721" w:rsidRDefault="00A3071C" w:rsidP="00E5557F">
            <w:pPr>
              <w:pStyle w:val="Heading1"/>
              <w:spacing w:line="254" w:lineRule="auto"/>
              <w:jc w:val="left"/>
              <w:rPr>
                <w:color w:val="000000" w:themeColor="text1"/>
                <w:sz w:val="24"/>
                <w:szCs w:val="24"/>
              </w:rPr>
            </w:pPr>
            <w:proofErr w:type="spellStart"/>
            <w:proofErr w:type="gramStart"/>
            <w:r w:rsidRPr="00901721">
              <w:rPr>
                <w:color w:val="000000" w:themeColor="text1"/>
                <w:sz w:val="24"/>
                <w:szCs w:val="24"/>
              </w:rPr>
              <w:t>eg</w:t>
            </w:r>
            <w:proofErr w:type="spellEnd"/>
            <w:proofErr w:type="gramEnd"/>
            <w:r w:rsidRPr="00901721">
              <w:rPr>
                <w:color w:val="000000" w:themeColor="text1"/>
                <w:sz w:val="24"/>
                <w:szCs w:val="24"/>
              </w:rPr>
              <w:t xml:space="preserve"> 1365 ÷ (1 </w:t>
            </w:r>
            <w:r w:rsidRPr="00901721">
              <w:rPr>
                <w:rFonts w:ascii="Calibri" w:hAnsi="Calibri"/>
                <w:color w:val="000000" w:themeColor="text1"/>
                <w:sz w:val="24"/>
                <w:szCs w:val="24"/>
              </w:rPr>
              <w:t>−</w:t>
            </w:r>
            <w:r w:rsidRPr="00901721">
              <w:rPr>
                <w:color w:val="000000" w:themeColor="text1"/>
                <w:sz w:val="24"/>
                <w:szCs w:val="24"/>
              </w:rPr>
              <w:t xml:space="preserve"> 0.09) </w:t>
            </w:r>
          </w:p>
          <w:p w14:paraId="5D0A222A" w14:textId="77777777" w:rsidR="00A3071C" w:rsidRPr="00901721" w:rsidRDefault="00A3071C" w:rsidP="00E5557F">
            <w:pPr>
              <w:pStyle w:val="Heading1"/>
              <w:spacing w:line="254" w:lineRule="auto"/>
              <w:jc w:val="left"/>
              <w:rPr>
                <w:color w:val="000000" w:themeColor="text1"/>
                <w:sz w:val="24"/>
                <w:szCs w:val="24"/>
              </w:rPr>
            </w:pPr>
            <w:r w:rsidRPr="00901721">
              <w:rPr>
                <w:b/>
                <w:bCs/>
                <w:color w:val="000000" w:themeColor="text1"/>
                <w:sz w:val="24"/>
                <w:szCs w:val="24"/>
              </w:rPr>
              <w:t xml:space="preserve">or </w:t>
            </w:r>
            <w:r w:rsidRPr="00901721">
              <w:rPr>
                <w:color w:val="000000" w:themeColor="text1"/>
                <w:sz w:val="24"/>
                <w:szCs w:val="24"/>
              </w:rPr>
              <w:t>1365 ÷ 0.91</w:t>
            </w:r>
          </w:p>
        </w:tc>
        <w:tc>
          <w:tcPr>
            <w:tcW w:w="421" w:type="pct"/>
            <w:tcBorders>
              <w:top w:val="single" w:sz="6" w:space="0" w:color="auto"/>
              <w:left w:val="single" w:sz="6" w:space="0" w:color="auto"/>
              <w:bottom w:val="single" w:sz="6" w:space="0" w:color="auto"/>
              <w:right w:val="single" w:sz="6" w:space="0" w:color="auto"/>
            </w:tcBorders>
          </w:tcPr>
          <w:p w14:paraId="68CD8A7C" w14:textId="77777777" w:rsidR="00A3071C" w:rsidRPr="00901721" w:rsidRDefault="00A3071C" w:rsidP="00E5557F">
            <w:pPr>
              <w:pStyle w:val="Heading1"/>
              <w:spacing w:line="254" w:lineRule="auto"/>
              <w:rPr>
                <w:color w:val="000000" w:themeColor="text1"/>
                <w:sz w:val="24"/>
                <w:szCs w:val="24"/>
              </w:rPr>
            </w:pPr>
          </w:p>
        </w:tc>
        <w:tc>
          <w:tcPr>
            <w:tcW w:w="153" w:type="pct"/>
            <w:vMerge w:val="restart"/>
            <w:tcBorders>
              <w:top w:val="single" w:sz="6" w:space="0" w:color="auto"/>
              <w:left w:val="single" w:sz="6" w:space="0" w:color="auto"/>
              <w:right w:val="single" w:sz="6" w:space="0" w:color="auto"/>
            </w:tcBorders>
            <w:hideMark/>
          </w:tcPr>
          <w:p w14:paraId="3046A019" w14:textId="77777777" w:rsidR="00A3071C" w:rsidRPr="00901721" w:rsidRDefault="00A3071C" w:rsidP="00E5557F">
            <w:pPr>
              <w:spacing w:line="254" w:lineRule="auto"/>
              <w:jc w:val="center"/>
              <w:rPr>
                <w:color w:val="000000" w:themeColor="text1"/>
              </w:rPr>
            </w:pPr>
            <w:r w:rsidRPr="00901721">
              <w:rPr>
                <w:color w:val="000000" w:themeColor="text1"/>
              </w:rPr>
              <w:t>3</w:t>
            </w:r>
          </w:p>
        </w:tc>
        <w:tc>
          <w:tcPr>
            <w:tcW w:w="305" w:type="pct"/>
            <w:tcBorders>
              <w:top w:val="single" w:sz="6" w:space="0" w:color="auto"/>
              <w:left w:val="single" w:sz="6" w:space="0" w:color="auto"/>
              <w:bottom w:val="single" w:sz="6" w:space="0" w:color="auto"/>
              <w:right w:val="nil"/>
            </w:tcBorders>
          </w:tcPr>
          <w:p w14:paraId="2078ABE3" w14:textId="77777777" w:rsidR="00A3071C" w:rsidRPr="00901721" w:rsidRDefault="00A3071C" w:rsidP="00E5557F">
            <w:pPr>
              <w:spacing w:line="254" w:lineRule="auto"/>
              <w:jc w:val="center"/>
              <w:rPr>
                <w:color w:val="000000" w:themeColor="text1"/>
              </w:rPr>
            </w:pPr>
            <w:r w:rsidRPr="00901721">
              <w:rPr>
                <w:color w:val="000000" w:themeColor="text1"/>
              </w:rPr>
              <w:t>M2</w:t>
            </w:r>
          </w:p>
          <w:p w14:paraId="5066DDE9" w14:textId="77777777" w:rsidR="00A3071C" w:rsidRPr="00901721" w:rsidRDefault="00A3071C" w:rsidP="00E5557F">
            <w:pPr>
              <w:spacing w:line="254" w:lineRule="auto"/>
              <w:rPr>
                <w:color w:val="000000" w:themeColor="text1"/>
              </w:rPr>
            </w:pPr>
          </w:p>
          <w:p w14:paraId="155C0133" w14:textId="77777777" w:rsidR="00A3071C" w:rsidRPr="00901721" w:rsidRDefault="00A3071C" w:rsidP="00E5557F">
            <w:pPr>
              <w:spacing w:line="254" w:lineRule="auto"/>
              <w:jc w:val="center"/>
              <w:rPr>
                <w:color w:val="000000" w:themeColor="text1"/>
              </w:rPr>
            </w:pPr>
            <w:r w:rsidRPr="00901721">
              <w:rPr>
                <w:color w:val="000000" w:themeColor="text1"/>
              </w:rPr>
              <w:t>(M1)</w:t>
            </w:r>
          </w:p>
        </w:tc>
        <w:tc>
          <w:tcPr>
            <w:tcW w:w="1800" w:type="pct"/>
            <w:gridSpan w:val="2"/>
            <w:tcBorders>
              <w:top w:val="single" w:sz="6" w:space="0" w:color="auto"/>
              <w:left w:val="nil"/>
              <w:bottom w:val="single" w:sz="6" w:space="0" w:color="auto"/>
              <w:right w:val="single" w:sz="4" w:space="0" w:color="auto"/>
            </w:tcBorders>
          </w:tcPr>
          <w:p w14:paraId="05A6B4EF" w14:textId="77777777" w:rsidR="00A3071C" w:rsidRPr="00901721" w:rsidRDefault="00A3071C" w:rsidP="00E5557F">
            <w:pPr>
              <w:spacing w:line="254" w:lineRule="auto"/>
              <w:rPr>
                <w:color w:val="000000" w:themeColor="text1"/>
              </w:rPr>
            </w:pPr>
            <w:r w:rsidRPr="00901721">
              <w:rPr>
                <w:color w:val="000000" w:themeColor="text1"/>
              </w:rPr>
              <w:t xml:space="preserve">for a complete method </w:t>
            </w:r>
          </w:p>
          <w:p w14:paraId="6777D92A" w14:textId="77777777" w:rsidR="00A3071C" w:rsidRPr="00901721" w:rsidRDefault="00A3071C" w:rsidP="00E5557F">
            <w:pPr>
              <w:spacing w:line="254" w:lineRule="auto"/>
              <w:rPr>
                <w:color w:val="000000" w:themeColor="text1"/>
              </w:rPr>
            </w:pPr>
          </w:p>
          <w:p w14:paraId="7BD2FDC4" w14:textId="77777777" w:rsidR="00A3071C" w:rsidRPr="00901721" w:rsidRDefault="00A3071C" w:rsidP="00E5557F">
            <w:pPr>
              <w:spacing w:line="254" w:lineRule="auto"/>
              <w:rPr>
                <w:color w:val="000000" w:themeColor="text1"/>
              </w:rPr>
            </w:pPr>
            <w:r w:rsidRPr="00901721">
              <w:rPr>
                <w:color w:val="000000" w:themeColor="text1"/>
              </w:rPr>
              <w:t xml:space="preserve">for 1365 ÷ (100 </w:t>
            </w:r>
            <w:r w:rsidRPr="00901721">
              <w:rPr>
                <w:rFonts w:ascii="Calibri" w:hAnsi="Calibri"/>
                <w:color w:val="000000" w:themeColor="text1"/>
              </w:rPr>
              <w:t>−</w:t>
            </w:r>
            <w:r w:rsidRPr="00901721">
              <w:rPr>
                <w:color w:val="000000" w:themeColor="text1"/>
              </w:rPr>
              <w:t xml:space="preserve"> 9) (= 15) </w:t>
            </w:r>
          </w:p>
          <w:p w14:paraId="685E3C6A" w14:textId="77777777" w:rsidR="00A3071C" w:rsidRPr="00901721" w:rsidRDefault="00A3071C" w:rsidP="00E5557F">
            <w:pPr>
              <w:spacing w:line="254" w:lineRule="auto"/>
              <w:rPr>
                <w:color w:val="000000" w:themeColor="text1"/>
              </w:rPr>
            </w:pPr>
            <w:r w:rsidRPr="00901721">
              <w:rPr>
                <w:b/>
                <w:bCs/>
                <w:color w:val="000000" w:themeColor="text1"/>
              </w:rPr>
              <w:t xml:space="preserve">or </w:t>
            </w:r>
            <w:r w:rsidRPr="00901721">
              <w:rPr>
                <w:color w:val="000000" w:themeColor="text1"/>
              </w:rPr>
              <w:t xml:space="preserve">(100 </w:t>
            </w:r>
            <w:r w:rsidRPr="00901721">
              <w:rPr>
                <w:rFonts w:ascii="Calibri" w:hAnsi="Calibri"/>
                <w:color w:val="000000" w:themeColor="text1"/>
              </w:rPr>
              <w:t>−</w:t>
            </w:r>
            <w:r w:rsidRPr="00901721">
              <w:rPr>
                <w:color w:val="000000" w:themeColor="text1"/>
              </w:rPr>
              <w:t xml:space="preserve"> </w:t>
            </w:r>
            <w:proofErr w:type="gramStart"/>
            <w:r w:rsidRPr="00901721">
              <w:rPr>
                <w:color w:val="000000" w:themeColor="text1"/>
              </w:rPr>
              <w:t>9)%</w:t>
            </w:r>
            <w:proofErr w:type="gramEnd"/>
            <w:r w:rsidRPr="00901721">
              <w:rPr>
                <w:color w:val="000000" w:themeColor="text1"/>
              </w:rPr>
              <w:t xml:space="preserve"> = 1365 </w:t>
            </w:r>
            <w:r w:rsidRPr="00901721">
              <w:rPr>
                <w:b/>
                <w:bCs/>
                <w:color w:val="000000" w:themeColor="text1"/>
              </w:rPr>
              <w:t>or</w:t>
            </w:r>
            <w:r w:rsidRPr="00901721">
              <w:rPr>
                <w:color w:val="000000" w:themeColor="text1"/>
              </w:rPr>
              <w:t xml:space="preserve"> 91% = 1365</w:t>
            </w:r>
          </w:p>
          <w:p w14:paraId="0240A439" w14:textId="77777777" w:rsidR="00A3071C" w:rsidRDefault="00A3071C" w:rsidP="00E5557F">
            <w:pPr>
              <w:spacing w:line="254" w:lineRule="auto"/>
              <w:rPr>
                <w:color w:val="000000" w:themeColor="text1"/>
              </w:rPr>
            </w:pPr>
            <w:r w:rsidRPr="00901721">
              <w:rPr>
                <w:b/>
                <w:bCs/>
                <w:color w:val="000000" w:themeColor="text1"/>
              </w:rPr>
              <w:t>or</w:t>
            </w:r>
            <w:r w:rsidRPr="00901721">
              <w:rPr>
                <w:color w:val="000000" w:themeColor="text1"/>
              </w:rPr>
              <w:t xml:space="preserve"> </w:t>
            </w:r>
            <w:proofErr w:type="spellStart"/>
            <w:r w:rsidRPr="00901721">
              <w:rPr>
                <w:color w:val="000000" w:themeColor="text1"/>
              </w:rPr>
              <w:t>eg</w:t>
            </w:r>
            <w:proofErr w:type="spellEnd"/>
            <w:r w:rsidRPr="00901721">
              <w:rPr>
                <w:color w:val="000000" w:themeColor="text1"/>
              </w:rPr>
              <w:t xml:space="preserve"> (1 </w:t>
            </w:r>
            <w:r w:rsidRPr="00901721">
              <w:rPr>
                <w:rFonts w:ascii="Calibri" w:hAnsi="Calibri"/>
                <w:color w:val="000000" w:themeColor="text1"/>
              </w:rPr>
              <w:t>−</w:t>
            </w:r>
            <w:r w:rsidRPr="00901721">
              <w:rPr>
                <w:color w:val="000000" w:themeColor="text1"/>
              </w:rPr>
              <w:t xml:space="preserve"> </w:t>
            </w:r>
            <w:proofErr w:type="gramStart"/>
            <w:r w:rsidRPr="00901721">
              <w:rPr>
                <w:color w:val="000000" w:themeColor="text1"/>
              </w:rPr>
              <w:t>0.09)</w:t>
            </w:r>
            <w:r>
              <w:rPr>
                <w:i/>
                <w:iCs/>
                <w:color w:val="000000" w:themeColor="text1"/>
              </w:rPr>
              <w:t>T</w:t>
            </w:r>
            <w:proofErr w:type="gramEnd"/>
            <w:r w:rsidRPr="00901721">
              <w:rPr>
                <w:color w:val="000000" w:themeColor="text1"/>
              </w:rPr>
              <w:t xml:space="preserve"> = 1365</w:t>
            </w:r>
            <w:r>
              <w:rPr>
                <w:color w:val="000000" w:themeColor="text1"/>
              </w:rPr>
              <w:t xml:space="preserve"> </w:t>
            </w:r>
          </w:p>
          <w:p w14:paraId="04E8DFE6" w14:textId="77777777" w:rsidR="00A3071C" w:rsidRPr="00901721" w:rsidRDefault="00A3071C" w:rsidP="00E5557F">
            <w:pPr>
              <w:spacing w:line="254" w:lineRule="auto"/>
              <w:rPr>
                <w:b/>
                <w:bCs/>
                <w:color w:val="000000" w:themeColor="text1"/>
              </w:rPr>
            </w:pPr>
            <w:r w:rsidRPr="00901721">
              <w:rPr>
                <w:b/>
                <w:bCs/>
                <w:color w:val="000000" w:themeColor="text1"/>
              </w:rPr>
              <w:t>or</w:t>
            </w:r>
            <w:r w:rsidRPr="00901721">
              <w:rPr>
                <w:color w:val="000000" w:themeColor="text1"/>
              </w:rPr>
              <w:t xml:space="preserve"> </w:t>
            </w:r>
            <w:proofErr w:type="spellStart"/>
            <w:proofErr w:type="gramStart"/>
            <w:r w:rsidRPr="00901721">
              <w:rPr>
                <w:color w:val="000000" w:themeColor="text1"/>
              </w:rPr>
              <w:t>eg</w:t>
            </w:r>
            <w:proofErr w:type="spellEnd"/>
            <w:proofErr w:type="gramEnd"/>
            <w:r w:rsidRPr="00901721">
              <w:rPr>
                <w:color w:val="000000" w:themeColor="text1"/>
              </w:rPr>
              <w:t xml:space="preserve"> </w:t>
            </w:r>
            <w:r>
              <w:rPr>
                <w:i/>
                <w:iCs/>
                <w:color w:val="000000" w:themeColor="text1"/>
              </w:rPr>
              <w:t>T</w:t>
            </w:r>
            <w:r>
              <w:rPr>
                <w:color w:val="000000" w:themeColor="text1"/>
              </w:rPr>
              <w:t xml:space="preserve"> – 0.09</w:t>
            </w:r>
            <w:r>
              <w:rPr>
                <w:i/>
                <w:iCs/>
                <w:color w:val="000000" w:themeColor="text1"/>
              </w:rPr>
              <w:t>T</w:t>
            </w:r>
            <w:r w:rsidRPr="00901721">
              <w:rPr>
                <w:color w:val="000000" w:themeColor="text1"/>
              </w:rPr>
              <w:t xml:space="preserve"> = 1365</w:t>
            </w:r>
          </w:p>
        </w:tc>
      </w:tr>
      <w:tr w:rsidR="00A3071C" w:rsidRPr="00901721" w14:paraId="320D8EA5" w14:textId="77777777" w:rsidTr="00E5557F">
        <w:trPr>
          <w:cantSplit/>
          <w:trHeight w:val="280"/>
          <w:tblHeader/>
          <w:jc w:val="center"/>
        </w:trPr>
        <w:tc>
          <w:tcPr>
            <w:tcW w:w="293" w:type="pct"/>
            <w:tcBorders>
              <w:top w:val="single" w:sz="6" w:space="0" w:color="auto"/>
              <w:left w:val="single" w:sz="4" w:space="0" w:color="auto"/>
              <w:bottom w:val="single" w:sz="6" w:space="0" w:color="auto"/>
              <w:right w:val="nil"/>
            </w:tcBorders>
          </w:tcPr>
          <w:p w14:paraId="24350FC3"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22AA7FFD"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6" w:space="0" w:color="auto"/>
              <w:right w:val="single" w:sz="6" w:space="0" w:color="auto"/>
            </w:tcBorders>
          </w:tcPr>
          <w:p w14:paraId="01FCBFB7" w14:textId="77777777" w:rsidR="00A3071C" w:rsidRPr="00901721" w:rsidRDefault="00A3071C" w:rsidP="00E5557F">
            <w:pPr>
              <w:pStyle w:val="Heading1"/>
              <w:spacing w:line="254" w:lineRule="auto"/>
              <w:jc w:val="left"/>
              <w:rPr>
                <w:color w:val="000000" w:themeColor="text1"/>
                <w:sz w:val="24"/>
                <w:szCs w:val="24"/>
              </w:rPr>
            </w:pPr>
            <w:r w:rsidRPr="00901721">
              <w:rPr>
                <w:i/>
                <w:iCs/>
                <w:sz w:val="24"/>
                <w:szCs w:val="24"/>
              </w:rPr>
              <w:t>Correct answer scores full marks (unless from obvious incorrect working)</w:t>
            </w:r>
          </w:p>
        </w:tc>
        <w:tc>
          <w:tcPr>
            <w:tcW w:w="421" w:type="pct"/>
            <w:tcBorders>
              <w:top w:val="single" w:sz="6" w:space="0" w:color="auto"/>
              <w:left w:val="single" w:sz="6" w:space="0" w:color="auto"/>
              <w:bottom w:val="single" w:sz="6" w:space="0" w:color="auto"/>
              <w:right w:val="single" w:sz="6" w:space="0" w:color="auto"/>
            </w:tcBorders>
          </w:tcPr>
          <w:p w14:paraId="585388CD" w14:textId="77777777" w:rsidR="00A3071C" w:rsidRPr="00901721" w:rsidRDefault="00A3071C" w:rsidP="00E5557F">
            <w:pPr>
              <w:pStyle w:val="Heading1"/>
              <w:spacing w:line="254" w:lineRule="auto"/>
              <w:rPr>
                <w:color w:val="000000" w:themeColor="text1"/>
                <w:sz w:val="24"/>
                <w:szCs w:val="24"/>
              </w:rPr>
            </w:pPr>
            <w:r w:rsidRPr="00901721">
              <w:rPr>
                <w:color w:val="000000" w:themeColor="text1"/>
                <w:sz w:val="24"/>
                <w:szCs w:val="24"/>
              </w:rPr>
              <w:t>1500</w:t>
            </w:r>
          </w:p>
          <w:p w14:paraId="17B3F898" w14:textId="77777777" w:rsidR="00A3071C" w:rsidRPr="00901721" w:rsidRDefault="00A3071C" w:rsidP="00E5557F"/>
        </w:tc>
        <w:tc>
          <w:tcPr>
            <w:tcW w:w="153" w:type="pct"/>
            <w:vMerge/>
            <w:tcBorders>
              <w:left w:val="single" w:sz="6" w:space="0" w:color="auto"/>
              <w:bottom w:val="single" w:sz="6" w:space="0" w:color="auto"/>
              <w:right w:val="single" w:sz="6" w:space="0" w:color="auto"/>
            </w:tcBorders>
          </w:tcPr>
          <w:p w14:paraId="6E549AB6" w14:textId="77777777" w:rsidR="00A3071C" w:rsidRPr="00901721" w:rsidRDefault="00A3071C" w:rsidP="00E5557F">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hideMark/>
          </w:tcPr>
          <w:p w14:paraId="3EC01A80" w14:textId="77777777" w:rsidR="00A3071C" w:rsidRPr="00901721" w:rsidRDefault="00A3071C" w:rsidP="00E5557F">
            <w:pPr>
              <w:spacing w:line="254" w:lineRule="auto"/>
              <w:jc w:val="center"/>
              <w:rPr>
                <w:color w:val="000000" w:themeColor="text1"/>
              </w:rPr>
            </w:pPr>
            <w:r w:rsidRPr="00901721">
              <w:rPr>
                <w:color w:val="000000" w:themeColor="text1"/>
              </w:rPr>
              <w:t>A1</w:t>
            </w:r>
          </w:p>
        </w:tc>
        <w:tc>
          <w:tcPr>
            <w:tcW w:w="1800" w:type="pct"/>
            <w:gridSpan w:val="2"/>
            <w:tcBorders>
              <w:top w:val="single" w:sz="6" w:space="0" w:color="auto"/>
              <w:left w:val="nil"/>
              <w:bottom w:val="single" w:sz="6" w:space="0" w:color="auto"/>
              <w:right w:val="single" w:sz="4" w:space="0" w:color="auto"/>
            </w:tcBorders>
          </w:tcPr>
          <w:p w14:paraId="6AC56701" w14:textId="77777777" w:rsidR="00A3071C" w:rsidRPr="00901721" w:rsidRDefault="00A3071C" w:rsidP="00E5557F">
            <w:pPr>
              <w:spacing w:line="254" w:lineRule="auto"/>
              <w:rPr>
                <w:b/>
                <w:color w:val="000000" w:themeColor="text1"/>
              </w:rPr>
            </w:pPr>
          </w:p>
        </w:tc>
      </w:tr>
      <w:tr w:rsidR="00A3071C" w:rsidRPr="00901721" w14:paraId="531A1ECC" w14:textId="77777777" w:rsidTr="00E5557F">
        <w:trPr>
          <w:cantSplit/>
          <w:trHeight w:val="280"/>
          <w:tblHeader/>
          <w:jc w:val="center"/>
        </w:trPr>
        <w:tc>
          <w:tcPr>
            <w:tcW w:w="293" w:type="pct"/>
            <w:tcBorders>
              <w:top w:val="single" w:sz="6" w:space="0" w:color="auto"/>
              <w:left w:val="single" w:sz="4" w:space="0" w:color="auto"/>
              <w:bottom w:val="single" w:sz="4" w:space="0" w:color="auto"/>
              <w:right w:val="nil"/>
            </w:tcBorders>
          </w:tcPr>
          <w:p w14:paraId="4D261E64" w14:textId="77777777" w:rsidR="00A3071C" w:rsidRPr="00901721" w:rsidRDefault="00A3071C" w:rsidP="00E5557F">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4" w:space="0" w:color="auto"/>
              <w:right w:val="single" w:sz="6" w:space="0" w:color="auto"/>
            </w:tcBorders>
          </w:tcPr>
          <w:p w14:paraId="4A68C2FC" w14:textId="77777777" w:rsidR="00A3071C" w:rsidRPr="00901721" w:rsidRDefault="00A3071C" w:rsidP="00E5557F">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4" w:space="0" w:color="auto"/>
              <w:right w:val="single" w:sz="6" w:space="0" w:color="auto"/>
            </w:tcBorders>
          </w:tcPr>
          <w:p w14:paraId="300D2387" w14:textId="77777777" w:rsidR="00A3071C" w:rsidRPr="00901721" w:rsidRDefault="00A3071C" w:rsidP="00E5557F">
            <w:pPr>
              <w:pStyle w:val="Heading1"/>
              <w:spacing w:line="254" w:lineRule="auto"/>
              <w:jc w:val="left"/>
              <w:rPr>
                <w:color w:val="000000" w:themeColor="text1"/>
                <w:sz w:val="24"/>
                <w:szCs w:val="24"/>
              </w:rPr>
            </w:pPr>
          </w:p>
        </w:tc>
        <w:tc>
          <w:tcPr>
            <w:tcW w:w="421" w:type="pct"/>
            <w:tcBorders>
              <w:top w:val="single" w:sz="6" w:space="0" w:color="auto"/>
              <w:left w:val="single" w:sz="6" w:space="0" w:color="auto"/>
              <w:bottom w:val="single" w:sz="4" w:space="0" w:color="auto"/>
              <w:right w:val="single" w:sz="6" w:space="0" w:color="auto"/>
            </w:tcBorders>
          </w:tcPr>
          <w:p w14:paraId="0318ADB1" w14:textId="77777777" w:rsidR="00A3071C" w:rsidRPr="00901721" w:rsidRDefault="00A3071C" w:rsidP="00E5557F">
            <w:pPr>
              <w:pStyle w:val="Heading1"/>
              <w:spacing w:line="254" w:lineRule="auto"/>
              <w:rPr>
                <w:color w:val="000000" w:themeColor="text1"/>
                <w:sz w:val="24"/>
                <w:szCs w:val="24"/>
              </w:rPr>
            </w:pPr>
          </w:p>
        </w:tc>
        <w:tc>
          <w:tcPr>
            <w:tcW w:w="153" w:type="pct"/>
            <w:tcBorders>
              <w:top w:val="single" w:sz="6" w:space="0" w:color="auto"/>
              <w:left w:val="single" w:sz="6" w:space="0" w:color="auto"/>
              <w:bottom w:val="single" w:sz="4" w:space="0" w:color="auto"/>
              <w:right w:val="single" w:sz="6" w:space="0" w:color="auto"/>
            </w:tcBorders>
          </w:tcPr>
          <w:p w14:paraId="64CC02E4" w14:textId="77777777" w:rsidR="00A3071C" w:rsidRPr="00901721" w:rsidRDefault="00A3071C" w:rsidP="00E5557F">
            <w:pPr>
              <w:spacing w:line="254" w:lineRule="auto"/>
              <w:jc w:val="center"/>
              <w:rPr>
                <w:color w:val="000000" w:themeColor="text1"/>
              </w:rPr>
            </w:pPr>
          </w:p>
        </w:tc>
        <w:tc>
          <w:tcPr>
            <w:tcW w:w="305" w:type="pct"/>
            <w:tcBorders>
              <w:top w:val="single" w:sz="6" w:space="0" w:color="auto"/>
              <w:left w:val="single" w:sz="6" w:space="0" w:color="auto"/>
              <w:bottom w:val="single" w:sz="4" w:space="0" w:color="auto"/>
              <w:right w:val="nil"/>
            </w:tcBorders>
          </w:tcPr>
          <w:p w14:paraId="0197C963" w14:textId="77777777" w:rsidR="00A3071C" w:rsidRPr="00901721" w:rsidRDefault="00A3071C" w:rsidP="00E5557F">
            <w:pPr>
              <w:spacing w:line="254" w:lineRule="auto"/>
              <w:jc w:val="center"/>
              <w:rPr>
                <w:color w:val="000000" w:themeColor="text1"/>
              </w:rPr>
            </w:pPr>
          </w:p>
        </w:tc>
        <w:tc>
          <w:tcPr>
            <w:tcW w:w="1800" w:type="pct"/>
            <w:gridSpan w:val="2"/>
            <w:tcBorders>
              <w:top w:val="single" w:sz="6" w:space="0" w:color="auto"/>
              <w:left w:val="nil"/>
              <w:bottom w:val="single" w:sz="4" w:space="0" w:color="auto"/>
              <w:right w:val="single" w:sz="4" w:space="0" w:color="auto"/>
            </w:tcBorders>
            <w:hideMark/>
          </w:tcPr>
          <w:p w14:paraId="37159C4E" w14:textId="77777777" w:rsidR="00A3071C" w:rsidRPr="00901721" w:rsidRDefault="00A3071C" w:rsidP="00E5557F">
            <w:pPr>
              <w:spacing w:line="254" w:lineRule="auto"/>
              <w:jc w:val="right"/>
              <w:rPr>
                <w:b/>
                <w:color w:val="000000" w:themeColor="text1"/>
              </w:rPr>
            </w:pPr>
            <w:r w:rsidRPr="00901721">
              <w:rPr>
                <w:b/>
                <w:color w:val="000000" w:themeColor="text1"/>
              </w:rPr>
              <w:t>Total 6 marks</w:t>
            </w:r>
          </w:p>
        </w:tc>
      </w:tr>
    </w:tbl>
    <w:p w14:paraId="2C1C61D6" w14:textId="77777777" w:rsidR="00A3071C" w:rsidRDefault="00A3071C" w:rsidP="00A3071C">
      <w:pPr>
        <w:rPr>
          <w:lang w:val="es-ES"/>
        </w:rPr>
      </w:pPr>
    </w:p>
    <w:p w14:paraId="57E20D88" w14:textId="77777777" w:rsidR="00A3071C" w:rsidRDefault="00A3071C" w:rsidP="00A3071C">
      <w:pPr>
        <w:rPr>
          <w:lang w:val="es-ES"/>
        </w:rPr>
      </w:pPr>
    </w:p>
    <w:p w14:paraId="162DFC7E" w14:textId="77777777" w:rsidR="00A3071C" w:rsidRDefault="00A3071C" w:rsidP="00A3071C">
      <w:pPr>
        <w:rPr>
          <w:lang w:val="es-ES"/>
        </w:rPr>
      </w:pPr>
    </w:p>
    <w:p w14:paraId="7D3C1854"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744"/>
        <w:gridCol w:w="1236"/>
        <w:gridCol w:w="608"/>
        <w:gridCol w:w="709"/>
        <w:gridCol w:w="3889"/>
      </w:tblGrid>
      <w:tr w:rsidR="00A3071C" w:rsidRPr="00901721" w14:paraId="640F9BE3" w14:textId="77777777" w:rsidTr="00E5557F">
        <w:trPr>
          <w:cantSplit/>
          <w:trHeight w:val="280"/>
          <w:tblHeader/>
          <w:jc w:val="center"/>
        </w:trPr>
        <w:tc>
          <w:tcPr>
            <w:tcW w:w="303" w:type="pct"/>
            <w:tcBorders>
              <w:top w:val="single" w:sz="4" w:space="0" w:color="auto"/>
              <w:right w:val="nil"/>
            </w:tcBorders>
          </w:tcPr>
          <w:p w14:paraId="057E5551" w14:textId="77777777" w:rsidR="00A3071C" w:rsidRPr="00901721" w:rsidRDefault="00A3071C" w:rsidP="00E5557F">
            <w:pPr>
              <w:pStyle w:val="Heading2"/>
              <w:spacing w:before="0" w:after="0"/>
              <w:jc w:val="center"/>
              <w:rPr>
                <w:rFonts w:ascii="Times New Roman" w:hAnsi="Times New Roman" w:cs="Times New Roman"/>
                <w:i w:val="0"/>
                <w:sz w:val="24"/>
                <w:szCs w:val="24"/>
              </w:rPr>
            </w:pPr>
            <w:r w:rsidRPr="00901721">
              <w:rPr>
                <w:rFonts w:ascii="Times New Roman" w:hAnsi="Times New Roman" w:cs="Times New Roman"/>
                <w:i w:val="0"/>
                <w:sz w:val="24"/>
                <w:szCs w:val="24"/>
              </w:rPr>
              <w:t>10</w:t>
            </w:r>
          </w:p>
        </w:tc>
        <w:tc>
          <w:tcPr>
            <w:tcW w:w="329" w:type="pct"/>
            <w:tcBorders>
              <w:top w:val="single" w:sz="4" w:space="0" w:color="auto"/>
              <w:left w:val="nil"/>
            </w:tcBorders>
          </w:tcPr>
          <w:p w14:paraId="5A9BAF35"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059" w:type="pct"/>
            <w:tcBorders>
              <w:top w:val="single" w:sz="4" w:space="0" w:color="auto"/>
            </w:tcBorders>
          </w:tcPr>
          <w:p w14:paraId="219D7998" w14:textId="77777777" w:rsidR="00A3071C" w:rsidRPr="00901721" w:rsidRDefault="00A3071C" w:rsidP="00E5557F">
            <w:pPr>
              <w:pStyle w:val="Heading1"/>
              <w:jc w:val="left"/>
              <w:rPr>
                <w:sz w:val="24"/>
                <w:szCs w:val="24"/>
              </w:rPr>
            </w:pPr>
            <w:proofErr w:type="spellStart"/>
            <w:proofErr w:type="gramStart"/>
            <w:r w:rsidRPr="00901721">
              <w:rPr>
                <w:sz w:val="24"/>
                <w:szCs w:val="24"/>
              </w:rPr>
              <w:t>eg</w:t>
            </w:r>
            <w:proofErr w:type="spellEnd"/>
            <w:proofErr w:type="gramEnd"/>
            <w:r w:rsidRPr="00901721">
              <w:rPr>
                <w:sz w:val="24"/>
                <w:szCs w:val="24"/>
              </w:rPr>
              <w:t xml:space="preserve"> </w:t>
            </w:r>
            <w:r w:rsidRPr="007B2F9D">
              <w:rPr>
                <w:position w:val="-6"/>
              </w:rPr>
              <w:object w:dxaOrig="940" w:dyaOrig="320" w14:anchorId="7550ED42">
                <v:shape id="_x0000_i6020" type="#_x0000_t75" style="width:48pt;height:16pt" o:ole="">
                  <v:imagedata r:id="rId75" o:title=""/>
                </v:shape>
                <o:OLEObject Type="Embed" ProgID="Equation.DSMT4" ShapeID="_x0000_i6020" DrawAspect="Content" ObjectID="_1737808948" r:id="rId76"/>
              </w:object>
            </w:r>
            <w:r>
              <w:rPr>
                <w:sz w:val="24"/>
                <w:szCs w:val="24"/>
              </w:rPr>
              <w:t xml:space="preserve"> </w:t>
            </w:r>
            <w:r w:rsidRPr="00901721">
              <w:rPr>
                <w:sz w:val="24"/>
                <w:szCs w:val="24"/>
              </w:rPr>
              <w:t>(= 63</w:t>
            </w:r>
            <w:r w:rsidRPr="00901721">
              <w:rPr>
                <w:rFonts w:ascii="Symbol" w:hAnsi="Symbol"/>
                <w:i/>
                <w:iCs/>
                <w:sz w:val="24"/>
                <w:szCs w:val="24"/>
              </w:rPr>
              <w:t>p</w:t>
            </w:r>
            <w:r w:rsidRPr="00901721">
              <w:rPr>
                <w:sz w:val="24"/>
                <w:szCs w:val="24"/>
              </w:rPr>
              <w:t xml:space="preserve"> or</w:t>
            </w:r>
            <w:r>
              <w:rPr>
                <w:sz w:val="24"/>
                <w:szCs w:val="24"/>
              </w:rPr>
              <w:t xml:space="preserve"> </w:t>
            </w:r>
            <w:r w:rsidRPr="00901721">
              <w:rPr>
                <w:sz w:val="24"/>
                <w:szCs w:val="24"/>
              </w:rPr>
              <w:t>197.9…)</w:t>
            </w:r>
          </w:p>
        </w:tc>
        <w:tc>
          <w:tcPr>
            <w:tcW w:w="443" w:type="pct"/>
            <w:tcBorders>
              <w:top w:val="single" w:sz="4" w:space="0" w:color="auto"/>
            </w:tcBorders>
          </w:tcPr>
          <w:p w14:paraId="314E80EE" w14:textId="77777777" w:rsidR="00A3071C" w:rsidRPr="00901721" w:rsidRDefault="00A3071C" w:rsidP="00E5557F">
            <w:pPr>
              <w:pStyle w:val="Heading1"/>
              <w:rPr>
                <w:sz w:val="24"/>
                <w:szCs w:val="24"/>
              </w:rPr>
            </w:pPr>
          </w:p>
        </w:tc>
        <w:tc>
          <w:tcPr>
            <w:tcW w:w="218" w:type="pct"/>
            <w:vMerge w:val="restart"/>
            <w:tcBorders>
              <w:top w:val="single" w:sz="4" w:space="0" w:color="auto"/>
            </w:tcBorders>
          </w:tcPr>
          <w:p w14:paraId="2BB4F398" w14:textId="77777777" w:rsidR="00A3071C" w:rsidRPr="00901721" w:rsidRDefault="00A3071C" w:rsidP="00E5557F">
            <w:pPr>
              <w:jc w:val="center"/>
            </w:pPr>
            <w:r w:rsidRPr="00901721">
              <w:t>3</w:t>
            </w:r>
          </w:p>
        </w:tc>
        <w:tc>
          <w:tcPr>
            <w:tcW w:w="254" w:type="pct"/>
            <w:tcBorders>
              <w:top w:val="single" w:sz="4" w:space="0" w:color="auto"/>
              <w:right w:val="nil"/>
            </w:tcBorders>
          </w:tcPr>
          <w:p w14:paraId="57F1CC7C" w14:textId="77777777" w:rsidR="00A3071C" w:rsidRPr="00901721" w:rsidRDefault="00A3071C" w:rsidP="00E5557F">
            <w:pPr>
              <w:jc w:val="center"/>
            </w:pPr>
            <w:r w:rsidRPr="00901721">
              <w:t>M1</w:t>
            </w:r>
          </w:p>
        </w:tc>
        <w:tc>
          <w:tcPr>
            <w:tcW w:w="1394" w:type="pct"/>
            <w:tcBorders>
              <w:top w:val="single" w:sz="4" w:space="0" w:color="auto"/>
              <w:left w:val="nil"/>
            </w:tcBorders>
          </w:tcPr>
          <w:p w14:paraId="723E88B6" w14:textId="77777777" w:rsidR="00A3071C" w:rsidRPr="00901721" w:rsidRDefault="00A3071C" w:rsidP="00E5557F">
            <w:pPr>
              <w:rPr>
                <w:i/>
                <w:iCs/>
              </w:rPr>
            </w:pPr>
            <w:r w:rsidRPr="00901721">
              <w:t xml:space="preserve">for method to find the volume of Solid </w:t>
            </w:r>
            <w:r w:rsidRPr="00901721">
              <w:rPr>
                <w:b/>
                <w:bCs/>
              </w:rPr>
              <w:t>A</w:t>
            </w:r>
          </w:p>
        </w:tc>
      </w:tr>
      <w:tr w:rsidR="00A3071C" w:rsidRPr="00901721" w14:paraId="014970A8" w14:textId="77777777" w:rsidTr="00E5557F">
        <w:trPr>
          <w:cantSplit/>
          <w:trHeight w:val="280"/>
          <w:tblHeader/>
          <w:jc w:val="center"/>
        </w:trPr>
        <w:tc>
          <w:tcPr>
            <w:tcW w:w="303" w:type="pct"/>
            <w:tcBorders>
              <w:right w:val="nil"/>
            </w:tcBorders>
          </w:tcPr>
          <w:p w14:paraId="45DC315A"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2B5E1407"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059" w:type="pct"/>
          </w:tcPr>
          <w:p w14:paraId="53330B36"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28"/>
              </w:rPr>
              <w:object w:dxaOrig="780" w:dyaOrig="660" w14:anchorId="3CAAF5B0">
                <v:shape id="_x0000_i6021" type="#_x0000_t75" style="width:39pt;height:33pt" o:ole="">
                  <v:imagedata r:id="rId77" o:title=""/>
                </v:shape>
                <o:OLEObject Type="Embed" ProgID="Equation.DSMT4" ShapeID="_x0000_i6021" DrawAspect="Content" ObjectID="_1737808949" r:id="rId78"/>
              </w:object>
            </w:r>
            <w:r w:rsidRPr="000D2BB7">
              <w:rPr>
                <w:color w:val="000000" w:themeColor="text1"/>
              </w:rPr>
              <w:t xml:space="preserve"> </w:t>
            </w:r>
            <w:r w:rsidRPr="000D2BB7">
              <w:rPr>
                <w:b/>
                <w:bCs/>
                <w:color w:val="000000" w:themeColor="text1"/>
              </w:rPr>
              <w:t>or</w:t>
            </w:r>
            <w:r w:rsidRPr="000D2BB7">
              <w:rPr>
                <w:color w:val="000000" w:themeColor="text1"/>
              </w:rPr>
              <w:t xml:space="preserve"> </w:t>
            </w:r>
            <w:r w:rsidRPr="000D2BB7">
              <w:rPr>
                <w:color w:val="000000" w:themeColor="text1"/>
                <w:position w:val="-24"/>
              </w:rPr>
              <w:object w:dxaOrig="1560" w:dyaOrig="620" w14:anchorId="05A02C65">
                <v:shape id="_x0000_i6022" type="#_x0000_t75" style="width:78pt;height:31pt" o:ole="">
                  <v:imagedata r:id="rId79" o:title=""/>
                </v:shape>
                <o:OLEObject Type="Embed" ProgID="Equation.DSMT4" ShapeID="_x0000_i6022" DrawAspect="Content" ObjectID="_1737808950" r:id="rId80"/>
              </w:object>
            </w:r>
            <w:proofErr w:type="spellStart"/>
            <w:r w:rsidRPr="000D2BB7">
              <w:rPr>
                <w:b/>
                <w:bCs/>
                <w:color w:val="000000" w:themeColor="text1"/>
              </w:rPr>
              <w:t>or</w:t>
            </w:r>
            <w:proofErr w:type="spellEnd"/>
            <w:r w:rsidRPr="000D2BB7">
              <w:rPr>
                <w:color w:val="000000" w:themeColor="text1"/>
              </w:rPr>
              <w:t xml:space="preserve"> </w:t>
            </w:r>
            <w:r w:rsidRPr="000D2BB7">
              <w:rPr>
                <w:color w:val="000000" w:themeColor="text1"/>
                <w:position w:val="-28"/>
              </w:rPr>
              <w:object w:dxaOrig="1359" w:dyaOrig="660" w14:anchorId="6CD3CECB">
                <v:shape id="_x0000_i6023" type="#_x0000_t75" style="width:69pt;height:33pt" o:ole="">
                  <v:imagedata r:id="rId81" o:title=""/>
                </v:shape>
                <o:OLEObject Type="Embed" ProgID="Equation.DSMT4" ShapeID="_x0000_i6023" DrawAspect="Content" ObjectID="_1737808951" r:id="rId82"/>
              </w:object>
            </w:r>
          </w:p>
        </w:tc>
        <w:tc>
          <w:tcPr>
            <w:tcW w:w="443" w:type="pct"/>
          </w:tcPr>
          <w:p w14:paraId="6841F912" w14:textId="77777777" w:rsidR="00A3071C" w:rsidRPr="000D2BB7" w:rsidRDefault="00A3071C" w:rsidP="00E5557F">
            <w:pPr>
              <w:jc w:val="center"/>
              <w:rPr>
                <w:color w:val="000000" w:themeColor="text1"/>
              </w:rPr>
            </w:pPr>
          </w:p>
        </w:tc>
        <w:tc>
          <w:tcPr>
            <w:tcW w:w="218" w:type="pct"/>
            <w:vMerge/>
          </w:tcPr>
          <w:p w14:paraId="45FD1B4E" w14:textId="77777777" w:rsidR="00A3071C" w:rsidRPr="00901721" w:rsidRDefault="00A3071C" w:rsidP="00E5557F">
            <w:pPr>
              <w:jc w:val="center"/>
            </w:pPr>
          </w:p>
        </w:tc>
        <w:tc>
          <w:tcPr>
            <w:tcW w:w="254" w:type="pct"/>
            <w:tcBorders>
              <w:right w:val="nil"/>
            </w:tcBorders>
          </w:tcPr>
          <w:p w14:paraId="1A0D4B2A" w14:textId="77777777" w:rsidR="00A3071C" w:rsidRPr="00901721" w:rsidRDefault="00A3071C" w:rsidP="00E5557F">
            <w:pPr>
              <w:jc w:val="center"/>
            </w:pPr>
            <w:r w:rsidRPr="00901721">
              <w:t>M1</w:t>
            </w:r>
          </w:p>
        </w:tc>
        <w:tc>
          <w:tcPr>
            <w:tcW w:w="1394" w:type="pct"/>
            <w:tcBorders>
              <w:left w:val="nil"/>
            </w:tcBorders>
          </w:tcPr>
          <w:p w14:paraId="0B095D35" w14:textId="77777777" w:rsidR="00A3071C" w:rsidRPr="00901721" w:rsidRDefault="00A3071C" w:rsidP="00E5557F">
            <w:pPr>
              <w:rPr>
                <w:i/>
                <w:iCs/>
              </w:rPr>
            </w:pPr>
            <w:r>
              <w:t>(</w:t>
            </w:r>
            <w:proofErr w:type="spellStart"/>
            <w:r>
              <w:t>indep</w:t>
            </w:r>
            <w:proofErr w:type="spellEnd"/>
            <w:r>
              <w:t xml:space="preserve">) </w:t>
            </w:r>
            <w:r w:rsidRPr="00901721">
              <w:t>for method to find the density of Solid</w:t>
            </w:r>
            <w:r>
              <w:t xml:space="preserve"> </w:t>
            </w:r>
            <w:r w:rsidRPr="009E741D">
              <w:rPr>
                <w:b/>
                <w:bCs/>
              </w:rPr>
              <w:t>A</w:t>
            </w:r>
            <w:r>
              <w:t xml:space="preserve">, </w:t>
            </w:r>
            <w:r w:rsidRPr="009E741D">
              <w:rPr>
                <w:b/>
                <w:bCs/>
              </w:rPr>
              <w:t>B</w:t>
            </w:r>
            <w:r>
              <w:t xml:space="preserve"> or</w:t>
            </w:r>
            <w:r w:rsidRPr="00901721">
              <w:t xml:space="preserve"> </w:t>
            </w:r>
            <w:r w:rsidRPr="00901721">
              <w:rPr>
                <w:b/>
                <w:bCs/>
              </w:rPr>
              <w:t>C</w:t>
            </w:r>
            <w:r>
              <w:rPr>
                <w:b/>
                <w:bCs/>
              </w:rPr>
              <w:t xml:space="preserve">, </w:t>
            </w:r>
            <w:r w:rsidRPr="00BC61CE">
              <w:t>allow use of their volume for Solid</w:t>
            </w:r>
            <w:r>
              <w:t>s</w:t>
            </w:r>
            <w:r>
              <w:rPr>
                <w:b/>
                <w:bCs/>
              </w:rPr>
              <w:t xml:space="preserve"> A</w:t>
            </w:r>
            <w:r w:rsidRPr="009E741D">
              <w:t xml:space="preserve"> and </w:t>
            </w:r>
            <w:r>
              <w:rPr>
                <w:b/>
                <w:bCs/>
              </w:rPr>
              <w:t>C</w:t>
            </w:r>
          </w:p>
        </w:tc>
      </w:tr>
      <w:tr w:rsidR="00A3071C" w:rsidRPr="00901721" w14:paraId="407CD0BD" w14:textId="77777777" w:rsidTr="00E5557F">
        <w:trPr>
          <w:cantSplit/>
          <w:trHeight w:val="280"/>
          <w:tblHeader/>
          <w:jc w:val="center"/>
        </w:trPr>
        <w:tc>
          <w:tcPr>
            <w:tcW w:w="303" w:type="pct"/>
            <w:tcBorders>
              <w:right w:val="nil"/>
            </w:tcBorders>
          </w:tcPr>
          <w:p w14:paraId="79738B8F"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60BDE56F"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059" w:type="pct"/>
          </w:tcPr>
          <w:p w14:paraId="7017BBB2" w14:textId="77777777" w:rsidR="00A3071C" w:rsidRPr="000D2BB7" w:rsidRDefault="00A3071C" w:rsidP="00E5557F">
            <w:pPr>
              <w:pStyle w:val="Heading1"/>
              <w:jc w:val="left"/>
              <w:rPr>
                <w:color w:val="000000" w:themeColor="text1"/>
                <w:sz w:val="24"/>
                <w:szCs w:val="24"/>
              </w:rPr>
            </w:pPr>
            <w:r w:rsidRPr="000D2BB7">
              <w:rPr>
                <w:i/>
                <w:iCs/>
                <w:color w:val="000000" w:themeColor="text1"/>
                <w:sz w:val="24"/>
                <w:szCs w:val="24"/>
              </w:rPr>
              <w:t>Correct answer scores full marks (unless from obvious incorrect working)</w:t>
            </w:r>
          </w:p>
        </w:tc>
        <w:tc>
          <w:tcPr>
            <w:tcW w:w="443" w:type="pct"/>
          </w:tcPr>
          <w:p w14:paraId="59889CD7" w14:textId="77777777" w:rsidR="00A3071C" w:rsidRPr="000D2BB7" w:rsidRDefault="00A3071C" w:rsidP="00E5557F">
            <w:pPr>
              <w:pStyle w:val="Heading1"/>
              <w:rPr>
                <w:color w:val="000000" w:themeColor="text1"/>
                <w:sz w:val="24"/>
                <w:szCs w:val="24"/>
              </w:rPr>
            </w:pPr>
            <w:r w:rsidRPr="000D2BB7">
              <w:rPr>
                <w:color w:val="000000" w:themeColor="text1"/>
                <w:sz w:val="24"/>
                <w:szCs w:val="24"/>
              </w:rPr>
              <w:t>8.3</w:t>
            </w:r>
          </w:p>
        </w:tc>
        <w:tc>
          <w:tcPr>
            <w:tcW w:w="218" w:type="pct"/>
            <w:vMerge/>
          </w:tcPr>
          <w:p w14:paraId="68F5C3A3" w14:textId="77777777" w:rsidR="00A3071C" w:rsidRPr="00901721" w:rsidRDefault="00A3071C" w:rsidP="00E5557F">
            <w:pPr>
              <w:jc w:val="center"/>
            </w:pPr>
          </w:p>
        </w:tc>
        <w:tc>
          <w:tcPr>
            <w:tcW w:w="254" w:type="pct"/>
            <w:tcBorders>
              <w:right w:val="nil"/>
            </w:tcBorders>
          </w:tcPr>
          <w:p w14:paraId="375F34C2" w14:textId="77777777" w:rsidR="00A3071C" w:rsidRPr="00901721" w:rsidRDefault="00A3071C" w:rsidP="00E5557F">
            <w:pPr>
              <w:jc w:val="center"/>
            </w:pPr>
            <w:r w:rsidRPr="00901721">
              <w:t>A1</w:t>
            </w:r>
          </w:p>
        </w:tc>
        <w:tc>
          <w:tcPr>
            <w:tcW w:w="1394" w:type="pct"/>
            <w:tcBorders>
              <w:left w:val="nil"/>
            </w:tcBorders>
          </w:tcPr>
          <w:p w14:paraId="5A77C992" w14:textId="77777777" w:rsidR="00A3071C" w:rsidRPr="00901721" w:rsidRDefault="00A3071C" w:rsidP="00E5557F">
            <w:r w:rsidRPr="00901721">
              <w:t>accept 8.29 – 8.31</w:t>
            </w:r>
          </w:p>
        </w:tc>
      </w:tr>
      <w:tr w:rsidR="00A3071C" w:rsidRPr="00901721" w14:paraId="1C444184" w14:textId="77777777" w:rsidTr="00E5557F">
        <w:trPr>
          <w:cantSplit/>
          <w:trHeight w:val="280"/>
          <w:tblHeader/>
          <w:jc w:val="center"/>
        </w:trPr>
        <w:tc>
          <w:tcPr>
            <w:tcW w:w="303" w:type="pct"/>
            <w:tcBorders>
              <w:bottom w:val="single" w:sz="4" w:space="0" w:color="auto"/>
              <w:right w:val="nil"/>
            </w:tcBorders>
          </w:tcPr>
          <w:p w14:paraId="0F60AF51"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B3262F0"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059" w:type="pct"/>
            <w:tcBorders>
              <w:bottom w:val="single" w:sz="4" w:space="0" w:color="auto"/>
            </w:tcBorders>
          </w:tcPr>
          <w:p w14:paraId="270A409E" w14:textId="77777777" w:rsidR="00A3071C" w:rsidRPr="00901721" w:rsidRDefault="00A3071C" w:rsidP="00E5557F">
            <w:pPr>
              <w:pStyle w:val="Heading1"/>
              <w:jc w:val="left"/>
              <w:rPr>
                <w:sz w:val="24"/>
                <w:szCs w:val="24"/>
              </w:rPr>
            </w:pPr>
          </w:p>
        </w:tc>
        <w:tc>
          <w:tcPr>
            <w:tcW w:w="443" w:type="pct"/>
            <w:tcBorders>
              <w:bottom w:val="single" w:sz="4" w:space="0" w:color="auto"/>
            </w:tcBorders>
          </w:tcPr>
          <w:p w14:paraId="4F5DC66A" w14:textId="77777777" w:rsidR="00A3071C" w:rsidRPr="00901721" w:rsidRDefault="00A3071C" w:rsidP="00E5557F">
            <w:pPr>
              <w:pStyle w:val="Heading1"/>
              <w:rPr>
                <w:sz w:val="24"/>
                <w:szCs w:val="24"/>
              </w:rPr>
            </w:pPr>
          </w:p>
        </w:tc>
        <w:tc>
          <w:tcPr>
            <w:tcW w:w="218" w:type="pct"/>
            <w:tcBorders>
              <w:bottom w:val="single" w:sz="4" w:space="0" w:color="auto"/>
            </w:tcBorders>
          </w:tcPr>
          <w:p w14:paraId="5B91A241" w14:textId="77777777" w:rsidR="00A3071C" w:rsidRPr="00901721" w:rsidRDefault="00A3071C" w:rsidP="00E5557F">
            <w:pPr>
              <w:jc w:val="center"/>
            </w:pPr>
          </w:p>
        </w:tc>
        <w:tc>
          <w:tcPr>
            <w:tcW w:w="254" w:type="pct"/>
            <w:tcBorders>
              <w:bottom w:val="single" w:sz="4" w:space="0" w:color="auto"/>
              <w:right w:val="nil"/>
            </w:tcBorders>
          </w:tcPr>
          <w:p w14:paraId="7D0A77F8" w14:textId="77777777" w:rsidR="00A3071C" w:rsidRPr="00901721" w:rsidRDefault="00A3071C" w:rsidP="00E5557F">
            <w:pPr>
              <w:jc w:val="center"/>
            </w:pPr>
          </w:p>
        </w:tc>
        <w:tc>
          <w:tcPr>
            <w:tcW w:w="1394" w:type="pct"/>
            <w:tcBorders>
              <w:left w:val="nil"/>
              <w:bottom w:val="single" w:sz="4" w:space="0" w:color="auto"/>
            </w:tcBorders>
          </w:tcPr>
          <w:p w14:paraId="15A95590" w14:textId="77777777" w:rsidR="00A3071C" w:rsidRPr="00901721" w:rsidRDefault="00A3071C" w:rsidP="00E5557F">
            <w:pPr>
              <w:jc w:val="right"/>
              <w:rPr>
                <w:b/>
                <w:iCs/>
              </w:rPr>
            </w:pPr>
            <w:r w:rsidRPr="00901721">
              <w:rPr>
                <w:b/>
                <w:iCs/>
              </w:rPr>
              <w:t>Total 3 marks</w:t>
            </w:r>
          </w:p>
        </w:tc>
      </w:tr>
    </w:tbl>
    <w:p w14:paraId="01923462" w14:textId="77777777" w:rsidR="00A3071C" w:rsidRPr="00F53AA4" w:rsidRDefault="00A3071C" w:rsidP="00A3071C">
      <w:pPr>
        <w:rPr>
          <w:lang w:val="es-ES"/>
        </w:rPr>
      </w:pPr>
    </w:p>
    <w:p w14:paraId="60F03564"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328"/>
        <w:gridCol w:w="993"/>
        <w:gridCol w:w="709"/>
        <w:gridCol w:w="706"/>
        <w:gridCol w:w="3119"/>
        <w:gridCol w:w="2329"/>
      </w:tblGrid>
      <w:tr w:rsidR="00A3071C" w:rsidRPr="009E302E" w14:paraId="2FF3BEE1" w14:textId="77777777" w:rsidTr="00E5557F">
        <w:trPr>
          <w:cantSplit/>
          <w:trHeight w:val="280"/>
          <w:tblHeader/>
          <w:jc w:val="center"/>
        </w:trPr>
        <w:tc>
          <w:tcPr>
            <w:tcW w:w="303" w:type="pct"/>
            <w:tcBorders>
              <w:top w:val="single" w:sz="4" w:space="0" w:color="auto"/>
              <w:right w:val="nil"/>
            </w:tcBorders>
          </w:tcPr>
          <w:p w14:paraId="7A3D3A75" w14:textId="77777777" w:rsidR="00A3071C" w:rsidRPr="009E302E"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11</w:t>
            </w:r>
          </w:p>
        </w:tc>
        <w:tc>
          <w:tcPr>
            <w:tcW w:w="329" w:type="pct"/>
            <w:tcBorders>
              <w:top w:val="single" w:sz="4" w:space="0" w:color="auto"/>
              <w:left w:val="nil"/>
            </w:tcBorders>
          </w:tcPr>
          <w:p w14:paraId="19F88CD9" w14:textId="77777777" w:rsidR="00A3071C" w:rsidRPr="009E302E" w:rsidRDefault="00A3071C" w:rsidP="00E5557F">
            <w:pPr>
              <w:pStyle w:val="Heading2"/>
              <w:spacing w:before="0" w:after="0"/>
              <w:rPr>
                <w:rFonts w:ascii="Times New Roman" w:hAnsi="Times New Roman" w:cs="Times New Roman"/>
                <w:b w:val="0"/>
                <w:i w:val="0"/>
                <w:sz w:val="24"/>
                <w:szCs w:val="24"/>
              </w:rPr>
            </w:pPr>
          </w:p>
        </w:tc>
        <w:tc>
          <w:tcPr>
            <w:tcW w:w="1551" w:type="pct"/>
            <w:tcBorders>
              <w:top w:val="single" w:sz="4" w:space="0" w:color="auto"/>
            </w:tcBorders>
          </w:tcPr>
          <w:p w14:paraId="6F401B80" w14:textId="77777777" w:rsidR="00A3071C" w:rsidRDefault="00A3071C" w:rsidP="00E5557F">
            <w:pPr>
              <w:pStyle w:val="Heading1"/>
              <w:jc w:val="left"/>
              <w:rPr>
                <w:sz w:val="24"/>
                <w:szCs w:val="24"/>
              </w:rPr>
            </w:pPr>
            <w:r w:rsidRPr="009E302E">
              <w:rPr>
                <w:i/>
                <w:iCs/>
                <w:sz w:val="24"/>
                <w:szCs w:val="24"/>
              </w:rPr>
              <w:t>SCD</w:t>
            </w:r>
            <w:r w:rsidRPr="009E302E">
              <w:rPr>
                <w:sz w:val="24"/>
                <w:szCs w:val="24"/>
              </w:rPr>
              <w:t xml:space="preserve"> = 128° </w:t>
            </w:r>
            <w:r w:rsidRPr="009E302E">
              <w:rPr>
                <w:b/>
                <w:bCs/>
                <w:sz w:val="24"/>
                <w:szCs w:val="24"/>
              </w:rPr>
              <w:t xml:space="preserve">or </w:t>
            </w:r>
            <w:r w:rsidRPr="009E302E">
              <w:rPr>
                <w:i/>
                <w:iCs/>
                <w:sz w:val="24"/>
                <w:szCs w:val="24"/>
              </w:rPr>
              <w:t>BCS</w:t>
            </w:r>
            <w:r w:rsidRPr="009E302E">
              <w:rPr>
                <w:sz w:val="24"/>
                <w:szCs w:val="24"/>
              </w:rPr>
              <w:t xml:space="preserve"> = 32°</w:t>
            </w:r>
            <w:r>
              <w:rPr>
                <w:sz w:val="24"/>
                <w:szCs w:val="24"/>
              </w:rPr>
              <w:t xml:space="preserve"> </w:t>
            </w:r>
          </w:p>
          <w:p w14:paraId="096BDFF6" w14:textId="77777777" w:rsidR="00A3071C" w:rsidRPr="0016292C" w:rsidRDefault="00A3071C" w:rsidP="00E5557F">
            <w:pPr>
              <w:pStyle w:val="Heading1"/>
              <w:jc w:val="left"/>
              <w:rPr>
                <w:sz w:val="24"/>
                <w:szCs w:val="24"/>
              </w:rPr>
            </w:pPr>
            <w:r w:rsidRPr="0016292C">
              <w:rPr>
                <w:b/>
                <w:bCs/>
                <w:sz w:val="24"/>
                <w:szCs w:val="24"/>
              </w:rPr>
              <w:t>or</w:t>
            </w:r>
            <w:r>
              <w:rPr>
                <w:b/>
                <w:bCs/>
                <w:sz w:val="24"/>
                <w:szCs w:val="24"/>
              </w:rPr>
              <w:t xml:space="preserve"> </w:t>
            </w:r>
            <w:r w:rsidRPr="0016292C">
              <w:rPr>
                <w:i/>
                <w:iCs/>
                <w:sz w:val="24"/>
                <w:szCs w:val="24"/>
              </w:rPr>
              <w:t>TSC</w:t>
            </w:r>
            <w:r>
              <w:rPr>
                <w:sz w:val="24"/>
                <w:szCs w:val="24"/>
              </w:rPr>
              <w:t xml:space="preserve"> = 180 – 128 (= 52)</w:t>
            </w:r>
          </w:p>
        </w:tc>
        <w:tc>
          <w:tcPr>
            <w:tcW w:w="356" w:type="pct"/>
            <w:tcBorders>
              <w:top w:val="single" w:sz="4" w:space="0" w:color="auto"/>
            </w:tcBorders>
          </w:tcPr>
          <w:p w14:paraId="0A7B878F" w14:textId="77777777" w:rsidR="00A3071C" w:rsidRPr="009E302E" w:rsidRDefault="00A3071C" w:rsidP="00E5557F">
            <w:pPr>
              <w:pStyle w:val="Heading1"/>
              <w:rPr>
                <w:sz w:val="24"/>
                <w:szCs w:val="24"/>
              </w:rPr>
            </w:pPr>
          </w:p>
        </w:tc>
        <w:tc>
          <w:tcPr>
            <w:tcW w:w="254" w:type="pct"/>
            <w:vMerge w:val="restart"/>
            <w:tcBorders>
              <w:top w:val="single" w:sz="4" w:space="0" w:color="auto"/>
            </w:tcBorders>
          </w:tcPr>
          <w:p w14:paraId="400C2C5A" w14:textId="77777777" w:rsidR="00A3071C" w:rsidRPr="009E302E" w:rsidRDefault="00A3071C" w:rsidP="00E5557F">
            <w:pPr>
              <w:jc w:val="center"/>
            </w:pPr>
            <w:r w:rsidRPr="009E302E">
              <w:t>4</w:t>
            </w:r>
          </w:p>
        </w:tc>
        <w:tc>
          <w:tcPr>
            <w:tcW w:w="253" w:type="pct"/>
            <w:tcBorders>
              <w:top w:val="single" w:sz="4" w:space="0" w:color="auto"/>
              <w:right w:val="nil"/>
            </w:tcBorders>
          </w:tcPr>
          <w:p w14:paraId="2E0E4366" w14:textId="77777777" w:rsidR="00A3071C" w:rsidRPr="009E302E" w:rsidRDefault="00A3071C" w:rsidP="00E5557F">
            <w:pPr>
              <w:jc w:val="center"/>
            </w:pPr>
            <w:r w:rsidRPr="009E302E">
              <w:t>M1</w:t>
            </w:r>
          </w:p>
        </w:tc>
        <w:tc>
          <w:tcPr>
            <w:tcW w:w="1118" w:type="pct"/>
            <w:tcBorders>
              <w:top w:val="single" w:sz="4" w:space="0" w:color="auto"/>
              <w:left w:val="nil"/>
            </w:tcBorders>
          </w:tcPr>
          <w:p w14:paraId="743C7D90" w14:textId="77777777" w:rsidR="00A3071C" w:rsidRPr="000D2BB7" w:rsidRDefault="00A3071C" w:rsidP="00E5557F">
            <w:pPr>
              <w:rPr>
                <w:color w:val="000000" w:themeColor="text1"/>
              </w:rPr>
            </w:pPr>
            <w:r w:rsidRPr="000D2BB7">
              <w:rPr>
                <w:color w:val="000000" w:themeColor="text1"/>
              </w:rPr>
              <w:t>angles need to be identified or may be seen marked on the diagram</w:t>
            </w:r>
          </w:p>
        </w:tc>
        <w:tc>
          <w:tcPr>
            <w:tcW w:w="835" w:type="pct"/>
            <w:vMerge w:val="restart"/>
            <w:tcBorders>
              <w:top w:val="single" w:sz="4" w:space="0" w:color="auto"/>
              <w:left w:val="nil"/>
            </w:tcBorders>
          </w:tcPr>
          <w:p w14:paraId="4FA9F187" w14:textId="77777777" w:rsidR="00A3071C" w:rsidRPr="000D2BB7" w:rsidRDefault="00A3071C" w:rsidP="00E5557F">
            <w:pPr>
              <w:rPr>
                <w:color w:val="000000" w:themeColor="text1"/>
              </w:rPr>
            </w:pPr>
            <w:r w:rsidRPr="000D2BB7">
              <w:rPr>
                <w:color w:val="000000" w:themeColor="text1"/>
              </w:rPr>
              <w:t xml:space="preserve">M2 for </w:t>
            </w:r>
          </w:p>
          <w:p w14:paraId="45A39764" w14:textId="77777777" w:rsidR="00A3071C" w:rsidRPr="000D2BB7" w:rsidRDefault="00A3071C" w:rsidP="00E5557F">
            <w:pPr>
              <w:rPr>
                <w:color w:val="000000" w:themeColor="text1"/>
              </w:rPr>
            </w:pPr>
            <w:r w:rsidRPr="000D2BB7">
              <w:rPr>
                <w:color w:val="000000" w:themeColor="text1"/>
              </w:rPr>
              <w:t>(</w:t>
            </w:r>
            <w:r w:rsidRPr="000D2BB7">
              <w:rPr>
                <w:i/>
                <w:iCs/>
                <w:color w:val="000000" w:themeColor="text1"/>
              </w:rPr>
              <w:t>BCD</w:t>
            </w:r>
            <w:r w:rsidRPr="000D2BB7">
              <w:rPr>
                <w:color w:val="000000" w:themeColor="text1"/>
              </w:rPr>
              <w:t xml:space="preserve"> =) 128 + 32 (= 160) </w:t>
            </w:r>
            <w:r w:rsidRPr="000D2BB7">
              <w:rPr>
                <w:b/>
                <w:bCs/>
                <w:color w:val="000000" w:themeColor="text1"/>
              </w:rPr>
              <w:t>or (</w:t>
            </w:r>
            <w:r w:rsidRPr="000D2BB7">
              <w:rPr>
                <w:i/>
                <w:iCs/>
                <w:color w:val="000000" w:themeColor="text1"/>
              </w:rPr>
              <w:t>DCV</w:t>
            </w:r>
            <w:r w:rsidRPr="000D2BB7">
              <w:rPr>
                <w:color w:val="000000" w:themeColor="text1"/>
              </w:rPr>
              <w:t xml:space="preserve"> =) 52 – 32 (= 20) (may be seen marked on the diagram). To award these marks 160 or 20 must be clearly used or identified as the interior or exterior angle.</w:t>
            </w:r>
          </w:p>
        </w:tc>
      </w:tr>
      <w:tr w:rsidR="00A3071C" w:rsidRPr="009E302E" w14:paraId="7D12B091" w14:textId="77777777" w:rsidTr="00E5557F">
        <w:trPr>
          <w:cantSplit/>
          <w:trHeight w:val="280"/>
          <w:tblHeader/>
          <w:jc w:val="center"/>
        </w:trPr>
        <w:tc>
          <w:tcPr>
            <w:tcW w:w="303" w:type="pct"/>
            <w:tcBorders>
              <w:right w:val="nil"/>
            </w:tcBorders>
          </w:tcPr>
          <w:p w14:paraId="34EE98A1" w14:textId="77777777" w:rsidR="00A3071C" w:rsidRPr="009E302E"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406218A1" w14:textId="77777777" w:rsidR="00A3071C" w:rsidRPr="009E302E" w:rsidRDefault="00A3071C" w:rsidP="00E5557F">
            <w:pPr>
              <w:pStyle w:val="Heading2"/>
              <w:spacing w:before="0" w:after="0"/>
              <w:rPr>
                <w:rFonts w:ascii="Times New Roman" w:hAnsi="Times New Roman" w:cs="Times New Roman"/>
                <w:b w:val="0"/>
                <w:i w:val="0"/>
                <w:sz w:val="24"/>
                <w:szCs w:val="24"/>
              </w:rPr>
            </w:pPr>
          </w:p>
        </w:tc>
        <w:tc>
          <w:tcPr>
            <w:tcW w:w="1551" w:type="pct"/>
          </w:tcPr>
          <w:p w14:paraId="0E579E8D" w14:textId="77777777" w:rsidR="00A3071C" w:rsidRPr="009E302E" w:rsidRDefault="00A3071C" w:rsidP="00E5557F">
            <w:pPr>
              <w:pStyle w:val="Heading1"/>
              <w:jc w:val="left"/>
              <w:rPr>
                <w:sz w:val="24"/>
                <w:szCs w:val="24"/>
              </w:rPr>
            </w:pPr>
            <w:proofErr w:type="spellStart"/>
            <w:proofErr w:type="gramStart"/>
            <w:r w:rsidRPr="009E302E">
              <w:rPr>
                <w:sz w:val="24"/>
                <w:szCs w:val="24"/>
              </w:rPr>
              <w:t>eg</w:t>
            </w:r>
            <w:proofErr w:type="spellEnd"/>
            <w:proofErr w:type="gramEnd"/>
            <w:r w:rsidRPr="009E302E">
              <w:rPr>
                <w:sz w:val="24"/>
                <w:szCs w:val="24"/>
              </w:rPr>
              <w:t xml:space="preserve"> </w:t>
            </w:r>
            <w:r w:rsidRPr="009E302E">
              <w:rPr>
                <w:position w:val="-10"/>
                <w:sz w:val="24"/>
                <w:szCs w:val="24"/>
              </w:rPr>
              <w:object w:dxaOrig="2360" w:dyaOrig="320" w14:anchorId="14B1331E">
                <v:shape id="_x0000_i6024" type="#_x0000_t75" style="width:116pt;height:14pt" o:ole="">
                  <v:imagedata r:id="rId83" o:title=""/>
                </v:shape>
                <o:OLEObject Type="Embed" ProgID="Equation.DSMT4" ShapeID="_x0000_i6024" DrawAspect="Content" ObjectID="_1737808952" r:id="rId84"/>
              </w:object>
            </w:r>
            <w:r w:rsidRPr="009E302E">
              <w:rPr>
                <w:sz w:val="24"/>
                <w:szCs w:val="24"/>
              </w:rPr>
              <w:t xml:space="preserve"> </w:t>
            </w:r>
          </w:p>
          <w:p w14:paraId="526A3454" w14:textId="77777777" w:rsidR="00A3071C" w:rsidRDefault="00A3071C" w:rsidP="00E5557F">
            <w:pPr>
              <w:pStyle w:val="Heading1"/>
              <w:jc w:val="left"/>
              <w:rPr>
                <w:sz w:val="24"/>
                <w:szCs w:val="24"/>
              </w:rPr>
            </w:pPr>
            <w:r w:rsidRPr="009E302E">
              <w:rPr>
                <w:b/>
                <w:bCs/>
                <w:sz w:val="24"/>
                <w:szCs w:val="24"/>
              </w:rPr>
              <w:t>or</w:t>
            </w:r>
            <w:r w:rsidRPr="009E302E">
              <w:rPr>
                <w:sz w:val="24"/>
                <w:szCs w:val="24"/>
              </w:rPr>
              <w:t xml:space="preserve"> </w:t>
            </w:r>
            <w:r w:rsidRPr="009E302E">
              <w:rPr>
                <w:position w:val="-10"/>
                <w:sz w:val="24"/>
                <w:szCs w:val="24"/>
              </w:rPr>
              <w:object w:dxaOrig="2980" w:dyaOrig="320" w14:anchorId="6D02B2A1">
                <v:shape id="_x0000_i6025" type="#_x0000_t75" style="width:152pt;height:14pt" o:ole="">
                  <v:imagedata r:id="rId85" o:title=""/>
                </v:shape>
                <o:OLEObject Type="Embed" ProgID="Equation.DSMT4" ShapeID="_x0000_i6025" DrawAspect="Content" ObjectID="_1737808953" r:id="rId86"/>
              </w:object>
            </w:r>
          </w:p>
          <w:p w14:paraId="4F6661B1" w14:textId="77777777" w:rsidR="00A3071C" w:rsidRPr="009E302E" w:rsidRDefault="00A3071C" w:rsidP="00E5557F">
            <w:pPr>
              <w:pStyle w:val="Heading1"/>
              <w:jc w:val="left"/>
              <w:rPr>
                <w:sz w:val="24"/>
                <w:szCs w:val="24"/>
              </w:rPr>
            </w:pPr>
            <w:r w:rsidRPr="009E302E">
              <w:rPr>
                <w:b/>
                <w:bCs/>
                <w:sz w:val="24"/>
                <w:szCs w:val="24"/>
              </w:rPr>
              <w:t>or</w:t>
            </w:r>
            <w:r w:rsidRPr="009E302E">
              <w:rPr>
                <w:sz w:val="24"/>
                <w:szCs w:val="24"/>
              </w:rPr>
              <w:t xml:space="preserve"> </w:t>
            </w:r>
            <w:r w:rsidRPr="009E302E">
              <w:rPr>
                <w:position w:val="-10"/>
                <w:sz w:val="24"/>
                <w:szCs w:val="24"/>
              </w:rPr>
              <w:object w:dxaOrig="2360" w:dyaOrig="320" w14:anchorId="1B8BB530">
                <v:shape id="_x0000_i6026" type="#_x0000_t75" style="width:120pt;height:14pt" o:ole="">
                  <v:imagedata r:id="rId87" o:title=""/>
                </v:shape>
                <o:OLEObject Type="Embed" ProgID="Equation.DSMT4" ShapeID="_x0000_i6026" DrawAspect="Content" ObjectID="_1737808954" r:id="rId88"/>
              </w:object>
            </w:r>
            <w:r w:rsidRPr="009E302E">
              <w:rPr>
                <w:sz w:val="24"/>
                <w:szCs w:val="24"/>
              </w:rPr>
              <w:t xml:space="preserve"> </w:t>
            </w:r>
          </w:p>
        </w:tc>
        <w:tc>
          <w:tcPr>
            <w:tcW w:w="356" w:type="pct"/>
          </w:tcPr>
          <w:p w14:paraId="25BEA1B6" w14:textId="77777777" w:rsidR="00A3071C" w:rsidRPr="009E302E" w:rsidRDefault="00A3071C" w:rsidP="00E5557F">
            <w:pPr>
              <w:pStyle w:val="Heading1"/>
              <w:rPr>
                <w:sz w:val="24"/>
                <w:szCs w:val="24"/>
              </w:rPr>
            </w:pPr>
          </w:p>
        </w:tc>
        <w:tc>
          <w:tcPr>
            <w:tcW w:w="254" w:type="pct"/>
            <w:vMerge/>
          </w:tcPr>
          <w:p w14:paraId="1D4E97DD" w14:textId="77777777" w:rsidR="00A3071C" w:rsidRPr="009E302E" w:rsidRDefault="00A3071C" w:rsidP="00E5557F">
            <w:pPr>
              <w:jc w:val="center"/>
            </w:pPr>
          </w:p>
        </w:tc>
        <w:tc>
          <w:tcPr>
            <w:tcW w:w="253" w:type="pct"/>
            <w:tcBorders>
              <w:right w:val="nil"/>
            </w:tcBorders>
          </w:tcPr>
          <w:p w14:paraId="6B24BD78" w14:textId="77777777" w:rsidR="00A3071C" w:rsidRPr="009E302E" w:rsidRDefault="00A3071C" w:rsidP="00E5557F">
            <w:pPr>
              <w:jc w:val="center"/>
            </w:pPr>
            <w:r w:rsidRPr="009E302E">
              <w:t>M1</w:t>
            </w:r>
          </w:p>
        </w:tc>
        <w:tc>
          <w:tcPr>
            <w:tcW w:w="1118" w:type="pct"/>
            <w:tcBorders>
              <w:left w:val="nil"/>
            </w:tcBorders>
          </w:tcPr>
          <w:p w14:paraId="7B8589AB" w14:textId="77777777" w:rsidR="00A3071C" w:rsidRPr="000D2BB7" w:rsidRDefault="00A3071C" w:rsidP="00E5557F">
            <w:pPr>
              <w:rPr>
                <w:color w:val="000000" w:themeColor="text1"/>
              </w:rPr>
            </w:pPr>
            <w:r w:rsidRPr="000D2BB7">
              <w:rPr>
                <w:color w:val="000000" w:themeColor="text1"/>
              </w:rPr>
              <w:t>(</w:t>
            </w:r>
            <w:proofErr w:type="gramStart"/>
            <w:r w:rsidRPr="000D2BB7">
              <w:rPr>
                <w:color w:val="000000" w:themeColor="text1"/>
              </w:rPr>
              <w:t>dep</w:t>
            </w:r>
            <w:proofErr w:type="gramEnd"/>
            <w:r w:rsidRPr="000D2BB7">
              <w:rPr>
                <w:color w:val="000000" w:themeColor="text1"/>
              </w:rPr>
              <w:t xml:space="preserve"> on previous M1) for method to find the size of one interior or exterior angle, may be seen marked on the diagram. </w:t>
            </w:r>
          </w:p>
        </w:tc>
        <w:tc>
          <w:tcPr>
            <w:tcW w:w="835" w:type="pct"/>
            <w:vMerge/>
            <w:tcBorders>
              <w:left w:val="nil"/>
            </w:tcBorders>
          </w:tcPr>
          <w:p w14:paraId="4CFF66AC" w14:textId="77777777" w:rsidR="00A3071C" w:rsidRPr="000D2BB7" w:rsidRDefault="00A3071C" w:rsidP="00E5557F">
            <w:pPr>
              <w:rPr>
                <w:color w:val="000000" w:themeColor="text1"/>
              </w:rPr>
            </w:pPr>
          </w:p>
        </w:tc>
      </w:tr>
      <w:tr w:rsidR="00A3071C" w:rsidRPr="009E302E" w14:paraId="69E2EB2A" w14:textId="77777777" w:rsidTr="00E5557F">
        <w:trPr>
          <w:cantSplit/>
          <w:trHeight w:val="280"/>
          <w:tblHeader/>
          <w:jc w:val="center"/>
        </w:trPr>
        <w:tc>
          <w:tcPr>
            <w:tcW w:w="303" w:type="pct"/>
            <w:tcBorders>
              <w:right w:val="nil"/>
            </w:tcBorders>
          </w:tcPr>
          <w:p w14:paraId="510CB3F2" w14:textId="77777777" w:rsidR="00A3071C" w:rsidRPr="009E302E"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6F601BC2" w14:textId="77777777" w:rsidR="00A3071C" w:rsidRPr="009E302E" w:rsidRDefault="00A3071C" w:rsidP="00E5557F">
            <w:pPr>
              <w:pStyle w:val="Heading2"/>
              <w:spacing w:before="0" w:after="0"/>
              <w:rPr>
                <w:rFonts w:ascii="Times New Roman" w:hAnsi="Times New Roman" w:cs="Times New Roman"/>
                <w:b w:val="0"/>
                <w:i w:val="0"/>
                <w:sz w:val="24"/>
                <w:szCs w:val="24"/>
              </w:rPr>
            </w:pPr>
          </w:p>
        </w:tc>
        <w:tc>
          <w:tcPr>
            <w:tcW w:w="1551" w:type="pct"/>
          </w:tcPr>
          <w:p w14:paraId="5515E14E" w14:textId="77777777" w:rsidR="00A3071C" w:rsidRPr="009E302E" w:rsidRDefault="00A3071C" w:rsidP="00E5557F">
            <w:pPr>
              <w:pStyle w:val="Heading1"/>
              <w:jc w:val="left"/>
              <w:rPr>
                <w:sz w:val="24"/>
                <w:szCs w:val="24"/>
              </w:rPr>
            </w:pPr>
            <w:proofErr w:type="spellStart"/>
            <w:proofErr w:type="gramStart"/>
            <w:r w:rsidRPr="009E302E">
              <w:rPr>
                <w:sz w:val="24"/>
                <w:szCs w:val="24"/>
              </w:rPr>
              <w:t>eg</w:t>
            </w:r>
            <w:proofErr w:type="spellEnd"/>
            <w:proofErr w:type="gramEnd"/>
            <w:r w:rsidRPr="009E302E">
              <w:rPr>
                <w:sz w:val="24"/>
                <w:szCs w:val="24"/>
              </w:rPr>
              <w:t xml:space="preserve"> </w:t>
            </w:r>
            <w:r w:rsidRPr="009E302E">
              <w:rPr>
                <w:position w:val="-10"/>
                <w:sz w:val="24"/>
                <w:szCs w:val="24"/>
              </w:rPr>
              <w:object w:dxaOrig="1960" w:dyaOrig="320" w14:anchorId="59B2BF17">
                <v:shape id="_x0000_i6027" type="#_x0000_t75" style="width:96pt;height:14pt" o:ole="">
                  <v:imagedata r:id="rId89" o:title=""/>
                </v:shape>
                <o:OLEObject Type="Embed" ProgID="Equation.DSMT4" ShapeID="_x0000_i6027" DrawAspect="Content" ObjectID="_1737808955" r:id="rId90"/>
              </w:object>
            </w:r>
            <w:r w:rsidRPr="009E302E">
              <w:rPr>
                <w:sz w:val="24"/>
                <w:szCs w:val="24"/>
              </w:rPr>
              <w:t xml:space="preserve"> </w:t>
            </w:r>
            <w:r w:rsidRPr="009E302E">
              <w:rPr>
                <w:b/>
                <w:bCs/>
                <w:sz w:val="24"/>
                <w:szCs w:val="24"/>
              </w:rPr>
              <w:t xml:space="preserve">or </w:t>
            </w:r>
            <w:r w:rsidRPr="009E302E">
              <w:rPr>
                <w:sz w:val="24"/>
                <w:szCs w:val="24"/>
              </w:rPr>
              <w:t>360 ÷ “20”</w:t>
            </w:r>
          </w:p>
        </w:tc>
        <w:tc>
          <w:tcPr>
            <w:tcW w:w="356" w:type="pct"/>
          </w:tcPr>
          <w:p w14:paraId="437142AE" w14:textId="77777777" w:rsidR="00A3071C" w:rsidRPr="009E302E" w:rsidRDefault="00A3071C" w:rsidP="00E5557F">
            <w:pPr>
              <w:pStyle w:val="Heading1"/>
              <w:rPr>
                <w:sz w:val="24"/>
                <w:szCs w:val="24"/>
              </w:rPr>
            </w:pPr>
          </w:p>
        </w:tc>
        <w:tc>
          <w:tcPr>
            <w:tcW w:w="254" w:type="pct"/>
            <w:vMerge/>
          </w:tcPr>
          <w:p w14:paraId="6B17E2C7" w14:textId="77777777" w:rsidR="00A3071C" w:rsidRPr="009E302E" w:rsidRDefault="00A3071C" w:rsidP="00E5557F">
            <w:pPr>
              <w:jc w:val="center"/>
            </w:pPr>
          </w:p>
        </w:tc>
        <w:tc>
          <w:tcPr>
            <w:tcW w:w="253" w:type="pct"/>
            <w:tcBorders>
              <w:right w:val="nil"/>
            </w:tcBorders>
          </w:tcPr>
          <w:p w14:paraId="0E63D6C5" w14:textId="77777777" w:rsidR="00A3071C" w:rsidRPr="009E302E" w:rsidRDefault="00A3071C" w:rsidP="00E5557F">
            <w:pPr>
              <w:jc w:val="center"/>
            </w:pPr>
            <w:r w:rsidRPr="009E302E">
              <w:t>M1</w:t>
            </w:r>
          </w:p>
        </w:tc>
        <w:tc>
          <w:tcPr>
            <w:tcW w:w="1953" w:type="pct"/>
            <w:gridSpan w:val="2"/>
            <w:tcBorders>
              <w:left w:val="nil"/>
            </w:tcBorders>
          </w:tcPr>
          <w:p w14:paraId="2732FB64" w14:textId="77777777" w:rsidR="00A3071C" w:rsidRPr="009E302E" w:rsidRDefault="00A3071C" w:rsidP="00E5557F">
            <w:r w:rsidRPr="009E302E">
              <w:t xml:space="preserve">for setting up an equation for the sum of interior angles </w:t>
            </w:r>
            <w:r w:rsidRPr="009E302E">
              <w:rPr>
                <w:b/>
                <w:bCs/>
              </w:rPr>
              <w:t xml:space="preserve">or </w:t>
            </w:r>
            <w:r w:rsidRPr="009E302E">
              <w:t>360 ÷ “20”</w:t>
            </w:r>
          </w:p>
        </w:tc>
      </w:tr>
      <w:tr w:rsidR="00A3071C" w:rsidRPr="009E302E" w14:paraId="0D34D0A0" w14:textId="77777777" w:rsidTr="00E5557F">
        <w:trPr>
          <w:cantSplit/>
          <w:trHeight w:val="280"/>
          <w:tblHeader/>
          <w:jc w:val="center"/>
        </w:trPr>
        <w:tc>
          <w:tcPr>
            <w:tcW w:w="303" w:type="pct"/>
            <w:tcBorders>
              <w:right w:val="nil"/>
            </w:tcBorders>
          </w:tcPr>
          <w:p w14:paraId="4164A12B" w14:textId="77777777" w:rsidR="00A3071C" w:rsidRPr="009E302E"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4C87D293" w14:textId="77777777" w:rsidR="00A3071C" w:rsidRPr="009E302E" w:rsidRDefault="00A3071C" w:rsidP="00E5557F">
            <w:pPr>
              <w:pStyle w:val="Heading2"/>
              <w:spacing w:before="0" w:after="0"/>
              <w:rPr>
                <w:rFonts w:ascii="Times New Roman" w:hAnsi="Times New Roman" w:cs="Times New Roman"/>
                <w:b w:val="0"/>
                <w:i w:val="0"/>
                <w:sz w:val="24"/>
                <w:szCs w:val="24"/>
              </w:rPr>
            </w:pPr>
          </w:p>
        </w:tc>
        <w:tc>
          <w:tcPr>
            <w:tcW w:w="1551" w:type="pct"/>
          </w:tcPr>
          <w:p w14:paraId="11A63715" w14:textId="77777777" w:rsidR="00A3071C" w:rsidRPr="00901721" w:rsidRDefault="00A3071C" w:rsidP="00E5557F">
            <w:pPr>
              <w:pStyle w:val="Heading1"/>
              <w:jc w:val="left"/>
              <w:rPr>
                <w:i/>
                <w:iCs/>
                <w:sz w:val="24"/>
                <w:szCs w:val="24"/>
              </w:rPr>
            </w:pPr>
            <w:r w:rsidRPr="00901721">
              <w:rPr>
                <w:i/>
                <w:iCs/>
                <w:sz w:val="24"/>
                <w:szCs w:val="24"/>
              </w:rPr>
              <w:t>Working required</w:t>
            </w:r>
          </w:p>
        </w:tc>
        <w:tc>
          <w:tcPr>
            <w:tcW w:w="356" w:type="pct"/>
          </w:tcPr>
          <w:p w14:paraId="309BE6C3" w14:textId="77777777" w:rsidR="00A3071C" w:rsidRPr="009E302E" w:rsidRDefault="00A3071C" w:rsidP="00E5557F">
            <w:pPr>
              <w:pStyle w:val="Heading1"/>
              <w:rPr>
                <w:sz w:val="24"/>
                <w:szCs w:val="24"/>
              </w:rPr>
            </w:pPr>
            <w:r>
              <w:rPr>
                <w:sz w:val="24"/>
                <w:szCs w:val="24"/>
              </w:rPr>
              <w:t>18</w:t>
            </w:r>
          </w:p>
        </w:tc>
        <w:tc>
          <w:tcPr>
            <w:tcW w:w="254" w:type="pct"/>
            <w:vMerge/>
          </w:tcPr>
          <w:p w14:paraId="67F0A147" w14:textId="77777777" w:rsidR="00A3071C" w:rsidRPr="009E302E" w:rsidRDefault="00A3071C" w:rsidP="00E5557F">
            <w:pPr>
              <w:jc w:val="center"/>
            </w:pPr>
          </w:p>
        </w:tc>
        <w:tc>
          <w:tcPr>
            <w:tcW w:w="253" w:type="pct"/>
            <w:tcBorders>
              <w:right w:val="nil"/>
            </w:tcBorders>
          </w:tcPr>
          <w:p w14:paraId="156803DA" w14:textId="77777777" w:rsidR="00A3071C" w:rsidRPr="009E302E" w:rsidRDefault="00A3071C" w:rsidP="00E5557F">
            <w:pPr>
              <w:jc w:val="center"/>
            </w:pPr>
            <w:r w:rsidRPr="009E302E">
              <w:t>A1</w:t>
            </w:r>
          </w:p>
        </w:tc>
        <w:tc>
          <w:tcPr>
            <w:tcW w:w="1953" w:type="pct"/>
            <w:gridSpan w:val="2"/>
            <w:tcBorders>
              <w:left w:val="nil"/>
            </w:tcBorders>
          </w:tcPr>
          <w:p w14:paraId="52687A9E" w14:textId="77777777" w:rsidR="00A3071C" w:rsidRPr="009E302E" w:rsidRDefault="00A3071C" w:rsidP="00E5557F">
            <w:r>
              <w:t>dep on M2</w:t>
            </w:r>
          </w:p>
        </w:tc>
      </w:tr>
      <w:tr w:rsidR="00A3071C" w:rsidRPr="009E302E" w14:paraId="51AD7868" w14:textId="77777777" w:rsidTr="00E5557F">
        <w:trPr>
          <w:cantSplit/>
          <w:trHeight w:val="280"/>
          <w:tblHeader/>
          <w:jc w:val="center"/>
        </w:trPr>
        <w:tc>
          <w:tcPr>
            <w:tcW w:w="303" w:type="pct"/>
            <w:tcBorders>
              <w:bottom w:val="single" w:sz="4" w:space="0" w:color="auto"/>
              <w:right w:val="nil"/>
            </w:tcBorders>
          </w:tcPr>
          <w:p w14:paraId="3E3439B4" w14:textId="77777777" w:rsidR="00A3071C" w:rsidRPr="009E302E"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74969557" w14:textId="77777777" w:rsidR="00A3071C" w:rsidRPr="009E302E" w:rsidRDefault="00A3071C" w:rsidP="00E5557F">
            <w:pPr>
              <w:pStyle w:val="Heading2"/>
              <w:spacing w:before="0" w:after="0"/>
              <w:rPr>
                <w:rFonts w:ascii="Times New Roman" w:hAnsi="Times New Roman" w:cs="Times New Roman"/>
                <w:b w:val="0"/>
                <w:i w:val="0"/>
                <w:sz w:val="24"/>
                <w:szCs w:val="24"/>
              </w:rPr>
            </w:pPr>
          </w:p>
        </w:tc>
        <w:tc>
          <w:tcPr>
            <w:tcW w:w="1551" w:type="pct"/>
            <w:tcBorders>
              <w:bottom w:val="single" w:sz="4" w:space="0" w:color="auto"/>
            </w:tcBorders>
          </w:tcPr>
          <w:p w14:paraId="4FEC1A79" w14:textId="77777777" w:rsidR="00A3071C" w:rsidRPr="009E302E" w:rsidRDefault="00A3071C" w:rsidP="00E5557F">
            <w:pPr>
              <w:pStyle w:val="Heading1"/>
              <w:jc w:val="left"/>
              <w:rPr>
                <w:sz w:val="24"/>
                <w:szCs w:val="24"/>
              </w:rPr>
            </w:pPr>
          </w:p>
        </w:tc>
        <w:tc>
          <w:tcPr>
            <w:tcW w:w="356" w:type="pct"/>
            <w:tcBorders>
              <w:bottom w:val="single" w:sz="4" w:space="0" w:color="auto"/>
            </w:tcBorders>
          </w:tcPr>
          <w:p w14:paraId="2FC07524" w14:textId="77777777" w:rsidR="00A3071C" w:rsidRPr="009E302E" w:rsidRDefault="00A3071C" w:rsidP="00E5557F">
            <w:pPr>
              <w:pStyle w:val="Heading1"/>
              <w:rPr>
                <w:sz w:val="24"/>
                <w:szCs w:val="24"/>
              </w:rPr>
            </w:pPr>
          </w:p>
        </w:tc>
        <w:tc>
          <w:tcPr>
            <w:tcW w:w="254" w:type="pct"/>
            <w:tcBorders>
              <w:bottom w:val="single" w:sz="4" w:space="0" w:color="auto"/>
            </w:tcBorders>
          </w:tcPr>
          <w:p w14:paraId="055AB01C" w14:textId="77777777" w:rsidR="00A3071C" w:rsidRPr="009E302E" w:rsidRDefault="00A3071C" w:rsidP="00E5557F">
            <w:pPr>
              <w:jc w:val="center"/>
            </w:pPr>
          </w:p>
        </w:tc>
        <w:tc>
          <w:tcPr>
            <w:tcW w:w="253" w:type="pct"/>
            <w:tcBorders>
              <w:bottom w:val="single" w:sz="4" w:space="0" w:color="auto"/>
              <w:right w:val="nil"/>
            </w:tcBorders>
          </w:tcPr>
          <w:p w14:paraId="0322E756" w14:textId="77777777" w:rsidR="00A3071C" w:rsidRPr="009E302E" w:rsidRDefault="00A3071C" w:rsidP="00E5557F">
            <w:pPr>
              <w:jc w:val="center"/>
            </w:pPr>
          </w:p>
        </w:tc>
        <w:tc>
          <w:tcPr>
            <w:tcW w:w="1953" w:type="pct"/>
            <w:gridSpan w:val="2"/>
            <w:tcBorders>
              <w:left w:val="nil"/>
              <w:bottom w:val="single" w:sz="4" w:space="0" w:color="auto"/>
            </w:tcBorders>
          </w:tcPr>
          <w:p w14:paraId="6D117474" w14:textId="77777777" w:rsidR="00A3071C" w:rsidRPr="006671DC" w:rsidRDefault="00A3071C" w:rsidP="00E5557F">
            <w:pPr>
              <w:jc w:val="right"/>
              <w:rPr>
                <w:b/>
                <w:iCs/>
              </w:rPr>
            </w:pPr>
            <w:r w:rsidRPr="006671DC">
              <w:rPr>
                <w:b/>
                <w:iCs/>
              </w:rPr>
              <w:t>Total 4 marks</w:t>
            </w:r>
          </w:p>
        </w:tc>
      </w:tr>
    </w:tbl>
    <w:p w14:paraId="06F11EB4" w14:textId="77777777" w:rsidR="00A3071C" w:rsidRDefault="00A3071C" w:rsidP="00A3071C">
      <w:pPr>
        <w:rPr>
          <w:i/>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30"/>
        <w:gridCol w:w="597"/>
        <w:gridCol w:w="5105"/>
        <w:gridCol w:w="2042"/>
        <w:gridCol w:w="547"/>
        <w:gridCol w:w="550"/>
        <w:gridCol w:w="4578"/>
      </w:tblGrid>
      <w:tr w:rsidR="00A3071C" w:rsidRPr="00901721" w14:paraId="29807422" w14:textId="77777777" w:rsidTr="00E5557F">
        <w:trPr>
          <w:cantSplit/>
          <w:trHeight w:val="280"/>
          <w:tblHeader/>
          <w:jc w:val="center"/>
        </w:trPr>
        <w:tc>
          <w:tcPr>
            <w:tcW w:w="190" w:type="pct"/>
            <w:tcBorders>
              <w:top w:val="single" w:sz="4" w:space="0" w:color="auto"/>
              <w:right w:val="nil"/>
            </w:tcBorders>
          </w:tcPr>
          <w:p w14:paraId="6B338899" w14:textId="77777777" w:rsidR="00A3071C" w:rsidRPr="00901721" w:rsidRDefault="00A3071C" w:rsidP="00E5557F">
            <w:pPr>
              <w:pStyle w:val="Heading2"/>
              <w:spacing w:before="0" w:after="0"/>
              <w:jc w:val="center"/>
              <w:rPr>
                <w:rFonts w:ascii="Times New Roman" w:hAnsi="Times New Roman" w:cs="Times New Roman"/>
                <w:i w:val="0"/>
                <w:sz w:val="24"/>
                <w:szCs w:val="24"/>
              </w:rPr>
            </w:pPr>
            <w:r w:rsidRPr="00901721">
              <w:rPr>
                <w:rFonts w:ascii="Times New Roman" w:hAnsi="Times New Roman" w:cs="Times New Roman"/>
                <w:i w:val="0"/>
                <w:sz w:val="24"/>
                <w:szCs w:val="24"/>
              </w:rPr>
              <w:t>12</w:t>
            </w:r>
          </w:p>
        </w:tc>
        <w:tc>
          <w:tcPr>
            <w:tcW w:w="214" w:type="pct"/>
            <w:tcBorders>
              <w:top w:val="single" w:sz="4" w:space="0" w:color="auto"/>
              <w:left w:val="nil"/>
            </w:tcBorders>
          </w:tcPr>
          <w:p w14:paraId="330C520A" w14:textId="77777777" w:rsidR="00A3071C" w:rsidRPr="00901721" w:rsidRDefault="00A3071C" w:rsidP="00E5557F">
            <w:pPr>
              <w:pStyle w:val="Heading2"/>
              <w:spacing w:before="0" w:after="0"/>
              <w:rPr>
                <w:rFonts w:ascii="Times New Roman" w:hAnsi="Times New Roman" w:cs="Times New Roman"/>
                <w:b w:val="0"/>
                <w:i w:val="0"/>
                <w:sz w:val="24"/>
                <w:szCs w:val="24"/>
              </w:rPr>
            </w:pPr>
            <w:r w:rsidRPr="00901721">
              <w:rPr>
                <w:rFonts w:ascii="Times New Roman" w:hAnsi="Times New Roman" w:cs="Times New Roman"/>
                <w:b w:val="0"/>
                <w:i w:val="0"/>
                <w:sz w:val="24"/>
                <w:szCs w:val="24"/>
              </w:rPr>
              <w:t>(a)</w:t>
            </w:r>
          </w:p>
        </w:tc>
        <w:tc>
          <w:tcPr>
            <w:tcW w:w="1830" w:type="pct"/>
            <w:tcBorders>
              <w:top w:val="single" w:sz="4" w:space="0" w:color="auto"/>
            </w:tcBorders>
          </w:tcPr>
          <w:p w14:paraId="7AB4183B" w14:textId="77777777" w:rsidR="00A3071C" w:rsidRPr="00901721" w:rsidRDefault="00A3071C" w:rsidP="00E5557F">
            <w:pPr>
              <w:pStyle w:val="Heading1"/>
              <w:jc w:val="left"/>
              <w:rPr>
                <w:sz w:val="24"/>
                <w:szCs w:val="24"/>
              </w:rPr>
            </w:pPr>
          </w:p>
        </w:tc>
        <w:tc>
          <w:tcPr>
            <w:tcW w:w="732" w:type="pct"/>
            <w:tcBorders>
              <w:top w:val="single" w:sz="4" w:space="0" w:color="auto"/>
            </w:tcBorders>
          </w:tcPr>
          <w:p w14:paraId="6A127E07" w14:textId="77777777" w:rsidR="00A3071C" w:rsidRPr="00901721" w:rsidRDefault="00A3071C" w:rsidP="00E5557F">
            <w:pPr>
              <w:pStyle w:val="Heading1"/>
              <w:rPr>
                <w:sz w:val="24"/>
                <w:szCs w:val="24"/>
              </w:rPr>
            </w:pPr>
            <w:r w:rsidRPr="00901721">
              <w:rPr>
                <w:sz w:val="24"/>
                <w:szCs w:val="24"/>
              </w:rPr>
              <w:t>2</w:t>
            </w:r>
          </w:p>
        </w:tc>
        <w:tc>
          <w:tcPr>
            <w:tcW w:w="196" w:type="pct"/>
            <w:tcBorders>
              <w:top w:val="single" w:sz="4" w:space="0" w:color="auto"/>
            </w:tcBorders>
          </w:tcPr>
          <w:p w14:paraId="6279B047" w14:textId="77777777" w:rsidR="00A3071C" w:rsidRPr="00901721" w:rsidRDefault="00A3071C" w:rsidP="00E5557F">
            <w:pPr>
              <w:jc w:val="center"/>
            </w:pPr>
            <w:r w:rsidRPr="00901721">
              <w:t>1</w:t>
            </w:r>
          </w:p>
        </w:tc>
        <w:tc>
          <w:tcPr>
            <w:tcW w:w="197" w:type="pct"/>
            <w:tcBorders>
              <w:top w:val="single" w:sz="4" w:space="0" w:color="auto"/>
              <w:right w:val="nil"/>
            </w:tcBorders>
          </w:tcPr>
          <w:p w14:paraId="716C768C" w14:textId="77777777" w:rsidR="00A3071C" w:rsidRPr="00901721" w:rsidRDefault="00A3071C" w:rsidP="00E5557F">
            <w:pPr>
              <w:jc w:val="center"/>
            </w:pPr>
            <w:r w:rsidRPr="00901721">
              <w:t>B1</w:t>
            </w:r>
          </w:p>
        </w:tc>
        <w:tc>
          <w:tcPr>
            <w:tcW w:w="1641" w:type="pct"/>
            <w:tcBorders>
              <w:top w:val="single" w:sz="4" w:space="0" w:color="auto"/>
              <w:left w:val="nil"/>
            </w:tcBorders>
          </w:tcPr>
          <w:p w14:paraId="690CC222" w14:textId="77777777" w:rsidR="00A3071C" w:rsidRPr="00901721" w:rsidRDefault="00A3071C" w:rsidP="00E5557F"/>
        </w:tc>
      </w:tr>
      <w:tr w:rsidR="00A3071C" w:rsidRPr="00901721" w14:paraId="485D0896" w14:textId="77777777" w:rsidTr="00E5557F">
        <w:trPr>
          <w:cantSplit/>
          <w:trHeight w:val="280"/>
          <w:tblHeader/>
          <w:jc w:val="center"/>
        </w:trPr>
        <w:tc>
          <w:tcPr>
            <w:tcW w:w="190" w:type="pct"/>
            <w:tcBorders>
              <w:top w:val="single" w:sz="4" w:space="0" w:color="auto"/>
              <w:right w:val="nil"/>
            </w:tcBorders>
          </w:tcPr>
          <w:p w14:paraId="3FF417C4"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214" w:type="pct"/>
            <w:tcBorders>
              <w:top w:val="single" w:sz="4" w:space="0" w:color="auto"/>
              <w:left w:val="nil"/>
            </w:tcBorders>
          </w:tcPr>
          <w:p w14:paraId="124084C3" w14:textId="77777777" w:rsidR="00A3071C" w:rsidRPr="00901721" w:rsidRDefault="00A3071C" w:rsidP="00E5557F">
            <w:pPr>
              <w:pStyle w:val="Heading2"/>
              <w:spacing w:before="0" w:after="0"/>
              <w:rPr>
                <w:rFonts w:ascii="Times New Roman" w:hAnsi="Times New Roman" w:cs="Times New Roman"/>
                <w:b w:val="0"/>
                <w:i w:val="0"/>
                <w:sz w:val="24"/>
                <w:szCs w:val="24"/>
              </w:rPr>
            </w:pPr>
            <w:r w:rsidRPr="00901721">
              <w:rPr>
                <w:rFonts w:ascii="Times New Roman" w:hAnsi="Times New Roman" w:cs="Times New Roman"/>
                <w:b w:val="0"/>
                <w:i w:val="0"/>
                <w:sz w:val="24"/>
                <w:szCs w:val="24"/>
              </w:rPr>
              <w:t>(b)</w:t>
            </w:r>
          </w:p>
        </w:tc>
        <w:tc>
          <w:tcPr>
            <w:tcW w:w="1830" w:type="pct"/>
            <w:tcBorders>
              <w:top w:val="single" w:sz="4" w:space="0" w:color="auto"/>
            </w:tcBorders>
          </w:tcPr>
          <w:p w14:paraId="5031D60D" w14:textId="77777777" w:rsidR="00A3071C" w:rsidRPr="00901721" w:rsidRDefault="00A3071C" w:rsidP="00E5557F">
            <w:pPr>
              <w:pStyle w:val="Heading1"/>
              <w:jc w:val="left"/>
              <w:rPr>
                <w:sz w:val="24"/>
                <w:szCs w:val="24"/>
              </w:rPr>
            </w:pPr>
          </w:p>
        </w:tc>
        <w:tc>
          <w:tcPr>
            <w:tcW w:w="732" w:type="pct"/>
            <w:tcBorders>
              <w:top w:val="single" w:sz="4" w:space="0" w:color="auto"/>
            </w:tcBorders>
          </w:tcPr>
          <w:p w14:paraId="22ED86D1" w14:textId="77777777" w:rsidR="00A3071C" w:rsidRPr="00901721" w:rsidRDefault="00A3071C" w:rsidP="00E5557F">
            <w:pPr>
              <w:pStyle w:val="Heading1"/>
              <w:rPr>
                <w:sz w:val="24"/>
                <w:szCs w:val="24"/>
              </w:rPr>
            </w:pPr>
            <w:r w:rsidRPr="00901721">
              <w:rPr>
                <w:position w:val="-6"/>
                <w:sz w:val="24"/>
                <w:szCs w:val="24"/>
              </w:rPr>
              <w:object w:dxaOrig="380" w:dyaOrig="320" w14:anchorId="3959A83A">
                <v:shape id="_x0000_i6028" type="#_x0000_t75" style="width:18pt;height:16pt" o:ole="">
                  <v:imagedata r:id="rId91" o:title=""/>
                </v:shape>
                <o:OLEObject Type="Embed" ProgID="Equation.DSMT4" ShapeID="_x0000_i6028" DrawAspect="Content" ObjectID="_1737808956" r:id="rId92"/>
              </w:object>
            </w:r>
          </w:p>
        </w:tc>
        <w:tc>
          <w:tcPr>
            <w:tcW w:w="196" w:type="pct"/>
            <w:tcBorders>
              <w:top w:val="single" w:sz="4" w:space="0" w:color="auto"/>
            </w:tcBorders>
          </w:tcPr>
          <w:p w14:paraId="0D59CE74" w14:textId="77777777" w:rsidR="00A3071C" w:rsidRPr="00901721" w:rsidRDefault="00A3071C" w:rsidP="00E5557F">
            <w:pPr>
              <w:jc w:val="center"/>
            </w:pPr>
            <w:r w:rsidRPr="00901721">
              <w:t>2</w:t>
            </w:r>
          </w:p>
        </w:tc>
        <w:tc>
          <w:tcPr>
            <w:tcW w:w="197" w:type="pct"/>
            <w:tcBorders>
              <w:top w:val="single" w:sz="4" w:space="0" w:color="auto"/>
              <w:right w:val="nil"/>
            </w:tcBorders>
          </w:tcPr>
          <w:p w14:paraId="4951F967" w14:textId="77777777" w:rsidR="00A3071C" w:rsidRPr="00901721" w:rsidRDefault="00A3071C" w:rsidP="00E5557F">
            <w:pPr>
              <w:jc w:val="center"/>
            </w:pPr>
            <w:r w:rsidRPr="00901721">
              <w:t>B2</w:t>
            </w:r>
          </w:p>
        </w:tc>
        <w:tc>
          <w:tcPr>
            <w:tcW w:w="1641" w:type="pct"/>
            <w:tcBorders>
              <w:top w:val="single" w:sz="4" w:space="0" w:color="auto"/>
              <w:left w:val="nil"/>
            </w:tcBorders>
          </w:tcPr>
          <w:p w14:paraId="68D9C646" w14:textId="77777777" w:rsidR="00A3071C" w:rsidRPr="000D2BB7" w:rsidRDefault="00A3071C" w:rsidP="00E5557F">
            <w:pPr>
              <w:rPr>
                <w:color w:val="000000" w:themeColor="text1"/>
              </w:rPr>
            </w:pPr>
            <w:r w:rsidRPr="000D2BB7">
              <w:rPr>
                <w:color w:val="000000" w:themeColor="text1"/>
              </w:rPr>
              <w:t xml:space="preserve">for </w:t>
            </w:r>
            <w:r w:rsidRPr="000D2BB7">
              <w:rPr>
                <w:color w:val="000000" w:themeColor="text1"/>
                <w:position w:val="-6"/>
              </w:rPr>
              <w:object w:dxaOrig="380" w:dyaOrig="320" w14:anchorId="3F978EDD">
                <v:shape id="_x0000_i6029" type="#_x0000_t75" style="width:18pt;height:16pt" o:ole="">
                  <v:imagedata r:id="rId93" o:title=""/>
                </v:shape>
                <o:OLEObject Type="Embed" ProgID="Equation.DSMT4" ShapeID="_x0000_i6029" DrawAspect="Content" ObjectID="_1737808957" r:id="rId94"/>
              </w:object>
            </w:r>
          </w:p>
          <w:p w14:paraId="05984DD0" w14:textId="77777777" w:rsidR="00A3071C" w:rsidRPr="000D2BB7" w:rsidRDefault="00A3071C" w:rsidP="00E5557F">
            <w:pPr>
              <w:rPr>
                <w:color w:val="000000" w:themeColor="text1"/>
              </w:rPr>
            </w:pPr>
          </w:p>
          <w:p w14:paraId="3EEDEAFF" w14:textId="77777777" w:rsidR="00A3071C" w:rsidRPr="000D2BB7" w:rsidRDefault="00A3071C" w:rsidP="00E5557F">
            <w:pPr>
              <w:rPr>
                <w:color w:val="000000" w:themeColor="text1"/>
              </w:rPr>
            </w:pPr>
            <w:r w:rsidRPr="000D2BB7">
              <w:rPr>
                <w:color w:val="000000" w:themeColor="text1"/>
              </w:rPr>
              <w:t xml:space="preserve">If not B2 then B1 for </w:t>
            </w:r>
            <w:r w:rsidRPr="000D2BB7">
              <w:rPr>
                <w:color w:val="000000" w:themeColor="text1"/>
                <w:position w:val="-6"/>
              </w:rPr>
              <w:object w:dxaOrig="400" w:dyaOrig="320" w14:anchorId="34508D4D">
                <v:shape id="_x0000_i6030" type="#_x0000_t75" style="width:20pt;height:16pt" o:ole="">
                  <v:imagedata r:id="rId95" o:title=""/>
                </v:shape>
                <o:OLEObject Type="Embed" ProgID="Equation.DSMT4" ShapeID="_x0000_i6030" DrawAspect="Content" ObjectID="_1737808958" r:id="rId96"/>
              </w:object>
            </w:r>
            <w:r w:rsidRPr="000D2BB7">
              <w:rPr>
                <w:color w:val="000000" w:themeColor="text1"/>
              </w:rPr>
              <w:t xml:space="preserve"> where </w:t>
            </w:r>
            <w:r w:rsidRPr="000D2BB7">
              <w:rPr>
                <w:i/>
                <w:iCs/>
                <w:color w:val="000000" w:themeColor="text1"/>
              </w:rPr>
              <w:t>k</w:t>
            </w:r>
            <w:r w:rsidRPr="000D2BB7">
              <w:rPr>
                <w:color w:val="000000" w:themeColor="text1"/>
              </w:rPr>
              <w:t xml:space="preserve"> ≠ 3 or </w:t>
            </w:r>
            <w:r w:rsidRPr="000D2BB7">
              <w:rPr>
                <w:color w:val="000000" w:themeColor="text1"/>
                <w:position w:val="-6"/>
              </w:rPr>
              <w:object w:dxaOrig="380" w:dyaOrig="320" w14:anchorId="114994B9">
                <v:shape id="_x0000_i6031" type="#_x0000_t75" style="width:18pt;height:16pt" o:ole="">
                  <v:imagedata r:id="rId97" o:title=""/>
                </v:shape>
                <o:OLEObject Type="Embed" ProgID="Equation.DSMT4" ShapeID="_x0000_i6031" DrawAspect="Content" ObjectID="_1737808959" r:id="rId98"/>
              </w:object>
            </w:r>
            <w:r w:rsidRPr="000D2BB7">
              <w:rPr>
                <w:color w:val="000000" w:themeColor="text1"/>
              </w:rPr>
              <w:t xml:space="preserve"> where </w:t>
            </w:r>
            <w:r w:rsidRPr="000D2BB7">
              <w:rPr>
                <w:i/>
                <w:iCs/>
                <w:color w:val="000000" w:themeColor="text1"/>
              </w:rPr>
              <w:t>k</w:t>
            </w:r>
            <w:r w:rsidRPr="000D2BB7">
              <w:rPr>
                <w:color w:val="000000" w:themeColor="text1"/>
              </w:rPr>
              <w:t xml:space="preserve"> ≠ 8</w:t>
            </w:r>
          </w:p>
        </w:tc>
      </w:tr>
      <w:tr w:rsidR="00A3071C" w:rsidRPr="00901721" w14:paraId="1EBAFF1B" w14:textId="77777777" w:rsidTr="00E5557F">
        <w:trPr>
          <w:cantSplit/>
          <w:trHeight w:val="280"/>
          <w:tblHeader/>
          <w:jc w:val="center"/>
        </w:trPr>
        <w:tc>
          <w:tcPr>
            <w:tcW w:w="190" w:type="pct"/>
            <w:tcBorders>
              <w:top w:val="single" w:sz="4" w:space="0" w:color="auto"/>
              <w:right w:val="nil"/>
            </w:tcBorders>
          </w:tcPr>
          <w:p w14:paraId="341F3510"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214" w:type="pct"/>
            <w:tcBorders>
              <w:top w:val="single" w:sz="4" w:space="0" w:color="auto"/>
              <w:left w:val="nil"/>
            </w:tcBorders>
          </w:tcPr>
          <w:p w14:paraId="2C438719" w14:textId="77777777" w:rsidR="00A3071C" w:rsidRPr="00901721" w:rsidRDefault="00A3071C" w:rsidP="00E5557F">
            <w:pPr>
              <w:pStyle w:val="Heading2"/>
              <w:spacing w:before="0" w:after="0"/>
              <w:rPr>
                <w:rFonts w:ascii="Times New Roman" w:hAnsi="Times New Roman" w:cs="Times New Roman"/>
                <w:b w:val="0"/>
                <w:i w:val="0"/>
                <w:sz w:val="24"/>
                <w:szCs w:val="24"/>
              </w:rPr>
            </w:pPr>
            <w:r w:rsidRPr="00901721">
              <w:rPr>
                <w:rFonts w:ascii="Times New Roman" w:hAnsi="Times New Roman" w:cs="Times New Roman"/>
                <w:b w:val="0"/>
                <w:i w:val="0"/>
                <w:sz w:val="24"/>
                <w:szCs w:val="24"/>
              </w:rPr>
              <w:t>(c)</w:t>
            </w:r>
          </w:p>
        </w:tc>
        <w:tc>
          <w:tcPr>
            <w:tcW w:w="1830" w:type="pct"/>
            <w:tcBorders>
              <w:top w:val="single" w:sz="4" w:space="0" w:color="auto"/>
            </w:tcBorders>
          </w:tcPr>
          <w:p w14:paraId="35A28D38" w14:textId="77777777" w:rsidR="00A3071C" w:rsidRPr="00901721" w:rsidRDefault="00A3071C" w:rsidP="00E5557F">
            <w:r w:rsidRPr="00901721">
              <w:t>5</w:t>
            </w:r>
            <w:proofErr w:type="gramStart"/>
            <w:r w:rsidRPr="00901721">
              <w:rPr>
                <w:i/>
                <w:iCs/>
              </w:rPr>
              <w:t>x</w:t>
            </w:r>
            <w:r w:rsidRPr="00901721">
              <w:t>(</w:t>
            </w:r>
            <w:proofErr w:type="gramEnd"/>
            <w:r w:rsidRPr="00901721">
              <w:t>3</w:t>
            </w:r>
            <w:r w:rsidRPr="00901721">
              <w:rPr>
                <w:i/>
                <w:iCs/>
              </w:rPr>
              <w:t>x</w:t>
            </w:r>
            <w:r w:rsidRPr="00901721">
              <w:t xml:space="preserve"> + 4) = 15</w:t>
            </w:r>
            <w:r w:rsidRPr="00901721">
              <w:rPr>
                <w:i/>
                <w:iCs/>
              </w:rPr>
              <w:t>x</w:t>
            </w:r>
            <w:r w:rsidRPr="00901721">
              <w:rPr>
                <w:vertAlign w:val="superscript"/>
              </w:rPr>
              <w:t>2</w:t>
            </w:r>
            <w:r w:rsidRPr="00901721">
              <w:t xml:space="preserve"> + 20</w:t>
            </w:r>
            <w:r w:rsidRPr="00901721">
              <w:rPr>
                <w:i/>
                <w:iCs/>
              </w:rPr>
              <w:t>x</w:t>
            </w:r>
          </w:p>
          <w:p w14:paraId="38106D98" w14:textId="77777777" w:rsidR="00A3071C" w:rsidRPr="00901721" w:rsidRDefault="00A3071C" w:rsidP="00E5557F">
            <w:pPr>
              <w:rPr>
                <w:i/>
                <w:iCs/>
              </w:rPr>
            </w:pPr>
            <w:proofErr w:type="gramStart"/>
            <w:r w:rsidRPr="00901721">
              <w:rPr>
                <w:b/>
                <w:bCs/>
              </w:rPr>
              <w:t>or</w:t>
            </w:r>
            <w:r w:rsidRPr="00901721">
              <w:t xml:space="preserve">  5</w:t>
            </w:r>
            <w:proofErr w:type="gramEnd"/>
            <w:r w:rsidRPr="00901721">
              <w:rPr>
                <w:i/>
                <w:iCs/>
              </w:rPr>
              <w:t>x</w:t>
            </w:r>
            <w:r w:rsidRPr="00901721">
              <w:t>(2</w:t>
            </w:r>
            <w:r w:rsidRPr="00901721">
              <w:rPr>
                <w:i/>
                <w:iCs/>
              </w:rPr>
              <w:t>x</w:t>
            </w:r>
            <w:r w:rsidRPr="00901721">
              <w:t xml:space="preserve"> − 1) = 10</w:t>
            </w:r>
            <w:r w:rsidRPr="00901721">
              <w:rPr>
                <w:i/>
                <w:iCs/>
              </w:rPr>
              <w:t>x</w:t>
            </w:r>
            <w:r w:rsidRPr="00901721">
              <w:rPr>
                <w:vertAlign w:val="superscript"/>
              </w:rPr>
              <w:t>2</w:t>
            </w:r>
            <w:r w:rsidRPr="00901721">
              <w:t xml:space="preserve"> – 5</w:t>
            </w:r>
            <w:r w:rsidRPr="00901721">
              <w:rPr>
                <w:i/>
                <w:iCs/>
              </w:rPr>
              <w:t>x</w:t>
            </w:r>
          </w:p>
          <w:p w14:paraId="6949284C" w14:textId="77777777" w:rsidR="00A3071C" w:rsidRPr="00901721" w:rsidRDefault="00A3071C" w:rsidP="00E5557F">
            <w:proofErr w:type="gramStart"/>
            <w:r w:rsidRPr="00901721">
              <w:rPr>
                <w:b/>
                <w:bCs/>
              </w:rPr>
              <w:t>or</w:t>
            </w:r>
            <w:r w:rsidRPr="00901721">
              <w:t xml:space="preserve">  (</w:t>
            </w:r>
            <w:proofErr w:type="gramEnd"/>
            <w:r w:rsidRPr="00901721">
              <w:t>3</w:t>
            </w:r>
            <w:r w:rsidRPr="00901721">
              <w:rPr>
                <w:i/>
                <w:iCs/>
              </w:rPr>
              <w:t>x</w:t>
            </w:r>
            <w:r w:rsidRPr="00901721">
              <w:t xml:space="preserve"> + 4)(2</w:t>
            </w:r>
            <w:r w:rsidRPr="00901721">
              <w:rPr>
                <w:i/>
                <w:iCs/>
              </w:rPr>
              <w:t>x</w:t>
            </w:r>
            <w:r w:rsidRPr="00901721">
              <w:t xml:space="preserve"> − 1) = 6</w:t>
            </w:r>
            <w:r w:rsidRPr="00901721">
              <w:rPr>
                <w:i/>
                <w:iCs/>
              </w:rPr>
              <w:t>x</w:t>
            </w:r>
            <w:r w:rsidRPr="00901721">
              <w:rPr>
                <w:vertAlign w:val="superscript"/>
              </w:rPr>
              <w:t>2</w:t>
            </w:r>
            <w:r w:rsidRPr="00901721">
              <w:t xml:space="preserve"> – 3</w:t>
            </w:r>
            <w:r w:rsidRPr="00901721">
              <w:rPr>
                <w:i/>
                <w:iCs/>
              </w:rPr>
              <w:t>x</w:t>
            </w:r>
            <w:r w:rsidRPr="00901721">
              <w:t xml:space="preserve"> + 8</w:t>
            </w:r>
            <w:r w:rsidRPr="00901721">
              <w:rPr>
                <w:i/>
                <w:iCs/>
              </w:rPr>
              <w:t>x</w:t>
            </w:r>
            <w:r w:rsidRPr="00901721">
              <w:t xml:space="preserve"> – 4 </w:t>
            </w:r>
          </w:p>
          <w:p w14:paraId="369BE1C6" w14:textId="77777777" w:rsidR="00A3071C" w:rsidRPr="00901721" w:rsidRDefault="00A3071C" w:rsidP="00E5557F">
            <w:r w:rsidRPr="00901721">
              <w:t>(= 6</w:t>
            </w:r>
            <w:r w:rsidRPr="00901721">
              <w:rPr>
                <w:i/>
                <w:iCs/>
              </w:rPr>
              <w:t>x</w:t>
            </w:r>
            <w:r w:rsidRPr="00901721">
              <w:rPr>
                <w:vertAlign w:val="superscript"/>
              </w:rPr>
              <w:t>2</w:t>
            </w:r>
            <w:r w:rsidRPr="00901721">
              <w:t xml:space="preserve"> + 5</w:t>
            </w:r>
            <w:r w:rsidRPr="00901721">
              <w:rPr>
                <w:i/>
                <w:iCs/>
              </w:rPr>
              <w:t>x</w:t>
            </w:r>
            <w:r w:rsidRPr="00901721">
              <w:t xml:space="preserve"> – 4)</w:t>
            </w:r>
          </w:p>
        </w:tc>
        <w:tc>
          <w:tcPr>
            <w:tcW w:w="732" w:type="pct"/>
            <w:tcBorders>
              <w:top w:val="single" w:sz="4" w:space="0" w:color="auto"/>
            </w:tcBorders>
          </w:tcPr>
          <w:p w14:paraId="15312D91" w14:textId="77777777" w:rsidR="00A3071C" w:rsidRPr="00901721" w:rsidRDefault="00A3071C" w:rsidP="00E5557F">
            <w:pPr>
              <w:pStyle w:val="Heading1"/>
              <w:rPr>
                <w:sz w:val="24"/>
                <w:szCs w:val="24"/>
              </w:rPr>
            </w:pPr>
          </w:p>
        </w:tc>
        <w:tc>
          <w:tcPr>
            <w:tcW w:w="196" w:type="pct"/>
            <w:vMerge w:val="restart"/>
            <w:tcBorders>
              <w:top w:val="single" w:sz="4" w:space="0" w:color="auto"/>
            </w:tcBorders>
          </w:tcPr>
          <w:p w14:paraId="1AADD5D7" w14:textId="77777777" w:rsidR="00A3071C" w:rsidRPr="00901721" w:rsidRDefault="00A3071C" w:rsidP="00E5557F">
            <w:pPr>
              <w:jc w:val="center"/>
            </w:pPr>
            <w:r w:rsidRPr="00901721">
              <w:t>3</w:t>
            </w:r>
          </w:p>
        </w:tc>
        <w:tc>
          <w:tcPr>
            <w:tcW w:w="197" w:type="pct"/>
            <w:tcBorders>
              <w:top w:val="single" w:sz="4" w:space="0" w:color="auto"/>
              <w:right w:val="nil"/>
            </w:tcBorders>
          </w:tcPr>
          <w:p w14:paraId="19F15B7F" w14:textId="77777777" w:rsidR="00A3071C" w:rsidRPr="00901721" w:rsidRDefault="00A3071C" w:rsidP="00E5557F">
            <w:pPr>
              <w:jc w:val="center"/>
            </w:pPr>
            <w:r w:rsidRPr="00901721">
              <w:t>M1</w:t>
            </w:r>
          </w:p>
        </w:tc>
        <w:tc>
          <w:tcPr>
            <w:tcW w:w="1641" w:type="pct"/>
            <w:tcBorders>
              <w:top w:val="single" w:sz="4" w:space="0" w:color="auto"/>
              <w:left w:val="nil"/>
            </w:tcBorders>
          </w:tcPr>
          <w:p w14:paraId="5B4FC810" w14:textId="77777777" w:rsidR="00A3071C" w:rsidRPr="000D2BB7" w:rsidRDefault="00A3071C" w:rsidP="00E5557F">
            <w:pPr>
              <w:rPr>
                <w:color w:val="000000" w:themeColor="text1"/>
              </w:rPr>
            </w:pPr>
            <w:r w:rsidRPr="000D2BB7">
              <w:rPr>
                <w:color w:val="000000" w:themeColor="text1"/>
                <w:shd w:val="clear" w:color="auto" w:fill="FFFFFF"/>
              </w:rPr>
              <w:t>for a correct intention to multiply all 3 factors by multiplying 2 factors only,</w:t>
            </w:r>
            <w:r w:rsidRPr="000D2BB7">
              <w:rPr>
                <w:rFonts w:ascii="Verdana" w:hAnsi="Verdana"/>
                <w:color w:val="000000" w:themeColor="text1"/>
                <w:shd w:val="clear" w:color="auto" w:fill="FFFFFF"/>
              </w:rPr>
              <w:t xml:space="preserve"> </w:t>
            </w:r>
            <w:r w:rsidRPr="000D2BB7">
              <w:rPr>
                <w:color w:val="000000" w:themeColor="text1"/>
              </w:rPr>
              <w:t>allow one error</w:t>
            </w:r>
          </w:p>
        </w:tc>
      </w:tr>
      <w:tr w:rsidR="00A3071C" w:rsidRPr="00901721" w14:paraId="52AC33FC" w14:textId="77777777" w:rsidTr="00E5557F">
        <w:trPr>
          <w:cantSplit/>
          <w:trHeight w:val="280"/>
          <w:tblHeader/>
          <w:jc w:val="center"/>
        </w:trPr>
        <w:tc>
          <w:tcPr>
            <w:tcW w:w="190" w:type="pct"/>
            <w:tcBorders>
              <w:top w:val="single" w:sz="4" w:space="0" w:color="auto"/>
              <w:right w:val="nil"/>
            </w:tcBorders>
          </w:tcPr>
          <w:p w14:paraId="06D97ADD"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214" w:type="pct"/>
            <w:tcBorders>
              <w:top w:val="single" w:sz="4" w:space="0" w:color="auto"/>
              <w:left w:val="nil"/>
            </w:tcBorders>
          </w:tcPr>
          <w:p w14:paraId="604B31C5"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1830" w:type="pct"/>
            <w:tcBorders>
              <w:top w:val="single" w:sz="4" w:space="0" w:color="auto"/>
            </w:tcBorders>
          </w:tcPr>
          <w:p w14:paraId="3FC14954" w14:textId="77777777" w:rsidR="00A3071C" w:rsidRPr="00901721" w:rsidRDefault="00A3071C" w:rsidP="00E5557F">
            <w:pPr>
              <w:pStyle w:val="Heading1"/>
              <w:jc w:val="left"/>
              <w:rPr>
                <w:sz w:val="24"/>
                <w:szCs w:val="24"/>
              </w:rPr>
            </w:pPr>
            <w:r w:rsidRPr="00901721">
              <w:rPr>
                <w:position w:val="-50"/>
                <w:sz w:val="24"/>
                <w:szCs w:val="24"/>
              </w:rPr>
              <w:object w:dxaOrig="4860" w:dyaOrig="1160" w14:anchorId="4EDB3733">
                <v:shape id="_x0000_i6032" type="#_x0000_t75" style="width:240pt;height:59pt" o:ole="">
                  <v:imagedata r:id="rId99" o:title=""/>
                </v:shape>
                <o:OLEObject Type="Embed" ProgID="Equation.DSMT4" ShapeID="_x0000_i6032" DrawAspect="Content" ObjectID="_1737808960" r:id="rId100"/>
              </w:object>
            </w:r>
            <w:r w:rsidRPr="00901721">
              <w:rPr>
                <w:sz w:val="24"/>
                <w:szCs w:val="24"/>
              </w:rPr>
              <w:t xml:space="preserve"> </w:t>
            </w:r>
          </w:p>
        </w:tc>
        <w:tc>
          <w:tcPr>
            <w:tcW w:w="732" w:type="pct"/>
            <w:tcBorders>
              <w:top w:val="single" w:sz="4" w:space="0" w:color="auto"/>
            </w:tcBorders>
          </w:tcPr>
          <w:p w14:paraId="7526F188" w14:textId="77777777" w:rsidR="00A3071C" w:rsidRPr="00901721" w:rsidRDefault="00A3071C" w:rsidP="00E5557F">
            <w:pPr>
              <w:pStyle w:val="Heading1"/>
              <w:rPr>
                <w:sz w:val="24"/>
                <w:szCs w:val="24"/>
              </w:rPr>
            </w:pPr>
          </w:p>
        </w:tc>
        <w:tc>
          <w:tcPr>
            <w:tcW w:w="196" w:type="pct"/>
            <w:vMerge/>
          </w:tcPr>
          <w:p w14:paraId="720CDC53" w14:textId="77777777" w:rsidR="00A3071C" w:rsidRPr="00901721" w:rsidRDefault="00A3071C" w:rsidP="00E5557F">
            <w:pPr>
              <w:jc w:val="center"/>
            </w:pPr>
          </w:p>
        </w:tc>
        <w:tc>
          <w:tcPr>
            <w:tcW w:w="197" w:type="pct"/>
            <w:tcBorders>
              <w:top w:val="single" w:sz="4" w:space="0" w:color="auto"/>
              <w:right w:val="nil"/>
            </w:tcBorders>
          </w:tcPr>
          <w:p w14:paraId="726D47F9" w14:textId="77777777" w:rsidR="00A3071C" w:rsidRPr="00901721" w:rsidRDefault="00A3071C" w:rsidP="00E5557F">
            <w:pPr>
              <w:jc w:val="center"/>
            </w:pPr>
            <w:r w:rsidRPr="00901721">
              <w:t>M1</w:t>
            </w:r>
          </w:p>
        </w:tc>
        <w:tc>
          <w:tcPr>
            <w:tcW w:w="1641" w:type="pct"/>
            <w:tcBorders>
              <w:top w:val="single" w:sz="4" w:space="0" w:color="auto"/>
              <w:left w:val="nil"/>
            </w:tcBorders>
          </w:tcPr>
          <w:p w14:paraId="656F03FB" w14:textId="77777777" w:rsidR="00A3071C" w:rsidRPr="000D2BB7" w:rsidRDefault="00A3071C" w:rsidP="00E5557F">
            <w:pPr>
              <w:rPr>
                <w:color w:val="000000" w:themeColor="text1"/>
              </w:rPr>
            </w:pPr>
            <w:r w:rsidRPr="000D2BB7">
              <w:rPr>
                <w:color w:val="000000" w:themeColor="text1"/>
              </w:rPr>
              <w:t>(dep)ft for expanding by the third factor, allow one error</w:t>
            </w:r>
          </w:p>
          <w:p w14:paraId="6EF89D01" w14:textId="77777777" w:rsidR="00A3071C" w:rsidRPr="000D2BB7" w:rsidRDefault="00A3071C" w:rsidP="00E5557F">
            <w:pPr>
              <w:rPr>
                <w:color w:val="000000" w:themeColor="text1"/>
              </w:rPr>
            </w:pPr>
            <w:r w:rsidRPr="000D2BB7">
              <w:rPr>
                <w:color w:val="000000" w:themeColor="text1"/>
              </w:rPr>
              <w:t>(</w:t>
            </w:r>
            <w:proofErr w:type="gramStart"/>
            <w:r w:rsidRPr="000D2BB7">
              <w:rPr>
                <w:color w:val="000000" w:themeColor="text1"/>
              </w:rPr>
              <w:t>some</w:t>
            </w:r>
            <w:proofErr w:type="gramEnd"/>
            <w:r w:rsidRPr="000D2BB7">
              <w:rPr>
                <w:color w:val="000000" w:themeColor="text1"/>
              </w:rPr>
              <w:t xml:space="preserve"> may do the expansion in one stage and will get to </w:t>
            </w:r>
            <w:r w:rsidRPr="000D2BB7">
              <w:rPr>
                <w:color w:val="000000" w:themeColor="text1"/>
                <w:position w:val="-6"/>
              </w:rPr>
              <w:object w:dxaOrig="2439" w:dyaOrig="320" w14:anchorId="4AE18FFF">
                <v:shape id="_x0000_i6033" type="#_x0000_t75" style="width:145pt;height:16pt" o:ole="">
                  <v:imagedata r:id="rId101" o:title=""/>
                </v:shape>
                <o:OLEObject Type="Embed" ProgID="Equation.DSMT4" ShapeID="_x0000_i6033" DrawAspect="Content" ObjectID="_1737808961" r:id="rId102"/>
              </w:object>
            </w:r>
            <w:r w:rsidRPr="000D2BB7">
              <w:rPr>
                <w:color w:val="000000" w:themeColor="text1"/>
              </w:rPr>
              <w:t xml:space="preserve"> without firstly expanding two factors – this gains M2, allow one error)</w:t>
            </w:r>
          </w:p>
        </w:tc>
      </w:tr>
      <w:tr w:rsidR="00A3071C" w:rsidRPr="00901721" w14:paraId="23E019BB" w14:textId="77777777" w:rsidTr="00E5557F">
        <w:trPr>
          <w:cantSplit/>
          <w:trHeight w:val="280"/>
          <w:tblHeader/>
          <w:jc w:val="center"/>
        </w:trPr>
        <w:tc>
          <w:tcPr>
            <w:tcW w:w="190" w:type="pct"/>
            <w:tcBorders>
              <w:top w:val="single" w:sz="4" w:space="0" w:color="auto"/>
              <w:right w:val="nil"/>
            </w:tcBorders>
          </w:tcPr>
          <w:p w14:paraId="335337DE"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214" w:type="pct"/>
            <w:tcBorders>
              <w:top w:val="single" w:sz="4" w:space="0" w:color="auto"/>
              <w:left w:val="nil"/>
            </w:tcBorders>
          </w:tcPr>
          <w:p w14:paraId="1A931A04"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1830" w:type="pct"/>
            <w:tcBorders>
              <w:top w:val="single" w:sz="4" w:space="0" w:color="auto"/>
            </w:tcBorders>
          </w:tcPr>
          <w:p w14:paraId="1859C12E" w14:textId="77777777" w:rsidR="00A3071C" w:rsidRPr="00901721" w:rsidRDefault="00A3071C" w:rsidP="00E5557F">
            <w:pPr>
              <w:pStyle w:val="Heading1"/>
              <w:jc w:val="left"/>
              <w:rPr>
                <w:sz w:val="24"/>
                <w:szCs w:val="24"/>
              </w:rPr>
            </w:pPr>
            <w:r w:rsidRPr="00901721">
              <w:rPr>
                <w:i/>
                <w:iCs/>
                <w:sz w:val="24"/>
                <w:szCs w:val="24"/>
              </w:rPr>
              <w:t>Correct answer scores full marks (unless from obvious incorrect working)</w:t>
            </w:r>
          </w:p>
        </w:tc>
        <w:tc>
          <w:tcPr>
            <w:tcW w:w="732" w:type="pct"/>
            <w:tcBorders>
              <w:top w:val="single" w:sz="4" w:space="0" w:color="auto"/>
            </w:tcBorders>
          </w:tcPr>
          <w:p w14:paraId="4654BE41" w14:textId="77777777" w:rsidR="00A3071C" w:rsidRPr="00E56CCE" w:rsidRDefault="00A3071C" w:rsidP="00E5557F">
            <w:pPr>
              <w:jc w:val="center"/>
            </w:pPr>
            <w:r w:rsidRPr="007B2F9D">
              <w:rPr>
                <w:position w:val="-6"/>
              </w:rPr>
              <w:object w:dxaOrig="1780" w:dyaOrig="320" w14:anchorId="4A5DF5C3">
                <v:shape id="_x0000_i6034" type="#_x0000_t75" style="width:90pt;height:16pt" o:ole="">
                  <v:imagedata r:id="rId103" o:title=""/>
                </v:shape>
                <o:OLEObject Type="Embed" ProgID="Equation.DSMT4" ShapeID="_x0000_i6034" DrawAspect="Content" ObjectID="_1737808962" r:id="rId104"/>
              </w:object>
            </w:r>
          </w:p>
        </w:tc>
        <w:tc>
          <w:tcPr>
            <w:tcW w:w="196" w:type="pct"/>
            <w:vMerge/>
          </w:tcPr>
          <w:p w14:paraId="3C139476" w14:textId="77777777" w:rsidR="00A3071C" w:rsidRPr="00901721" w:rsidRDefault="00A3071C" w:rsidP="00E5557F">
            <w:pPr>
              <w:jc w:val="center"/>
            </w:pPr>
          </w:p>
        </w:tc>
        <w:tc>
          <w:tcPr>
            <w:tcW w:w="197" w:type="pct"/>
            <w:tcBorders>
              <w:top w:val="single" w:sz="4" w:space="0" w:color="auto"/>
              <w:right w:val="nil"/>
            </w:tcBorders>
          </w:tcPr>
          <w:p w14:paraId="56334C55" w14:textId="77777777" w:rsidR="00A3071C" w:rsidRPr="00901721" w:rsidRDefault="00A3071C" w:rsidP="00E5557F">
            <w:pPr>
              <w:jc w:val="center"/>
            </w:pPr>
            <w:r w:rsidRPr="00901721">
              <w:t>A1</w:t>
            </w:r>
          </w:p>
        </w:tc>
        <w:tc>
          <w:tcPr>
            <w:tcW w:w="1641" w:type="pct"/>
            <w:tcBorders>
              <w:top w:val="single" w:sz="4" w:space="0" w:color="auto"/>
              <w:left w:val="nil"/>
            </w:tcBorders>
          </w:tcPr>
          <w:p w14:paraId="09042E13" w14:textId="77777777" w:rsidR="00A3071C" w:rsidRPr="000D2BB7" w:rsidRDefault="00A3071C" w:rsidP="00E5557F">
            <w:pPr>
              <w:rPr>
                <w:color w:val="000000" w:themeColor="text1"/>
              </w:rPr>
            </w:pPr>
            <w:proofErr w:type="spellStart"/>
            <w:r w:rsidRPr="000D2BB7">
              <w:rPr>
                <w:color w:val="000000" w:themeColor="text1"/>
              </w:rPr>
              <w:t>isw</w:t>
            </w:r>
            <w:proofErr w:type="spellEnd"/>
            <w:r w:rsidRPr="000D2BB7">
              <w:rPr>
                <w:color w:val="000000" w:themeColor="text1"/>
              </w:rPr>
              <w:t xml:space="preserve"> correct factorisation (</w:t>
            </w:r>
            <w:r w:rsidRPr="000D2BB7">
              <w:rPr>
                <w:color w:val="000000" w:themeColor="text1"/>
                <w:position w:val="-6"/>
              </w:rPr>
              <w:object w:dxaOrig="1780" w:dyaOrig="320" w14:anchorId="11AA28A9">
                <v:shape id="_x0000_i6035" type="#_x0000_t75" style="width:90pt;height:16pt" o:ole="">
                  <v:imagedata r:id="rId103" o:title=""/>
                </v:shape>
                <o:OLEObject Type="Embed" ProgID="Equation.DSMT4" ShapeID="_x0000_i6035" DrawAspect="Content" ObjectID="_1737808963" r:id="rId105"/>
              </w:object>
            </w:r>
            <w:r w:rsidRPr="000D2BB7">
              <w:rPr>
                <w:color w:val="000000" w:themeColor="text1"/>
              </w:rPr>
              <w:t xml:space="preserve">must be seen previously to award 3 marks) </w:t>
            </w:r>
            <w:proofErr w:type="spellStart"/>
            <w:r w:rsidRPr="000D2BB7">
              <w:rPr>
                <w:color w:val="000000" w:themeColor="text1"/>
              </w:rPr>
              <w:t>eg</w:t>
            </w:r>
            <w:proofErr w:type="spellEnd"/>
          </w:p>
          <w:p w14:paraId="0068568A" w14:textId="77777777" w:rsidR="00A3071C" w:rsidRPr="000D2BB7" w:rsidRDefault="00A3071C" w:rsidP="00E5557F">
            <w:pPr>
              <w:rPr>
                <w:color w:val="000000" w:themeColor="text1"/>
              </w:rPr>
            </w:pPr>
            <w:r w:rsidRPr="000D2BB7">
              <w:rPr>
                <w:color w:val="000000" w:themeColor="text1"/>
              </w:rPr>
              <w:t>5(6</w:t>
            </w:r>
            <w:r w:rsidRPr="000D2BB7">
              <w:rPr>
                <w:i/>
                <w:iCs/>
                <w:color w:val="000000" w:themeColor="text1"/>
              </w:rPr>
              <w:t>x</w:t>
            </w:r>
            <w:r w:rsidRPr="000D2BB7">
              <w:rPr>
                <w:color w:val="000000" w:themeColor="text1"/>
                <w:vertAlign w:val="superscript"/>
              </w:rPr>
              <w:t>3</w:t>
            </w:r>
            <w:r w:rsidRPr="000D2BB7">
              <w:rPr>
                <w:color w:val="000000" w:themeColor="text1"/>
              </w:rPr>
              <w:t xml:space="preserve"> + 5</w:t>
            </w:r>
            <w:r w:rsidRPr="000D2BB7">
              <w:rPr>
                <w:i/>
                <w:iCs/>
                <w:color w:val="000000" w:themeColor="text1"/>
              </w:rPr>
              <w:t>x</w:t>
            </w:r>
            <w:r w:rsidRPr="000D2BB7">
              <w:rPr>
                <w:color w:val="000000" w:themeColor="text1"/>
                <w:vertAlign w:val="superscript"/>
              </w:rPr>
              <w:t>2</w:t>
            </w:r>
            <w:r w:rsidRPr="000D2BB7">
              <w:rPr>
                <w:color w:val="000000" w:themeColor="text1"/>
              </w:rPr>
              <w:t xml:space="preserve"> – 4</w:t>
            </w:r>
            <w:r w:rsidRPr="000D2BB7">
              <w:rPr>
                <w:i/>
                <w:iCs/>
                <w:color w:val="000000" w:themeColor="text1"/>
              </w:rPr>
              <w:t>x</w:t>
            </w:r>
            <w:r w:rsidRPr="000D2BB7">
              <w:rPr>
                <w:color w:val="000000" w:themeColor="text1"/>
              </w:rPr>
              <w:t>)</w:t>
            </w:r>
          </w:p>
          <w:p w14:paraId="3DCC921F" w14:textId="77777777" w:rsidR="00A3071C" w:rsidRPr="000D2BB7" w:rsidRDefault="00A3071C" w:rsidP="00E5557F">
            <w:pPr>
              <w:rPr>
                <w:color w:val="000000" w:themeColor="text1"/>
              </w:rPr>
            </w:pPr>
            <w:proofErr w:type="gramStart"/>
            <w:r w:rsidRPr="000D2BB7">
              <w:rPr>
                <w:i/>
                <w:iCs/>
                <w:color w:val="000000" w:themeColor="text1"/>
              </w:rPr>
              <w:t>x</w:t>
            </w:r>
            <w:r w:rsidRPr="000D2BB7">
              <w:rPr>
                <w:color w:val="000000" w:themeColor="text1"/>
              </w:rPr>
              <w:t>(</w:t>
            </w:r>
            <w:proofErr w:type="gramEnd"/>
            <w:r w:rsidRPr="000D2BB7">
              <w:rPr>
                <w:color w:val="000000" w:themeColor="text1"/>
              </w:rPr>
              <w:t>30</w:t>
            </w:r>
            <w:r w:rsidRPr="000D2BB7">
              <w:rPr>
                <w:i/>
                <w:iCs/>
                <w:color w:val="000000" w:themeColor="text1"/>
              </w:rPr>
              <w:t>x</w:t>
            </w:r>
            <w:r w:rsidRPr="000D2BB7">
              <w:rPr>
                <w:color w:val="000000" w:themeColor="text1"/>
                <w:vertAlign w:val="superscript"/>
              </w:rPr>
              <w:t>2</w:t>
            </w:r>
            <w:r w:rsidRPr="000D2BB7">
              <w:rPr>
                <w:color w:val="000000" w:themeColor="text1"/>
              </w:rPr>
              <w:t xml:space="preserve"> + 25</w:t>
            </w:r>
            <w:r w:rsidRPr="000D2BB7">
              <w:rPr>
                <w:i/>
                <w:iCs/>
                <w:color w:val="000000" w:themeColor="text1"/>
              </w:rPr>
              <w:t>x</w:t>
            </w:r>
            <w:r w:rsidRPr="000D2BB7">
              <w:rPr>
                <w:color w:val="000000" w:themeColor="text1"/>
              </w:rPr>
              <w:t xml:space="preserve"> – 20)</w:t>
            </w:r>
          </w:p>
          <w:p w14:paraId="6C0E8C9F" w14:textId="77777777" w:rsidR="00A3071C" w:rsidRPr="000D2BB7" w:rsidRDefault="00A3071C" w:rsidP="00E5557F">
            <w:pPr>
              <w:rPr>
                <w:color w:val="000000" w:themeColor="text1"/>
              </w:rPr>
            </w:pPr>
            <w:r w:rsidRPr="000D2BB7">
              <w:rPr>
                <w:color w:val="000000" w:themeColor="text1"/>
              </w:rPr>
              <w:t>5</w:t>
            </w:r>
            <w:proofErr w:type="gramStart"/>
            <w:r w:rsidRPr="000D2BB7">
              <w:rPr>
                <w:i/>
                <w:iCs/>
                <w:color w:val="000000" w:themeColor="text1"/>
              </w:rPr>
              <w:t>x</w:t>
            </w:r>
            <w:r w:rsidRPr="000D2BB7">
              <w:rPr>
                <w:color w:val="000000" w:themeColor="text1"/>
              </w:rPr>
              <w:t>(</w:t>
            </w:r>
            <w:proofErr w:type="gramEnd"/>
            <w:r w:rsidRPr="000D2BB7">
              <w:rPr>
                <w:color w:val="000000" w:themeColor="text1"/>
              </w:rPr>
              <w:t>6</w:t>
            </w:r>
            <w:r w:rsidRPr="000D2BB7">
              <w:rPr>
                <w:i/>
                <w:iCs/>
                <w:color w:val="000000" w:themeColor="text1"/>
              </w:rPr>
              <w:t>x</w:t>
            </w:r>
            <w:r w:rsidRPr="000D2BB7">
              <w:rPr>
                <w:color w:val="000000" w:themeColor="text1"/>
                <w:vertAlign w:val="superscript"/>
              </w:rPr>
              <w:t>2</w:t>
            </w:r>
            <w:r w:rsidRPr="000D2BB7">
              <w:rPr>
                <w:color w:val="000000" w:themeColor="text1"/>
              </w:rPr>
              <w:t xml:space="preserve"> + 5</w:t>
            </w:r>
            <w:r w:rsidRPr="000D2BB7">
              <w:rPr>
                <w:i/>
                <w:iCs/>
                <w:color w:val="000000" w:themeColor="text1"/>
              </w:rPr>
              <w:t>x</w:t>
            </w:r>
            <w:r w:rsidRPr="000D2BB7">
              <w:rPr>
                <w:color w:val="000000" w:themeColor="text1"/>
              </w:rPr>
              <w:t xml:space="preserve"> – 4)</w:t>
            </w:r>
          </w:p>
          <w:p w14:paraId="0535A46E" w14:textId="77777777" w:rsidR="00A3071C" w:rsidRPr="000D2BB7" w:rsidRDefault="00A3071C" w:rsidP="00E5557F">
            <w:pPr>
              <w:rPr>
                <w:color w:val="000000" w:themeColor="text1"/>
              </w:rPr>
            </w:pPr>
          </w:p>
          <w:p w14:paraId="75F1BC64" w14:textId="77777777" w:rsidR="00A3071C" w:rsidRPr="000D2BB7" w:rsidRDefault="00A3071C" w:rsidP="00E5557F">
            <w:pPr>
              <w:rPr>
                <w:color w:val="000000" w:themeColor="text1"/>
              </w:rPr>
            </w:pPr>
            <w:r w:rsidRPr="000D2BB7">
              <w:rPr>
                <w:color w:val="000000" w:themeColor="text1"/>
              </w:rPr>
              <w:t xml:space="preserve">do not </w:t>
            </w:r>
            <w:proofErr w:type="spellStart"/>
            <w:r w:rsidRPr="000D2BB7">
              <w:rPr>
                <w:color w:val="000000" w:themeColor="text1"/>
              </w:rPr>
              <w:t>isw</w:t>
            </w:r>
            <w:proofErr w:type="spellEnd"/>
            <w:r w:rsidRPr="000D2BB7">
              <w:rPr>
                <w:color w:val="000000" w:themeColor="text1"/>
              </w:rPr>
              <w:t xml:space="preserve"> incorrect simplification</w:t>
            </w:r>
          </w:p>
          <w:p w14:paraId="55D53D84"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30</w:t>
            </w:r>
            <w:r w:rsidRPr="000D2BB7">
              <w:rPr>
                <w:i/>
                <w:iCs/>
                <w:color w:val="000000" w:themeColor="text1"/>
              </w:rPr>
              <w:t>x</w:t>
            </w:r>
            <w:r w:rsidRPr="000D2BB7">
              <w:rPr>
                <w:color w:val="000000" w:themeColor="text1"/>
                <w:vertAlign w:val="superscript"/>
              </w:rPr>
              <w:t>3</w:t>
            </w:r>
            <w:r w:rsidRPr="000D2BB7">
              <w:rPr>
                <w:color w:val="000000" w:themeColor="text1"/>
              </w:rPr>
              <w:t xml:space="preserve"> + 25</w:t>
            </w:r>
            <w:r w:rsidRPr="000D2BB7">
              <w:rPr>
                <w:i/>
                <w:iCs/>
                <w:color w:val="000000" w:themeColor="text1"/>
              </w:rPr>
              <w:t>x</w:t>
            </w:r>
            <w:r w:rsidRPr="000D2BB7">
              <w:rPr>
                <w:color w:val="000000" w:themeColor="text1"/>
                <w:vertAlign w:val="superscript"/>
              </w:rPr>
              <w:t>2</w:t>
            </w:r>
            <w:r w:rsidRPr="000D2BB7">
              <w:rPr>
                <w:color w:val="000000" w:themeColor="text1"/>
              </w:rPr>
              <w:t xml:space="preserve"> – 20</w:t>
            </w:r>
            <w:r w:rsidRPr="000D2BB7">
              <w:rPr>
                <w:i/>
                <w:iCs/>
                <w:color w:val="000000" w:themeColor="text1"/>
              </w:rPr>
              <w:t xml:space="preserve">x </w:t>
            </w:r>
            <w:r w:rsidRPr="000D2BB7">
              <w:rPr>
                <w:color w:val="000000" w:themeColor="text1"/>
              </w:rPr>
              <w:t>= 6</w:t>
            </w:r>
            <w:r w:rsidRPr="000D2BB7">
              <w:rPr>
                <w:i/>
                <w:iCs/>
                <w:color w:val="000000" w:themeColor="text1"/>
              </w:rPr>
              <w:t>x</w:t>
            </w:r>
            <w:r w:rsidRPr="000D2BB7">
              <w:rPr>
                <w:color w:val="000000" w:themeColor="text1"/>
                <w:vertAlign w:val="superscript"/>
              </w:rPr>
              <w:t>3</w:t>
            </w:r>
            <w:r w:rsidRPr="000D2BB7">
              <w:rPr>
                <w:color w:val="000000" w:themeColor="text1"/>
              </w:rPr>
              <w:t xml:space="preserve"> + 5</w:t>
            </w:r>
            <w:r w:rsidRPr="000D2BB7">
              <w:rPr>
                <w:i/>
                <w:iCs/>
                <w:color w:val="000000" w:themeColor="text1"/>
              </w:rPr>
              <w:t>x</w:t>
            </w:r>
            <w:r w:rsidRPr="000D2BB7">
              <w:rPr>
                <w:color w:val="000000" w:themeColor="text1"/>
                <w:vertAlign w:val="superscript"/>
              </w:rPr>
              <w:t>2</w:t>
            </w:r>
            <w:r w:rsidRPr="000D2BB7">
              <w:rPr>
                <w:color w:val="000000" w:themeColor="text1"/>
              </w:rPr>
              <w:t xml:space="preserve"> – 4</w:t>
            </w:r>
            <w:r w:rsidRPr="000D2BB7">
              <w:rPr>
                <w:i/>
                <w:iCs/>
                <w:color w:val="000000" w:themeColor="text1"/>
              </w:rPr>
              <w:t>x</w:t>
            </w:r>
          </w:p>
          <w:p w14:paraId="70A5CE16" w14:textId="77777777" w:rsidR="00A3071C" w:rsidRPr="000D2BB7" w:rsidRDefault="00A3071C" w:rsidP="00E5557F">
            <w:pPr>
              <w:rPr>
                <w:color w:val="000000" w:themeColor="text1"/>
              </w:rPr>
            </w:pPr>
            <w:r w:rsidRPr="000D2BB7">
              <w:rPr>
                <w:color w:val="000000" w:themeColor="text1"/>
              </w:rPr>
              <w:t>gets M2A0</w:t>
            </w:r>
          </w:p>
        </w:tc>
      </w:tr>
      <w:tr w:rsidR="00A3071C" w:rsidRPr="00901721" w14:paraId="615A608F" w14:textId="77777777" w:rsidTr="00E5557F">
        <w:trPr>
          <w:cantSplit/>
          <w:trHeight w:val="280"/>
          <w:tblHeader/>
          <w:jc w:val="center"/>
        </w:trPr>
        <w:tc>
          <w:tcPr>
            <w:tcW w:w="190" w:type="pct"/>
            <w:tcBorders>
              <w:bottom w:val="single" w:sz="4" w:space="0" w:color="auto"/>
              <w:right w:val="nil"/>
            </w:tcBorders>
          </w:tcPr>
          <w:p w14:paraId="6747D899"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214" w:type="pct"/>
            <w:tcBorders>
              <w:left w:val="nil"/>
              <w:bottom w:val="single" w:sz="4" w:space="0" w:color="auto"/>
            </w:tcBorders>
          </w:tcPr>
          <w:p w14:paraId="4A4D523A"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1830" w:type="pct"/>
            <w:tcBorders>
              <w:bottom w:val="single" w:sz="4" w:space="0" w:color="auto"/>
            </w:tcBorders>
          </w:tcPr>
          <w:p w14:paraId="13586373" w14:textId="77777777" w:rsidR="00A3071C" w:rsidRPr="00901721" w:rsidRDefault="00A3071C" w:rsidP="00E5557F">
            <w:pPr>
              <w:pStyle w:val="Heading1"/>
              <w:jc w:val="left"/>
              <w:rPr>
                <w:sz w:val="24"/>
                <w:szCs w:val="24"/>
              </w:rPr>
            </w:pPr>
          </w:p>
        </w:tc>
        <w:tc>
          <w:tcPr>
            <w:tcW w:w="732" w:type="pct"/>
            <w:tcBorders>
              <w:bottom w:val="single" w:sz="4" w:space="0" w:color="auto"/>
            </w:tcBorders>
          </w:tcPr>
          <w:p w14:paraId="40EBE73A" w14:textId="77777777" w:rsidR="00A3071C" w:rsidRPr="00901721" w:rsidRDefault="00A3071C" w:rsidP="00E5557F">
            <w:pPr>
              <w:pStyle w:val="Heading1"/>
              <w:rPr>
                <w:sz w:val="24"/>
                <w:szCs w:val="24"/>
              </w:rPr>
            </w:pPr>
          </w:p>
        </w:tc>
        <w:tc>
          <w:tcPr>
            <w:tcW w:w="196" w:type="pct"/>
            <w:tcBorders>
              <w:bottom w:val="single" w:sz="4" w:space="0" w:color="auto"/>
            </w:tcBorders>
          </w:tcPr>
          <w:p w14:paraId="35127B9B" w14:textId="77777777" w:rsidR="00A3071C" w:rsidRPr="00901721" w:rsidRDefault="00A3071C" w:rsidP="00E5557F">
            <w:pPr>
              <w:jc w:val="center"/>
            </w:pPr>
          </w:p>
        </w:tc>
        <w:tc>
          <w:tcPr>
            <w:tcW w:w="197" w:type="pct"/>
            <w:tcBorders>
              <w:bottom w:val="single" w:sz="4" w:space="0" w:color="auto"/>
              <w:right w:val="nil"/>
            </w:tcBorders>
          </w:tcPr>
          <w:p w14:paraId="211CB37D" w14:textId="77777777" w:rsidR="00A3071C" w:rsidRPr="00901721" w:rsidRDefault="00A3071C" w:rsidP="00E5557F">
            <w:pPr>
              <w:jc w:val="center"/>
            </w:pPr>
          </w:p>
        </w:tc>
        <w:tc>
          <w:tcPr>
            <w:tcW w:w="1641" w:type="pct"/>
            <w:tcBorders>
              <w:left w:val="nil"/>
              <w:bottom w:val="single" w:sz="4" w:space="0" w:color="auto"/>
            </w:tcBorders>
          </w:tcPr>
          <w:p w14:paraId="651E9581" w14:textId="77777777" w:rsidR="00A3071C" w:rsidRPr="00901721" w:rsidRDefault="00A3071C" w:rsidP="00E5557F">
            <w:pPr>
              <w:jc w:val="right"/>
              <w:rPr>
                <w:b/>
              </w:rPr>
            </w:pPr>
            <w:r w:rsidRPr="00901721">
              <w:rPr>
                <w:b/>
              </w:rPr>
              <w:t>Total 6 marks</w:t>
            </w:r>
          </w:p>
        </w:tc>
      </w:tr>
    </w:tbl>
    <w:p w14:paraId="633740F6" w14:textId="77777777" w:rsidR="00A3071C" w:rsidRDefault="00A3071C" w:rsidP="00A3071C"/>
    <w:p w14:paraId="59C4169A" w14:textId="77777777" w:rsidR="00A3071C" w:rsidRDefault="00A3071C" w:rsidP="00A3071C"/>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6140"/>
        <w:gridCol w:w="1275"/>
        <w:gridCol w:w="714"/>
        <w:gridCol w:w="664"/>
        <w:gridCol w:w="3504"/>
      </w:tblGrid>
      <w:tr w:rsidR="00A3071C" w:rsidRPr="004815F7" w14:paraId="0F47719D" w14:textId="77777777" w:rsidTr="00E5557F">
        <w:trPr>
          <w:cantSplit/>
          <w:trHeight w:val="280"/>
          <w:tblHeader/>
          <w:jc w:val="center"/>
        </w:trPr>
        <w:tc>
          <w:tcPr>
            <w:tcW w:w="283" w:type="pct"/>
            <w:tcBorders>
              <w:top w:val="single" w:sz="4" w:space="0" w:color="auto"/>
              <w:right w:val="nil"/>
            </w:tcBorders>
          </w:tcPr>
          <w:p w14:paraId="52A3E7BD"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13</w:t>
            </w:r>
          </w:p>
        </w:tc>
        <w:tc>
          <w:tcPr>
            <w:tcW w:w="309" w:type="pct"/>
            <w:tcBorders>
              <w:top w:val="single" w:sz="4" w:space="0" w:color="auto"/>
              <w:left w:val="nil"/>
            </w:tcBorders>
          </w:tcPr>
          <w:p w14:paraId="74FE16AC"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2201" w:type="pct"/>
            <w:tcBorders>
              <w:top w:val="single" w:sz="4" w:space="0" w:color="auto"/>
            </w:tcBorders>
          </w:tcPr>
          <w:p w14:paraId="52B8BC98"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1.2 × 0.65 (= 0.78) </w:t>
            </w:r>
            <w:r w:rsidRPr="000D2BB7">
              <w:rPr>
                <w:b/>
                <w:bCs/>
                <w:color w:val="000000" w:themeColor="text1"/>
              </w:rPr>
              <w:t xml:space="preserve">or </w:t>
            </w:r>
            <w:r w:rsidRPr="000D2BB7">
              <w:rPr>
                <w:color w:val="000000" w:themeColor="text1"/>
              </w:rPr>
              <w:t>1.2</w:t>
            </w:r>
            <w:r w:rsidRPr="000D2BB7">
              <w:rPr>
                <w:i/>
                <w:iCs/>
                <w:color w:val="000000" w:themeColor="text1"/>
              </w:rPr>
              <w:t>L</w:t>
            </w:r>
            <w:r w:rsidRPr="000D2BB7">
              <w:rPr>
                <w:color w:val="000000" w:themeColor="text1"/>
              </w:rPr>
              <w:t xml:space="preserve"> × 0.65</w:t>
            </w:r>
            <w:r w:rsidRPr="000D2BB7">
              <w:rPr>
                <w:i/>
                <w:iCs/>
                <w:color w:val="000000" w:themeColor="text1"/>
              </w:rPr>
              <w:t>W</w:t>
            </w:r>
            <w:r w:rsidRPr="000D2BB7">
              <w:rPr>
                <w:color w:val="000000" w:themeColor="text1"/>
              </w:rPr>
              <w:t xml:space="preserve"> (= 0.78</w:t>
            </w:r>
            <w:r w:rsidRPr="000D2BB7">
              <w:rPr>
                <w:i/>
                <w:iCs/>
                <w:color w:val="000000" w:themeColor="text1"/>
              </w:rPr>
              <w:t>LW</w:t>
            </w:r>
            <w:r w:rsidRPr="000D2BB7">
              <w:rPr>
                <w:color w:val="000000" w:themeColor="text1"/>
              </w:rPr>
              <w:t xml:space="preserve">) </w:t>
            </w:r>
          </w:p>
          <w:p w14:paraId="1427F3A8" w14:textId="77777777" w:rsidR="00A3071C" w:rsidRPr="000D2BB7" w:rsidRDefault="00A3071C" w:rsidP="00E5557F">
            <w:pPr>
              <w:rPr>
                <w:color w:val="000000" w:themeColor="text1"/>
              </w:rPr>
            </w:pPr>
            <w:r w:rsidRPr="000D2BB7">
              <w:rPr>
                <w:b/>
                <w:bCs/>
                <w:color w:val="000000" w:themeColor="text1"/>
              </w:rPr>
              <w:t xml:space="preserve">or </w:t>
            </w:r>
            <w:r w:rsidRPr="000D2BB7">
              <w:rPr>
                <w:color w:val="000000" w:themeColor="text1"/>
              </w:rPr>
              <w:t xml:space="preserve">1.2 × 0.65 × 100 (= 78) </w:t>
            </w:r>
            <w:r w:rsidRPr="000D2BB7">
              <w:rPr>
                <w:b/>
                <w:bCs/>
                <w:color w:val="000000" w:themeColor="text1"/>
              </w:rPr>
              <w:t xml:space="preserve">or </w:t>
            </w:r>
            <w:r w:rsidRPr="000D2BB7">
              <w:rPr>
                <w:color w:val="000000" w:themeColor="text1"/>
              </w:rPr>
              <w:t>1.2</w:t>
            </w:r>
            <w:r w:rsidRPr="000D2BB7">
              <w:rPr>
                <w:i/>
                <w:iCs/>
                <w:color w:val="000000" w:themeColor="text1"/>
              </w:rPr>
              <w:t>L</w:t>
            </w:r>
            <w:r w:rsidRPr="000D2BB7">
              <w:rPr>
                <w:color w:val="000000" w:themeColor="text1"/>
              </w:rPr>
              <w:t xml:space="preserve"> × 0.65</w:t>
            </w:r>
            <w:r w:rsidRPr="000D2BB7">
              <w:rPr>
                <w:i/>
                <w:iCs/>
                <w:color w:val="000000" w:themeColor="text1"/>
              </w:rPr>
              <w:t>W</w:t>
            </w:r>
            <w:r w:rsidRPr="000D2BB7">
              <w:rPr>
                <w:color w:val="000000" w:themeColor="text1"/>
              </w:rPr>
              <w:t xml:space="preserve"> × 100 (= 78</w:t>
            </w:r>
            <w:r w:rsidRPr="000D2BB7">
              <w:rPr>
                <w:i/>
                <w:iCs/>
                <w:color w:val="000000" w:themeColor="text1"/>
              </w:rPr>
              <w:t>LW</w:t>
            </w:r>
            <w:r w:rsidRPr="000D2BB7">
              <w:rPr>
                <w:color w:val="000000" w:themeColor="text1"/>
              </w:rPr>
              <w:t>)</w:t>
            </w:r>
          </w:p>
        </w:tc>
        <w:tc>
          <w:tcPr>
            <w:tcW w:w="457" w:type="pct"/>
            <w:tcBorders>
              <w:top w:val="single" w:sz="4" w:space="0" w:color="auto"/>
            </w:tcBorders>
          </w:tcPr>
          <w:p w14:paraId="5BBB1EBD" w14:textId="77777777" w:rsidR="00A3071C" w:rsidRPr="000D2BB7" w:rsidRDefault="00A3071C" w:rsidP="00E5557F">
            <w:pPr>
              <w:pStyle w:val="Heading1"/>
              <w:rPr>
                <w:color w:val="000000" w:themeColor="text1"/>
                <w:sz w:val="24"/>
                <w:szCs w:val="24"/>
              </w:rPr>
            </w:pPr>
          </w:p>
        </w:tc>
        <w:tc>
          <w:tcPr>
            <w:tcW w:w="256" w:type="pct"/>
            <w:vMerge w:val="restart"/>
            <w:tcBorders>
              <w:top w:val="single" w:sz="4" w:space="0" w:color="auto"/>
            </w:tcBorders>
          </w:tcPr>
          <w:p w14:paraId="34972708" w14:textId="77777777" w:rsidR="00A3071C" w:rsidRPr="000D2BB7" w:rsidRDefault="00A3071C" w:rsidP="00E5557F">
            <w:pPr>
              <w:jc w:val="center"/>
              <w:rPr>
                <w:color w:val="000000" w:themeColor="text1"/>
              </w:rPr>
            </w:pPr>
            <w:r w:rsidRPr="000D2BB7">
              <w:rPr>
                <w:color w:val="000000" w:themeColor="text1"/>
              </w:rPr>
              <w:t>3</w:t>
            </w:r>
          </w:p>
        </w:tc>
        <w:tc>
          <w:tcPr>
            <w:tcW w:w="238" w:type="pct"/>
            <w:tcBorders>
              <w:top w:val="single" w:sz="4" w:space="0" w:color="auto"/>
              <w:right w:val="nil"/>
            </w:tcBorders>
          </w:tcPr>
          <w:p w14:paraId="25C126BD" w14:textId="77777777" w:rsidR="00A3071C" w:rsidRPr="000D2BB7" w:rsidRDefault="00A3071C" w:rsidP="00E5557F">
            <w:pPr>
              <w:jc w:val="center"/>
              <w:rPr>
                <w:color w:val="000000" w:themeColor="text1"/>
              </w:rPr>
            </w:pPr>
            <w:r w:rsidRPr="000D2BB7">
              <w:rPr>
                <w:color w:val="000000" w:themeColor="text1"/>
              </w:rPr>
              <w:t>M1</w:t>
            </w:r>
          </w:p>
        </w:tc>
        <w:tc>
          <w:tcPr>
            <w:tcW w:w="1256" w:type="pct"/>
            <w:tcBorders>
              <w:top w:val="single" w:sz="4" w:space="0" w:color="auto"/>
              <w:left w:val="nil"/>
            </w:tcBorders>
          </w:tcPr>
          <w:p w14:paraId="7DF7E969" w14:textId="77777777" w:rsidR="00A3071C" w:rsidRPr="000D2BB7" w:rsidRDefault="00A3071C" w:rsidP="00E5557F">
            <w:pPr>
              <w:rPr>
                <w:color w:val="000000" w:themeColor="text1"/>
              </w:rPr>
            </w:pPr>
            <w:r w:rsidRPr="000D2BB7">
              <w:rPr>
                <w:color w:val="000000" w:themeColor="text1"/>
              </w:rPr>
              <w:t xml:space="preserve">allow use of other variables to </w:t>
            </w:r>
            <w:r w:rsidRPr="000D2BB7">
              <w:rPr>
                <w:i/>
                <w:iCs/>
                <w:color w:val="000000" w:themeColor="text1"/>
              </w:rPr>
              <w:t>L</w:t>
            </w:r>
            <w:r w:rsidRPr="000D2BB7">
              <w:rPr>
                <w:color w:val="000000" w:themeColor="text1"/>
              </w:rPr>
              <w:t xml:space="preserve"> and </w:t>
            </w:r>
            <w:proofErr w:type="spellStart"/>
            <w:r w:rsidRPr="000D2BB7">
              <w:rPr>
                <w:i/>
                <w:iCs/>
                <w:color w:val="000000" w:themeColor="text1"/>
              </w:rPr>
              <w:t>W</w:t>
            </w:r>
            <w:r w:rsidRPr="000D2BB7">
              <w:rPr>
                <w:color w:val="000000" w:themeColor="text1"/>
              </w:rPr>
              <w:t xml:space="preserve"> </w:t>
            </w:r>
            <w:proofErr w:type="gramStart"/>
            <w:r w:rsidRPr="000D2BB7">
              <w:rPr>
                <w:color w:val="000000" w:themeColor="text1"/>
              </w:rPr>
              <w:t>as</w:t>
            </w:r>
            <w:proofErr w:type="spellEnd"/>
            <w:r w:rsidRPr="000D2BB7">
              <w:rPr>
                <w:color w:val="000000" w:themeColor="text1"/>
              </w:rPr>
              <w:t xml:space="preserve"> long as</w:t>
            </w:r>
            <w:proofErr w:type="gramEnd"/>
            <w:r w:rsidRPr="000D2BB7">
              <w:rPr>
                <w:color w:val="000000" w:themeColor="text1"/>
              </w:rPr>
              <w:t xml:space="preserve"> clearly labelled as length and width</w:t>
            </w:r>
          </w:p>
          <w:p w14:paraId="2AC26FA9" w14:textId="77777777" w:rsidR="00A3071C" w:rsidRPr="000D2BB7" w:rsidRDefault="00A3071C" w:rsidP="00E5557F">
            <w:pPr>
              <w:rPr>
                <w:color w:val="000000" w:themeColor="text1"/>
              </w:rPr>
            </w:pPr>
            <w:r w:rsidRPr="000D2BB7">
              <w:rPr>
                <w:color w:val="000000" w:themeColor="text1"/>
              </w:rPr>
              <w:t xml:space="preserve">allow (1 + 0.2) as their 1.2 and </w:t>
            </w:r>
          </w:p>
          <w:p w14:paraId="00426C75" w14:textId="77777777" w:rsidR="00A3071C" w:rsidRPr="000D2BB7" w:rsidRDefault="00A3071C" w:rsidP="00E5557F">
            <w:pPr>
              <w:rPr>
                <w:color w:val="000000" w:themeColor="text1"/>
              </w:rPr>
            </w:pPr>
            <w:r w:rsidRPr="000D2BB7">
              <w:rPr>
                <w:color w:val="000000" w:themeColor="text1"/>
              </w:rPr>
              <w:t>(1 – 0.35) as their 0.65</w:t>
            </w:r>
          </w:p>
        </w:tc>
      </w:tr>
      <w:tr w:rsidR="00A3071C" w:rsidRPr="004815F7" w14:paraId="5E8832CE" w14:textId="77777777" w:rsidTr="00E5557F">
        <w:trPr>
          <w:cantSplit/>
          <w:trHeight w:val="280"/>
          <w:tblHeader/>
          <w:jc w:val="center"/>
        </w:trPr>
        <w:tc>
          <w:tcPr>
            <w:tcW w:w="283" w:type="pct"/>
            <w:tcBorders>
              <w:right w:val="nil"/>
            </w:tcBorders>
          </w:tcPr>
          <w:p w14:paraId="42DE54DA"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309" w:type="pct"/>
            <w:tcBorders>
              <w:left w:val="nil"/>
            </w:tcBorders>
          </w:tcPr>
          <w:p w14:paraId="6669F59B"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2201" w:type="pct"/>
          </w:tcPr>
          <w:p w14:paraId="0A00397E" w14:textId="77777777" w:rsidR="00A3071C" w:rsidRPr="000D2BB7" w:rsidRDefault="00A3071C" w:rsidP="00E5557F">
            <w:pPr>
              <w:rPr>
                <w:color w:val="000000" w:themeColor="text1"/>
              </w:rPr>
            </w:pPr>
            <w:proofErr w:type="spellStart"/>
            <w:r w:rsidRPr="000D2BB7">
              <w:rPr>
                <w:color w:val="000000" w:themeColor="text1"/>
              </w:rPr>
              <w:t>eg</w:t>
            </w:r>
            <w:proofErr w:type="spellEnd"/>
            <w:r w:rsidRPr="000D2BB7">
              <w:rPr>
                <w:color w:val="000000" w:themeColor="text1"/>
              </w:rPr>
              <w:t xml:space="preserve"> (1 </w:t>
            </w:r>
            <w:r w:rsidRPr="000D2BB7">
              <w:rPr>
                <w:rFonts w:ascii="Calibri" w:hAnsi="Calibri"/>
                <w:color w:val="000000" w:themeColor="text1"/>
              </w:rPr>
              <w:t>–</w:t>
            </w:r>
            <w:r w:rsidRPr="000D2BB7">
              <w:rPr>
                <w:color w:val="000000" w:themeColor="text1"/>
              </w:rPr>
              <w:t xml:space="preserve"> “0.78”) × 100 </w:t>
            </w:r>
            <w:r w:rsidRPr="000D2BB7">
              <w:rPr>
                <w:b/>
                <w:bCs/>
                <w:color w:val="000000" w:themeColor="text1"/>
              </w:rPr>
              <w:t>or</w:t>
            </w:r>
            <w:r w:rsidRPr="000D2BB7">
              <w:rPr>
                <w:color w:val="000000" w:themeColor="text1"/>
              </w:rPr>
              <w:t xml:space="preserve"> (</w:t>
            </w:r>
            <w:r w:rsidRPr="000D2BB7">
              <w:rPr>
                <w:i/>
                <w:iCs/>
                <w:color w:val="000000" w:themeColor="text1"/>
              </w:rPr>
              <w:t>LW</w:t>
            </w:r>
            <w:r w:rsidRPr="000D2BB7">
              <w:rPr>
                <w:color w:val="000000" w:themeColor="text1"/>
              </w:rPr>
              <w:t xml:space="preserve"> </w:t>
            </w:r>
            <w:r w:rsidRPr="000D2BB7">
              <w:rPr>
                <w:rFonts w:ascii="Calibri" w:hAnsi="Calibri"/>
                <w:color w:val="000000" w:themeColor="text1"/>
              </w:rPr>
              <w:t>–</w:t>
            </w:r>
            <w:r w:rsidRPr="000D2BB7">
              <w:rPr>
                <w:color w:val="000000" w:themeColor="text1"/>
              </w:rPr>
              <w:t xml:space="preserve"> “0.78</w:t>
            </w:r>
            <w:r w:rsidRPr="000D2BB7">
              <w:rPr>
                <w:i/>
                <w:iCs/>
                <w:color w:val="000000" w:themeColor="text1"/>
              </w:rPr>
              <w:t>LW</w:t>
            </w:r>
            <w:r w:rsidRPr="000D2BB7">
              <w:rPr>
                <w:color w:val="000000" w:themeColor="text1"/>
              </w:rPr>
              <w:t>”) × 100 (= 22</w:t>
            </w:r>
            <w:r w:rsidRPr="000D2BB7">
              <w:rPr>
                <w:i/>
                <w:iCs/>
                <w:color w:val="000000" w:themeColor="text1"/>
              </w:rPr>
              <w:t>LW</w:t>
            </w:r>
            <w:r w:rsidRPr="000D2BB7">
              <w:rPr>
                <w:color w:val="000000" w:themeColor="text1"/>
              </w:rPr>
              <w:t xml:space="preserve">) </w:t>
            </w:r>
            <w:r w:rsidRPr="000D2BB7">
              <w:rPr>
                <w:b/>
                <w:bCs/>
                <w:color w:val="000000" w:themeColor="text1"/>
              </w:rPr>
              <w:t xml:space="preserve">or </w:t>
            </w:r>
            <w:r w:rsidRPr="000D2BB7">
              <w:rPr>
                <w:color w:val="000000" w:themeColor="text1"/>
              </w:rPr>
              <w:t xml:space="preserve">100 </w:t>
            </w:r>
            <w:r w:rsidRPr="000D2BB7">
              <w:rPr>
                <w:rFonts w:ascii="Calibri" w:hAnsi="Calibri"/>
                <w:color w:val="000000" w:themeColor="text1"/>
              </w:rPr>
              <w:t>–</w:t>
            </w:r>
            <w:r w:rsidRPr="000D2BB7">
              <w:rPr>
                <w:color w:val="000000" w:themeColor="text1"/>
              </w:rPr>
              <w:t xml:space="preserve"> “78” </w:t>
            </w:r>
            <w:r w:rsidRPr="000D2BB7">
              <w:rPr>
                <w:b/>
                <w:bCs/>
                <w:color w:val="000000" w:themeColor="text1"/>
              </w:rPr>
              <w:t>or</w:t>
            </w:r>
            <w:r w:rsidRPr="000D2BB7">
              <w:rPr>
                <w:color w:val="000000" w:themeColor="text1"/>
              </w:rPr>
              <w:t xml:space="preserve"> 100</w:t>
            </w:r>
            <w:r w:rsidRPr="000D2BB7">
              <w:rPr>
                <w:i/>
                <w:iCs/>
                <w:color w:val="000000" w:themeColor="text1"/>
              </w:rPr>
              <w:t>LW</w:t>
            </w:r>
            <w:r w:rsidRPr="000D2BB7">
              <w:rPr>
                <w:color w:val="000000" w:themeColor="text1"/>
              </w:rPr>
              <w:t xml:space="preserve"> </w:t>
            </w:r>
            <w:r w:rsidRPr="000D2BB7">
              <w:rPr>
                <w:rFonts w:ascii="Calibri" w:hAnsi="Calibri"/>
                <w:color w:val="000000" w:themeColor="text1"/>
              </w:rPr>
              <w:t>–</w:t>
            </w:r>
            <w:r w:rsidRPr="000D2BB7">
              <w:rPr>
                <w:color w:val="000000" w:themeColor="text1"/>
              </w:rPr>
              <w:t xml:space="preserve"> “78</w:t>
            </w:r>
            <w:r w:rsidRPr="000D2BB7">
              <w:rPr>
                <w:i/>
                <w:iCs/>
                <w:color w:val="000000" w:themeColor="text1"/>
              </w:rPr>
              <w:t>LW</w:t>
            </w:r>
            <w:r w:rsidRPr="000D2BB7">
              <w:rPr>
                <w:color w:val="000000" w:themeColor="text1"/>
              </w:rPr>
              <w:t>”</w:t>
            </w:r>
            <w:r w:rsidRPr="000D2BB7">
              <w:rPr>
                <w:b/>
                <w:bCs/>
                <w:color w:val="000000" w:themeColor="text1"/>
              </w:rPr>
              <w:t xml:space="preserve"> </w:t>
            </w:r>
            <w:r w:rsidRPr="000D2BB7">
              <w:rPr>
                <w:color w:val="000000" w:themeColor="text1"/>
              </w:rPr>
              <w:t>(= 22</w:t>
            </w:r>
            <w:r w:rsidRPr="000D2BB7">
              <w:rPr>
                <w:i/>
                <w:iCs/>
                <w:color w:val="000000" w:themeColor="text1"/>
              </w:rPr>
              <w:t>LW</w:t>
            </w:r>
            <w:r w:rsidRPr="000D2BB7">
              <w:rPr>
                <w:color w:val="000000" w:themeColor="text1"/>
              </w:rPr>
              <w:t>)</w:t>
            </w:r>
          </w:p>
        </w:tc>
        <w:tc>
          <w:tcPr>
            <w:tcW w:w="457" w:type="pct"/>
          </w:tcPr>
          <w:p w14:paraId="45AA45C1" w14:textId="77777777" w:rsidR="00A3071C" w:rsidRPr="000D2BB7" w:rsidRDefault="00A3071C" w:rsidP="00E5557F">
            <w:pPr>
              <w:pStyle w:val="Heading1"/>
              <w:rPr>
                <w:color w:val="000000" w:themeColor="text1"/>
                <w:sz w:val="24"/>
                <w:szCs w:val="24"/>
              </w:rPr>
            </w:pPr>
          </w:p>
        </w:tc>
        <w:tc>
          <w:tcPr>
            <w:tcW w:w="256" w:type="pct"/>
            <w:vMerge/>
          </w:tcPr>
          <w:p w14:paraId="3042D2AF" w14:textId="77777777" w:rsidR="00A3071C" w:rsidRPr="000D2BB7" w:rsidRDefault="00A3071C" w:rsidP="00E5557F">
            <w:pPr>
              <w:jc w:val="center"/>
              <w:rPr>
                <w:color w:val="000000" w:themeColor="text1"/>
              </w:rPr>
            </w:pPr>
          </w:p>
        </w:tc>
        <w:tc>
          <w:tcPr>
            <w:tcW w:w="238" w:type="pct"/>
            <w:tcBorders>
              <w:right w:val="nil"/>
            </w:tcBorders>
          </w:tcPr>
          <w:p w14:paraId="0E9947B0" w14:textId="77777777" w:rsidR="00A3071C" w:rsidRPr="000D2BB7" w:rsidRDefault="00A3071C" w:rsidP="00E5557F">
            <w:pPr>
              <w:jc w:val="center"/>
              <w:rPr>
                <w:color w:val="000000" w:themeColor="text1"/>
              </w:rPr>
            </w:pPr>
            <w:r w:rsidRPr="000D2BB7">
              <w:rPr>
                <w:color w:val="000000" w:themeColor="text1"/>
              </w:rPr>
              <w:t>M1</w:t>
            </w:r>
          </w:p>
        </w:tc>
        <w:tc>
          <w:tcPr>
            <w:tcW w:w="1256" w:type="pct"/>
            <w:tcBorders>
              <w:left w:val="nil"/>
            </w:tcBorders>
          </w:tcPr>
          <w:p w14:paraId="295FE2B0" w14:textId="77777777" w:rsidR="00A3071C" w:rsidRPr="000D2BB7" w:rsidRDefault="00A3071C" w:rsidP="00E5557F">
            <w:pPr>
              <w:rPr>
                <w:color w:val="000000" w:themeColor="text1"/>
              </w:rPr>
            </w:pPr>
            <w:r w:rsidRPr="000D2BB7">
              <w:rPr>
                <w:color w:val="000000" w:themeColor="text1"/>
              </w:rPr>
              <w:t xml:space="preserve">method to find the percentage reduction, allow the subtraction to be written the other way around </w:t>
            </w:r>
            <w:proofErr w:type="spellStart"/>
            <w:proofErr w:type="gramStart"/>
            <w:r w:rsidRPr="000D2BB7">
              <w:rPr>
                <w:color w:val="000000" w:themeColor="text1"/>
              </w:rPr>
              <w:t>eg</w:t>
            </w:r>
            <w:proofErr w:type="spellEnd"/>
            <w:proofErr w:type="gramEnd"/>
            <w:r w:rsidRPr="000D2BB7">
              <w:rPr>
                <w:color w:val="000000" w:themeColor="text1"/>
              </w:rPr>
              <w:t xml:space="preserve"> “78” – 100 </w:t>
            </w:r>
          </w:p>
        </w:tc>
      </w:tr>
      <w:tr w:rsidR="00A3071C" w:rsidRPr="004815F7" w14:paraId="41FB6588" w14:textId="77777777" w:rsidTr="00E5557F">
        <w:trPr>
          <w:cantSplit/>
          <w:trHeight w:val="280"/>
          <w:tblHeader/>
          <w:jc w:val="center"/>
        </w:trPr>
        <w:tc>
          <w:tcPr>
            <w:tcW w:w="283" w:type="pct"/>
            <w:tcBorders>
              <w:right w:val="nil"/>
            </w:tcBorders>
          </w:tcPr>
          <w:p w14:paraId="2A1203DF"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309" w:type="pct"/>
            <w:tcBorders>
              <w:left w:val="nil"/>
            </w:tcBorders>
          </w:tcPr>
          <w:p w14:paraId="102B3F3B"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2201" w:type="pct"/>
          </w:tcPr>
          <w:p w14:paraId="66257D45" w14:textId="77777777" w:rsidR="00A3071C" w:rsidRPr="000D2BB7" w:rsidRDefault="00A3071C" w:rsidP="00E5557F">
            <w:pPr>
              <w:rPr>
                <w:color w:val="000000" w:themeColor="text1"/>
              </w:rPr>
            </w:pPr>
            <w:r w:rsidRPr="000D2BB7">
              <w:rPr>
                <w:i/>
                <w:iCs/>
                <w:color w:val="000000" w:themeColor="text1"/>
              </w:rPr>
              <w:t>Correct answer scores full marks (unless from obvious incorrect working)</w:t>
            </w:r>
          </w:p>
        </w:tc>
        <w:tc>
          <w:tcPr>
            <w:tcW w:w="457" w:type="pct"/>
          </w:tcPr>
          <w:p w14:paraId="47439ACE" w14:textId="77777777" w:rsidR="00A3071C" w:rsidRPr="000D2BB7" w:rsidRDefault="00A3071C" w:rsidP="00E5557F">
            <w:pPr>
              <w:pStyle w:val="Heading1"/>
              <w:rPr>
                <w:color w:val="000000" w:themeColor="text1"/>
                <w:sz w:val="24"/>
                <w:szCs w:val="24"/>
              </w:rPr>
            </w:pPr>
            <w:r w:rsidRPr="000D2BB7">
              <w:rPr>
                <w:color w:val="000000" w:themeColor="text1"/>
                <w:sz w:val="24"/>
                <w:szCs w:val="24"/>
              </w:rPr>
              <w:t>22</w:t>
            </w:r>
          </w:p>
        </w:tc>
        <w:tc>
          <w:tcPr>
            <w:tcW w:w="256" w:type="pct"/>
            <w:vMerge/>
          </w:tcPr>
          <w:p w14:paraId="0796A968" w14:textId="77777777" w:rsidR="00A3071C" w:rsidRPr="000D2BB7" w:rsidRDefault="00A3071C" w:rsidP="00E5557F">
            <w:pPr>
              <w:jc w:val="center"/>
              <w:rPr>
                <w:color w:val="000000" w:themeColor="text1"/>
              </w:rPr>
            </w:pPr>
          </w:p>
        </w:tc>
        <w:tc>
          <w:tcPr>
            <w:tcW w:w="238" w:type="pct"/>
            <w:tcBorders>
              <w:right w:val="nil"/>
            </w:tcBorders>
          </w:tcPr>
          <w:p w14:paraId="39EDA2B8" w14:textId="77777777" w:rsidR="00A3071C" w:rsidRPr="000D2BB7" w:rsidRDefault="00A3071C" w:rsidP="00E5557F">
            <w:pPr>
              <w:jc w:val="center"/>
              <w:rPr>
                <w:color w:val="000000" w:themeColor="text1"/>
              </w:rPr>
            </w:pPr>
            <w:r w:rsidRPr="000D2BB7">
              <w:rPr>
                <w:color w:val="000000" w:themeColor="text1"/>
              </w:rPr>
              <w:t>A1</w:t>
            </w:r>
          </w:p>
        </w:tc>
        <w:tc>
          <w:tcPr>
            <w:tcW w:w="1256" w:type="pct"/>
            <w:tcBorders>
              <w:left w:val="nil"/>
            </w:tcBorders>
          </w:tcPr>
          <w:p w14:paraId="6C883F90" w14:textId="77777777" w:rsidR="00A3071C" w:rsidRPr="000D2BB7" w:rsidRDefault="00A3071C" w:rsidP="00E5557F">
            <w:pPr>
              <w:rPr>
                <w:color w:val="000000" w:themeColor="text1"/>
              </w:rPr>
            </w:pPr>
            <w:r w:rsidRPr="000D2BB7">
              <w:rPr>
                <w:color w:val="000000" w:themeColor="text1"/>
              </w:rPr>
              <w:t>allow −22</w:t>
            </w:r>
          </w:p>
        </w:tc>
      </w:tr>
      <w:tr w:rsidR="00A3071C" w:rsidRPr="004815F7" w14:paraId="16E48BE3" w14:textId="77777777" w:rsidTr="00E5557F">
        <w:trPr>
          <w:cantSplit/>
          <w:trHeight w:val="280"/>
          <w:tblHeader/>
          <w:jc w:val="center"/>
        </w:trPr>
        <w:tc>
          <w:tcPr>
            <w:tcW w:w="283" w:type="pct"/>
            <w:tcBorders>
              <w:bottom w:val="single" w:sz="4" w:space="0" w:color="auto"/>
              <w:right w:val="nil"/>
            </w:tcBorders>
          </w:tcPr>
          <w:p w14:paraId="6472F3BC"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309" w:type="pct"/>
            <w:tcBorders>
              <w:left w:val="nil"/>
              <w:bottom w:val="single" w:sz="4" w:space="0" w:color="auto"/>
            </w:tcBorders>
          </w:tcPr>
          <w:p w14:paraId="28FD71A1"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2201" w:type="pct"/>
            <w:tcBorders>
              <w:bottom w:val="single" w:sz="4" w:space="0" w:color="auto"/>
            </w:tcBorders>
          </w:tcPr>
          <w:p w14:paraId="1DFCEA68" w14:textId="77777777" w:rsidR="00A3071C" w:rsidRPr="004815F7" w:rsidRDefault="00A3071C" w:rsidP="00E5557F">
            <w:pPr>
              <w:pStyle w:val="Heading1"/>
              <w:jc w:val="left"/>
              <w:rPr>
                <w:color w:val="000000" w:themeColor="text1"/>
                <w:sz w:val="22"/>
                <w:szCs w:val="22"/>
              </w:rPr>
            </w:pPr>
          </w:p>
        </w:tc>
        <w:tc>
          <w:tcPr>
            <w:tcW w:w="457" w:type="pct"/>
            <w:tcBorders>
              <w:bottom w:val="single" w:sz="4" w:space="0" w:color="auto"/>
            </w:tcBorders>
          </w:tcPr>
          <w:p w14:paraId="0AB9651C" w14:textId="77777777" w:rsidR="00A3071C" w:rsidRPr="004815F7" w:rsidRDefault="00A3071C" w:rsidP="00E5557F">
            <w:pPr>
              <w:pStyle w:val="Heading1"/>
              <w:rPr>
                <w:color w:val="000000" w:themeColor="text1"/>
                <w:sz w:val="22"/>
                <w:szCs w:val="22"/>
              </w:rPr>
            </w:pPr>
          </w:p>
        </w:tc>
        <w:tc>
          <w:tcPr>
            <w:tcW w:w="256" w:type="pct"/>
            <w:tcBorders>
              <w:bottom w:val="single" w:sz="4" w:space="0" w:color="auto"/>
            </w:tcBorders>
          </w:tcPr>
          <w:p w14:paraId="0568A809" w14:textId="77777777" w:rsidR="00A3071C" w:rsidRPr="004815F7" w:rsidRDefault="00A3071C" w:rsidP="00E5557F">
            <w:pPr>
              <w:jc w:val="center"/>
              <w:rPr>
                <w:color w:val="000000" w:themeColor="text1"/>
              </w:rPr>
            </w:pPr>
          </w:p>
        </w:tc>
        <w:tc>
          <w:tcPr>
            <w:tcW w:w="238" w:type="pct"/>
            <w:tcBorders>
              <w:bottom w:val="single" w:sz="4" w:space="0" w:color="auto"/>
              <w:right w:val="nil"/>
            </w:tcBorders>
          </w:tcPr>
          <w:p w14:paraId="1B0311FA" w14:textId="77777777" w:rsidR="00A3071C" w:rsidRPr="004815F7" w:rsidRDefault="00A3071C" w:rsidP="00E5557F">
            <w:pPr>
              <w:jc w:val="center"/>
              <w:rPr>
                <w:color w:val="000000" w:themeColor="text1"/>
              </w:rPr>
            </w:pPr>
          </w:p>
        </w:tc>
        <w:tc>
          <w:tcPr>
            <w:tcW w:w="1256" w:type="pct"/>
            <w:tcBorders>
              <w:left w:val="nil"/>
              <w:bottom w:val="single" w:sz="4" w:space="0" w:color="auto"/>
            </w:tcBorders>
          </w:tcPr>
          <w:p w14:paraId="5FD559D8" w14:textId="77777777" w:rsidR="00A3071C" w:rsidRPr="005055DC" w:rsidRDefault="00A3071C" w:rsidP="00E5557F">
            <w:pPr>
              <w:jc w:val="right"/>
              <w:rPr>
                <w:b/>
                <w:iCs/>
                <w:color w:val="000000" w:themeColor="text1"/>
              </w:rPr>
            </w:pPr>
            <w:r w:rsidRPr="005055DC">
              <w:rPr>
                <w:b/>
                <w:iCs/>
                <w:color w:val="000000" w:themeColor="text1"/>
              </w:rPr>
              <w:t>Total 3 marks</w:t>
            </w:r>
          </w:p>
        </w:tc>
      </w:tr>
    </w:tbl>
    <w:p w14:paraId="58D743D4" w14:textId="77777777" w:rsidR="00A3071C" w:rsidRPr="00505699" w:rsidRDefault="00A3071C" w:rsidP="00A3071C">
      <w:pPr>
        <w:rPr>
          <w:b/>
          <w:bCs/>
          <w:i/>
          <w:lang w:val="es-ES"/>
        </w:rPr>
      </w:pPr>
    </w:p>
    <w:p w14:paraId="5551F6FA" w14:textId="77777777" w:rsidR="00A3071C" w:rsidRDefault="00A3071C" w:rsidP="00A3071C">
      <w:pPr>
        <w:rPr>
          <w:b/>
          <w:bCs/>
          <w:iCs/>
          <w:lang w:val="es-ES"/>
        </w:rPr>
      </w:pPr>
      <w:r w:rsidRPr="00505699">
        <w:rPr>
          <w:b/>
          <w:bCs/>
          <w:iCs/>
          <w:lang w:val="es-ES"/>
        </w:rPr>
        <w:t>ALT</w:t>
      </w:r>
      <w:r>
        <w:rPr>
          <w:b/>
          <w:bCs/>
          <w:iCs/>
          <w:lang w:val="es-ES"/>
        </w:rPr>
        <w:t>ERNATIVE</w:t>
      </w:r>
      <w:r w:rsidRPr="00505699">
        <w:rPr>
          <w:b/>
          <w:bCs/>
          <w:iCs/>
          <w:lang w:val="es-ES"/>
        </w:rPr>
        <w:t xml:space="preserve"> Q13 </w:t>
      </w:r>
      <w:proofErr w:type="spellStart"/>
      <w:r w:rsidRPr="00505699">
        <w:rPr>
          <w:b/>
          <w:bCs/>
          <w:iCs/>
          <w:lang w:val="es-ES"/>
        </w:rPr>
        <w:t>mark</w:t>
      </w:r>
      <w:proofErr w:type="spellEnd"/>
      <w:r w:rsidRPr="00505699">
        <w:rPr>
          <w:b/>
          <w:bCs/>
          <w:iCs/>
          <w:lang w:val="es-ES"/>
        </w:rPr>
        <w:t xml:space="preserve"> </w:t>
      </w:r>
      <w:proofErr w:type="spellStart"/>
      <w:r w:rsidRPr="00505699">
        <w:rPr>
          <w:b/>
          <w:bCs/>
          <w:iCs/>
          <w:lang w:val="es-ES"/>
        </w:rPr>
        <w:t>scheme</w:t>
      </w:r>
      <w:proofErr w:type="spellEnd"/>
      <w:r w:rsidRPr="00505699">
        <w:rPr>
          <w:b/>
          <w:bCs/>
          <w:iCs/>
          <w:lang w:val="es-ES"/>
        </w:rPr>
        <w:t xml:space="preserve"> (</w:t>
      </w:r>
      <w:proofErr w:type="spellStart"/>
      <w:r w:rsidRPr="00505699">
        <w:rPr>
          <w:b/>
          <w:bCs/>
          <w:iCs/>
          <w:lang w:val="es-ES"/>
        </w:rPr>
        <w:t>using</w:t>
      </w:r>
      <w:proofErr w:type="spellEnd"/>
      <w:r w:rsidRPr="00505699">
        <w:rPr>
          <w:b/>
          <w:bCs/>
          <w:iCs/>
          <w:lang w:val="es-ES"/>
        </w:rPr>
        <w:t xml:space="preserve"> </w:t>
      </w:r>
      <w:proofErr w:type="spellStart"/>
      <w:r w:rsidRPr="00505699">
        <w:rPr>
          <w:b/>
          <w:bCs/>
          <w:iCs/>
          <w:lang w:val="es-ES"/>
        </w:rPr>
        <w:t>values</w:t>
      </w:r>
      <w:proofErr w:type="spellEnd"/>
      <w:r w:rsidRPr="00505699">
        <w:rPr>
          <w:b/>
          <w:bCs/>
          <w:iCs/>
          <w:lang w:val="es-ES"/>
        </w:rPr>
        <w:t xml:space="preserve"> </w:t>
      </w:r>
      <w:proofErr w:type="spellStart"/>
      <w:r w:rsidRPr="00505699">
        <w:rPr>
          <w:b/>
          <w:bCs/>
          <w:iCs/>
          <w:lang w:val="es-ES"/>
        </w:rPr>
        <w:t>for</w:t>
      </w:r>
      <w:proofErr w:type="spellEnd"/>
      <w:r w:rsidRPr="00505699">
        <w:rPr>
          <w:b/>
          <w:bCs/>
          <w:iCs/>
          <w:lang w:val="es-ES"/>
        </w:rPr>
        <w:t xml:space="preserve"> </w:t>
      </w:r>
      <w:r w:rsidRPr="00505699">
        <w:rPr>
          <w:b/>
          <w:bCs/>
          <w:i/>
          <w:lang w:val="es-ES"/>
        </w:rPr>
        <w:t>L</w:t>
      </w:r>
      <w:r w:rsidRPr="00505699">
        <w:rPr>
          <w:b/>
          <w:bCs/>
          <w:iCs/>
          <w:lang w:val="es-ES"/>
        </w:rPr>
        <w:t xml:space="preserve"> and </w:t>
      </w:r>
      <w:r w:rsidRPr="00505699">
        <w:rPr>
          <w:b/>
          <w:bCs/>
          <w:i/>
          <w:lang w:val="es-ES"/>
        </w:rPr>
        <w:t>W</w:t>
      </w:r>
      <w:r w:rsidRPr="00505699">
        <w:rPr>
          <w:b/>
          <w:bCs/>
          <w:iCs/>
          <w:lang w:val="es-ES"/>
        </w:rPr>
        <w:t>)</w:t>
      </w:r>
    </w:p>
    <w:p w14:paraId="447CC24A" w14:textId="77777777" w:rsidR="00A3071C" w:rsidRDefault="00A3071C" w:rsidP="00A3071C">
      <w:pPr>
        <w:rPr>
          <w:b/>
          <w:bCs/>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5094"/>
        <w:gridCol w:w="1470"/>
        <w:gridCol w:w="569"/>
        <w:gridCol w:w="566"/>
        <w:gridCol w:w="4598"/>
      </w:tblGrid>
      <w:tr w:rsidR="00A3071C" w:rsidRPr="004815F7" w14:paraId="609AC9EC" w14:textId="77777777" w:rsidTr="00E5557F">
        <w:trPr>
          <w:cantSplit/>
          <w:trHeight w:val="280"/>
          <w:tblHeader/>
          <w:jc w:val="center"/>
        </w:trPr>
        <w:tc>
          <w:tcPr>
            <w:tcW w:w="283" w:type="pct"/>
            <w:tcBorders>
              <w:top w:val="single" w:sz="4" w:space="0" w:color="auto"/>
              <w:right w:val="nil"/>
            </w:tcBorders>
          </w:tcPr>
          <w:p w14:paraId="01367930"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13</w:t>
            </w:r>
          </w:p>
        </w:tc>
        <w:tc>
          <w:tcPr>
            <w:tcW w:w="309" w:type="pct"/>
            <w:tcBorders>
              <w:top w:val="single" w:sz="4" w:space="0" w:color="auto"/>
              <w:left w:val="nil"/>
            </w:tcBorders>
          </w:tcPr>
          <w:p w14:paraId="21D3D3EC"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1826" w:type="pct"/>
            <w:tcBorders>
              <w:top w:val="single" w:sz="4" w:space="0" w:color="auto"/>
            </w:tcBorders>
          </w:tcPr>
          <w:p w14:paraId="5675C207" w14:textId="77777777" w:rsidR="00A3071C" w:rsidRPr="006B6B31" w:rsidRDefault="00A3071C" w:rsidP="00E5557F">
            <w:pPr>
              <w:rPr>
                <w:color w:val="000000" w:themeColor="text1"/>
              </w:rPr>
            </w:pPr>
            <w:proofErr w:type="spellStart"/>
            <w:proofErr w:type="gramStart"/>
            <w:r>
              <w:rPr>
                <w:color w:val="000000" w:themeColor="text1"/>
              </w:rPr>
              <w:t>eg</w:t>
            </w:r>
            <w:proofErr w:type="spellEnd"/>
            <w:proofErr w:type="gramEnd"/>
            <w:r>
              <w:rPr>
                <w:color w:val="000000" w:themeColor="text1"/>
              </w:rPr>
              <w:t xml:space="preserve"> </w:t>
            </w:r>
            <w:r w:rsidRPr="00505699">
              <w:rPr>
                <w:color w:val="000000" w:themeColor="text1"/>
              </w:rPr>
              <w:t>1</w:t>
            </w:r>
            <w:r>
              <w:rPr>
                <w:color w:val="000000" w:themeColor="text1"/>
              </w:rPr>
              <w:t xml:space="preserve">.2 × </w:t>
            </w:r>
            <w:r w:rsidRPr="006B6B31">
              <w:rPr>
                <w:i/>
                <w:iCs/>
                <w:color w:val="000000" w:themeColor="text1"/>
              </w:rPr>
              <w:t>x</w:t>
            </w:r>
            <w:r>
              <w:rPr>
                <w:color w:val="000000" w:themeColor="text1"/>
              </w:rPr>
              <w:t xml:space="preserve"> </w:t>
            </w:r>
            <w:r w:rsidRPr="006B6B31">
              <w:rPr>
                <w:b/>
                <w:bCs/>
                <w:color w:val="000000" w:themeColor="text1"/>
              </w:rPr>
              <w:t>and</w:t>
            </w:r>
            <w:r>
              <w:rPr>
                <w:color w:val="000000" w:themeColor="text1"/>
              </w:rPr>
              <w:t xml:space="preserve"> 0.65 × </w:t>
            </w:r>
            <w:r>
              <w:rPr>
                <w:i/>
                <w:iCs/>
                <w:color w:val="000000" w:themeColor="text1"/>
              </w:rPr>
              <w:t>y</w:t>
            </w:r>
            <w:r>
              <w:rPr>
                <w:color w:val="000000" w:themeColor="text1"/>
              </w:rPr>
              <w:t xml:space="preserve"> where </w:t>
            </w:r>
            <w:r>
              <w:rPr>
                <w:i/>
                <w:iCs/>
                <w:color w:val="000000" w:themeColor="text1"/>
              </w:rPr>
              <w:t>x</w:t>
            </w:r>
            <w:r>
              <w:rPr>
                <w:color w:val="000000" w:themeColor="text1"/>
              </w:rPr>
              <w:t xml:space="preserve"> and </w:t>
            </w:r>
            <w:r>
              <w:rPr>
                <w:i/>
                <w:iCs/>
                <w:color w:val="000000" w:themeColor="text1"/>
              </w:rPr>
              <w:t>y</w:t>
            </w:r>
            <w:r>
              <w:rPr>
                <w:color w:val="000000" w:themeColor="text1"/>
              </w:rPr>
              <w:t xml:space="preserve"> are positive numbers</w:t>
            </w:r>
          </w:p>
        </w:tc>
        <w:tc>
          <w:tcPr>
            <w:tcW w:w="527" w:type="pct"/>
            <w:tcBorders>
              <w:top w:val="single" w:sz="4" w:space="0" w:color="auto"/>
            </w:tcBorders>
          </w:tcPr>
          <w:p w14:paraId="7EA15BD8" w14:textId="77777777" w:rsidR="00A3071C" w:rsidRPr="004815F7" w:rsidRDefault="00A3071C" w:rsidP="00E5557F">
            <w:pPr>
              <w:pStyle w:val="Heading1"/>
              <w:rPr>
                <w:color w:val="000000" w:themeColor="text1"/>
                <w:sz w:val="24"/>
                <w:szCs w:val="24"/>
              </w:rPr>
            </w:pPr>
          </w:p>
        </w:tc>
        <w:tc>
          <w:tcPr>
            <w:tcW w:w="204" w:type="pct"/>
            <w:vMerge w:val="restart"/>
            <w:tcBorders>
              <w:top w:val="single" w:sz="4" w:space="0" w:color="auto"/>
            </w:tcBorders>
          </w:tcPr>
          <w:p w14:paraId="0F4D7923" w14:textId="77777777" w:rsidR="00A3071C" w:rsidRPr="004815F7" w:rsidRDefault="00A3071C" w:rsidP="00E5557F">
            <w:pPr>
              <w:jc w:val="center"/>
              <w:rPr>
                <w:color w:val="000000" w:themeColor="text1"/>
              </w:rPr>
            </w:pPr>
            <w:r>
              <w:rPr>
                <w:color w:val="000000" w:themeColor="text1"/>
              </w:rPr>
              <w:t>3</w:t>
            </w:r>
          </w:p>
        </w:tc>
        <w:tc>
          <w:tcPr>
            <w:tcW w:w="203" w:type="pct"/>
            <w:tcBorders>
              <w:top w:val="single" w:sz="4" w:space="0" w:color="auto"/>
              <w:right w:val="nil"/>
            </w:tcBorders>
          </w:tcPr>
          <w:p w14:paraId="2A2CFD5F" w14:textId="77777777" w:rsidR="00A3071C" w:rsidRPr="000D2BB7" w:rsidRDefault="00A3071C" w:rsidP="00E5557F">
            <w:pPr>
              <w:jc w:val="center"/>
              <w:rPr>
                <w:color w:val="000000" w:themeColor="text1"/>
              </w:rPr>
            </w:pPr>
            <w:r w:rsidRPr="000D2BB7">
              <w:rPr>
                <w:color w:val="000000" w:themeColor="text1"/>
              </w:rPr>
              <w:t>M1</w:t>
            </w:r>
          </w:p>
        </w:tc>
        <w:tc>
          <w:tcPr>
            <w:tcW w:w="1648" w:type="pct"/>
            <w:tcBorders>
              <w:top w:val="single" w:sz="4" w:space="0" w:color="auto"/>
              <w:left w:val="nil"/>
            </w:tcBorders>
          </w:tcPr>
          <w:p w14:paraId="1B00EE32" w14:textId="77777777" w:rsidR="00A3071C" w:rsidRPr="000D2BB7" w:rsidRDefault="00A3071C" w:rsidP="00E5557F">
            <w:pPr>
              <w:rPr>
                <w:i/>
                <w:iCs/>
                <w:color w:val="000000" w:themeColor="text1"/>
              </w:rPr>
            </w:pPr>
            <w:r w:rsidRPr="000D2BB7">
              <w:rPr>
                <w:color w:val="000000" w:themeColor="text1"/>
              </w:rPr>
              <w:t xml:space="preserve">accept any positive values for </w:t>
            </w:r>
            <w:r w:rsidRPr="000D2BB7">
              <w:rPr>
                <w:i/>
                <w:iCs/>
                <w:color w:val="000000" w:themeColor="text1"/>
              </w:rPr>
              <w:t>x</w:t>
            </w:r>
            <w:r w:rsidRPr="000D2BB7">
              <w:rPr>
                <w:color w:val="000000" w:themeColor="text1"/>
              </w:rPr>
              <w:t xml:space="preserve"> and </w:t>
            </w:r>
            <w:r w:rsidRPr="000D2BB7">
              <w:rPr>
                <w:i/>
                <w:iCs/>
                <w:color w:val="000000" w:themeColor="text1"/>
              </w:rPr>
              <w:t>y</w:t>
            </w:r>
          </w:p>
          <w:p w14:paraId="0DBEAEFC" w14:textId="77777777" w:rsidR="00A3071C" w:rsidRPr="000D2BB7" w:rsidRDefault="00A3071C" w:rsidP="00E5557F">
            <w:pPr>
              <w:rPr>
                <w:color w:val="000000" w:themeColor="text1"/>
              </w:rPr>
            </w:pPr>
            <w:r w:rsidRPr="000D2BB7">
              <w:rPr>
                <w:color w:val="000000" w:themeColor="text1"/>
              </w:rPr>
              <w:t xml:space="preserve">allow (1 + 0.2) as their 1.2 and </w:t>
            </w:r>
          </w:p>
          <w:p w14:paraId="674BC393" w14:textId="77777777" w:rsidR="00A3071C" w:rsidRPr="000D2BB7" w:rsidRDefault="00A3071C" w:rsidP="00E5557F">
            <w:pPr>
              <w:rPr>
                <w:color w:val="000000" w:themeColor="text1"/>
              </w:rPr>
            </w:pPr>
            <w:r w:rsidRPr="000D2BB7">
              <w:rPr>
                <w:color w:val="000000" w:themeColor="text1"/>
              </w:rPr>
              <w:t>(1 – 0.35) as their 0.65</w:t>
            </w:r>
          </w:p>
        </w:tc>
      </w:tr>
      <w:tr w:rsidR="00A3071C" w:rsidRPr="004815F7" w14:paraId="2CD99B26" w14:textId="77777777" w:rsidTr="00E5557F">
        <w:trPr>
          <w:cantSplit/>
          <w:trHeight w:val="280"/>
          <w:tblHeader/>
          <w:jc w:val="center"/>
        </w:trPr>
        <w:tc>
          <w:tcPr>
            <w:tcW w:w="283" w:type="pct"/>
            <w:tcBorders>
              <w:right w:val="nil"/>
            </w:tcBorders>
          </w:tcPr>
          <w:p w14:paraId="2D4155AD"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309" w:type="pct"/>
            <w:tcBorders>
              <w:left w:val="nil"/>
            </w:tcBorders>
          </w:tcPr>
          <w:p w14:paraId="3E8099C0"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1826" w:type="pct"/>
          </w:tcPr>
          <w:p w14:paraId="669734A9" w14:textId="77777777" w:rsidR="00A3071C" w:rsidRDefault="00A3071C" w:rsidP="00E5557F">
            <w:proofErr w:type="spellStart"/>
            <w:proofErr w:type="gramStart"/>
            <w:r>
              <w:rPr>
                <w:color w:val="000000" w:themeColor="text1"/>
              </w:rPr>
              <w:t>eg</w:t>
            </w:r>
            <w:proofErr w:type="spellEnd"/>
            <w:proofErr w:type="gramEnd"/>
            <w:r>
              <w:rPr>
                <w:color w:val="000000" w:themeColor="text1"/>
              </w:rPr>
              <w:t xml:space="preserve"> </w:t>
            </w:r>
            <w:r w:rsidRPr="006B6B31">
              <w:rPr>
                <w:position w:val="-30"/>
              </w:rPr>
              <w:object w:dxaOrig="2299" w:dyaOrig="720" w14:anchorId="47E6A7AC">
                <v:shape id="_x0000_i6036" type="#_x0000_t75" style="width:116pt;height:35pt" o:ole="">
                  <v:imagedata r:id="rId106" o:title=""/>
                </v:shape>
                <o:OLEObject Type="Embed" ProgID="Equation.DSMT4" ShapeID="_x0000_i6036" DrawAspect="Content" ObjectID="_1737808964" r:id="rId107"/>
              </w:object>
            </w:r>
            <w:r>
              <w:t xml:space="preserve"> </w:t>
            </w:r>
          </w:p>
          <w:p w14:paraId="51CC3666" w14:textId="77777777" w:rsidR="00A3071C" w:rsidRPr="004815F7" w:rsidRDefault="00A3071C" w:rsidP="00E5557F">
            <w:pPr>
              <w:rPr>
                <w:color w:val="000000" w:themeColor="text1"/>
              </w:rPr>
            </w:pPr>
            <w:r w:rsidRPr="0045713A">
              <w:rPr>
                <w:b/>
                <w:bCs/>
              </w:rPr>
              <w:t>or</w:t>
            </w:r>
            <w:r>
              <w:rPr>
                <w:b/>
                <w:bCs/>
                <w:color w:val="000000" w:themeColor="text1"/>
              </w:rPr>
              <w:t xml:space="preserve"> </w:t>
            </w:r>
            <w:r w:rsidRPr="006B6B31">
              <w:rPr>
                <w:position w:val="-30"/>
              </w:rPr>
              <w:object w:dxaOrig="2460" w:dyaOrig="720" w14:anchorId="76BB47E0">
                <v:shape id="_x0000_i6037" type="#_x0000_t75" style="width:124pt;height:35pt" o:ole="">
                  <v:imagedata r:id="rId108" o:title=""/>
                </v:shape>
                <o:OLEObject Type="Embed" ProgID="Equation.DSMT4" ShapeID="_x0000_i6037" DrawAspect="Content" ObjectID="_1737808965" r:id="rId109"/>
              </w:object>
            </w:r>
            <w:r>
              <w:rPr>
                <w:b/>
                <w:bCs/>
                <w:color w:val="000000" w:themeColor="text1"/>
              </w:rPr>
              <w:t xml:space="preserve"> </w:t>
            </w:r>
          </w:p>
        </w:tc>
        <w:tc>
          <w:tcPr>
            <w:tcW w:w="527" w:type="pct"/>
          </w:tcPr>
          <w:p w14:paraId="224FBC53" w14:textId="77777777" w:rsidR="00A3071C" w:rsidRPr="004815F7" w:rsidRDefault="00A3071C" w:rsidP="00E5557F">
            <w:pPr>
              <w:pStyle w:val="Heading1"/>
              <w:rPr>
                <w:color w:val="000000" w:themeColor="text1"/>
                <w:sz w:val="24"/>
                <w:szCs w:val="24"/>
              </w:rPr>
            </w:pPr>
          </w:p>
        </w:tc>
        <w:tc>
          <w:tcPr>
            <w:tcW w:w="204" w:type="pct"/>
            <w:vMerge/>
          </w:tcPr>
          <w:p w14:paraId="67F88AC0" w14:textId="77777777" w:rsidR="00A3071C" w:rsidRPr="004815F7" w:rsidRDefault="00A3071C" w:rsidP="00E5557F">
            <w:pPr>
              <w:jc w:val="center"/>
              <w:rPr>
                <w:color w:val="000000" w:themeColor="text1"/>
              </w:rPr>
            </w:pPr>
          </w:p>
        </w:tc>
        <w:tc>
          <w:tcPr>
            <w:tcW w:w="203" w:type="pct"/>
            <w:tcBorders>
              <w:right w:val="nil"/>
            </w:tcBorders>
          </w:tcPr>
          <w:p w14:paraId="44EFD658" w14:textId="77777777" w:rsidR="00A3071C" w:rsidRPr="000D2BB7" w:rsidRDefault="00A3071C" w:rsidP="00E5557F">
            <w:pPr>
              <w:jc w:val="center"/>
              <w:rPr>
                <w:color w:val="000000" w:themeColor="text1"/>
              </w:rPr>
            </w:pPr>
            <w:r w:rsidRPr="000D2BB7">
              <w:rPr>
                <w:color w:val="000000" w:themeColor="text1"/>
              </w:rPr>
              <w:t>M1</w:t>
            </w:r>
          </w:p>
        </w:tc>
        <w:tc>
          <w:tcPr>
            <w:tcW w:w="1648" w:type="pct"/>
            <w:tcBorders>
              <w:left w:val="nil"/>
            </w:tcBorders>
          </w:tcPr>
          <w:p w14:paraId="3FFECBB4" w14:textId="77777777" w:rsidR="00A3071C" w:rsidRPr="000D2BB7" w:rsidRDefault="00A3071C" w:rsidP="00E5557F">
            <w:pPr>
              <w:rPr>
                <w:color w:val="000000" w:themeColor="text1"/>
              </w:rPr>
            </w:pPr>
            <w:r w:rsidRPr="000D2BB7">
              <w:rPr>
                <w:color w:val="000000" w:themeColor="text1"/>
              </w:rPr>
              <w:t xml:space="preserve">method to find the percentage reduction, allow the subtraction to be written the other way around </w:t>
            </w: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30"/>
              </w:rPr>
              <w:object w:dxaOrig="2299" w:dyaOrig="720" w14:anchorId="09C146C7">
                <v:shape id="_x0000_i6038" type="#_x0000_t75" style="width:116pt;height:35pt" o:ole="">
                  <v:imagedata r:id="rId110" o:title=""/>
                </v:shape>
                <o:OLEObject Type="Embed" ProgID="Equation.DSMT4" ShapeID="_x0000_i6038" DrawAspect="Content" ObjectID="_1737808966" r:id="rId111"/>
              </w:object>
            </w:r>
          </w:p>
        </w:tc>
      </w:tr>
      <w:tr w:rsidR="00A3071C" w:rsidRPr="004815F7" w14:paraId="04F3557A" w14:textId="77777777" w:rsidTr="00E5557F">
        <w:trPr>
          <w:cantSplit/>
          <w:trHeight w:val="280"/>
          <w:tblHeader/>
          <w:jc w:val="center"/>
        </w:trPr>
        <w:tc>
          <w:tcPr>
            <w:tcW w:w="283" w:type="pct"/>
            <w:tcBorders>
              <w:right w:val="nil"/>
            </w:tcBorders>
          </w:tcPr>
          <w:p w14:paraId="3321C3B7"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309" w:type="pct"/>
            <w:tcBorders>
              <w:left w:val="nil"/>
            </w:tcBorders>
          </w:tcPr>
          <w:p w14:paraId="315E2530"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1826" w:type="pct"/>
          </w:tcPr>
          <w:p w14:paraId="03C576E3" w14:textId="77777777" w:rsidR="00A3071C" w:rsidRPr="004815F7" w:rsidRDefault="00A3071C" w:rsidP="00E5557F">
            <w:pPr>
              <w:rPr>
                <w:color w:val="000000" w:themeColor="text1"/>
              </w:rPr>
            </w:pPr>
            <w:r>
              <w:rPr>
                <w:i/>
                <w:iCs/>
              </w:rPr>
              <w:t>Correct answer scores full marks (unless from obvious incorrect working)</w:t>
            </w:r>
          </w:p>
        </w:tc>
        <w:tc>
          <w:tcPr>
            <w:tcW w:w="527" w:type="pct"/>
          </w:tcPr>
          <w:p w14:paraId="496E8AC7" w14:textId="77777777" w:rsidR="00A3071C" w:rsidRPr="004815F7" w:rsidRDefault="00A3071C" w:rsidP="00E5557F">
            <w:pPr>
              <w:pStyle w:val="Heading1"/>
              <w:rPr>
                <w:color w:val="000000" w:themeColor="text1"/>
                <w:sz w:val="24"/>
                <w:szCs w:val="24"/>
              </w:rPr>
            </w:pPr>
            <w:r>
              <w:rPr>
                <w:color w:val="000000" w:themeColor="text1"/>
                <w:sz w:val="24"/>
                <w:szCs w:val="24"/>
              </w:rPr>
              <w:t>22</w:t>
            </w:r>
          </w:p>
        </w:tc>
        <w:tc>
          <w:tcPr>
            <w:tcW w:w="204" w:type="pct"/>
            <w:vMerge/>
          </w:tcPr>
          <w:p w14:paraId="30CEC37E" w14:textId="77777777" w:rsidR="00A3071C" w:rsidRPr="004815F7" w:rsidRDefault="00A3071C" w:rsidP="00E5557F">
            <w:pPr>
              <w:jc w:val="center"/>
              <w:rPr>
                <w:color w:val="000000" w:themeColor="text1"/>
              </w:rPr>
            </w:pPr>
          </w:p>
        </w:tc>
        <w:tc>
          <w:tcPr>
            <w:tcW w:w="203" w:type="pct"/>
            <w:tcBorders>
              <w:right w:val="nil"/>
            </w:tcBorders>
          </w:tcPr>
          <w:p w14:paraId="072E9264" w14:textId="77777777" w:rsidR="00A3071C" w:rsidRPr="004815F7" w:rsidRDefault="00A3071C" w:rsidP="00E5557F">
            <w:pPr>
              <w:jc w:val="center"/>
              <w:rPr>
                <w:color w:val="000000" w:themeColor="text1"/>
              </w:rPr>
            </w:pPr>
            <w:r>
              <w:rPr>
                <w:color w:val="000000" w:themeColor="text1"/>
              </w:rPr>
              <w:t>A1</w:t>
            </w:r>
          </w:p>
        </w:tc>
        <w:tc>
          <w:tcPr>
            <w:tcW w:w="1648" w:type="pct"/>
            <w:tcBorders>
              <w:left w:val="nil"/>
            </w:tcBorders>
          </w:tcPr>
          <w:p w14:paraId="20B2C319" w14:textId="77777777" w:rsidR="00A3071C" w:rsidRPr="004815F7" w:rsidRDefault="00A3071C" w:rsidP="00E5557F">
            <w:pPr>
              <w:rPr>
                <w:color w:val="000000" w:themeColor="text1"/>
              </w:rPr>
            </w:pPr>
            <w:r>
              <w:rPr>
                <w:color w:val="000000" w:themeColor="text1"/>
              </w:rPr>
              <w:t>allow −22</w:t>
            </w:r>
          </w:p>
        </w:tc>
      </w:tr>
      <w:tr w:rsidR="00A3071C" w:rsidRPr="004815F7" w14:paraId="4F22583C" w14:textId="77777777" w:rsidTr="00E5557F">
        <w:trPr>
          <w:cantSplit/>
          <w:trHeight w:val="280"/>
          <w:tblHeader/>
          <w:jc w:val="center"/>
        </w:trPr>
        <w:tc>
          <w:tcPr>
            <w:tcW w:w="283" w:type="pct"/>
            <w:tcBorders>
              <w:bottom w:val="single" w:sz="4" w:space="0" w:color="auto"/>
              <w:right w:val="nil"/>
            </w:tcBorders>
          </w:tcPr>
          <w:p w14:paraId="0622D010" w14:textId="77777777" w:rsidR="00A3071C" w:rsidRPr="004815F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309" w:type="pct"/>
            <w:tcBorders>
              <w:left w:val="nil"/>
              <w:bottom w:val="single" w:sz="4" w:space="0" w:color="auto"/>
            </w:tcBorders>
          </w:tcPr>
          <w:p w14:paraId="0094A5C5" w14:textId="77777777" w:rsidR="00A3071C" w:rsidRPr="004815F7" w:rsidRDefault="00A3071C" w:rsidP="00E5557F">
            <w:pPr>
              <w:pStyle w:val="Heading2"/>
              <w:spacing w:before="0" w:after="0"/>
              <w:rPr>
                <w:rFonts w:ascii="Times New Roman" w:hAnsi="Times New Roman" w:cs="Times New Roman"/>
                <w:b w:val="0"/>
                <w:i w:val="0"/>
                <w:color w:val="000000" w:themeColor="text1"/>
                <w:sz w:val="22"/>
                <w:szCs w:val="22"/>
              </w:rPr>
            </w:pPr>
          </w:p>
        </w:tc>
        <w:tc>
          <w:tcPr>
            <w:tcW w:w="1826" w:type="pct"/>
            <w:tcBorders>
              <w:bottom w:val="single" w:sz="4" w:space="0" w:color="auto"/>
            </w:tcBorders>
          </w:tcPr>
          <w:p w14:paraId="61A833A2" w14:textId="77777777" w:rsidR="00A3071C" w:rsidRPr="004815F7" w:rsidRDefault="00A3071C" w:rsidP="00E5557F">
            <w:pPr>
              <w:pStyle w:val="Heading1"/>
              <w:jc w:val="left"/>
              <w:rPr>
                <w:color w:val="000000" w:themeColor="text1"/>
                <w:sz w:val="22"/>
                <w:szCs w:val="22"/>
              </w:rPr>
            </w:pPr>
          </w:p>
        </w:tc>
        <w:tc>
          <w:tcPr>
            <w:tcW w:w="527" w:type="pct"/>
            <w:tcBorders>
              <w:bottom w:val="single" w:sz="4" w:space="0" w:color="auto"/>
            </w:tcBorders>
          </w:tcPr>
          <w:p w14:paraId="0CD1A91E" w14:textId="77777777" w:rsidR="00A3071C" w:rsidRPr="004815F7" w:rsidRDefault="00A3071C" w:rsidP="00E5557F">
            <w:pPr>
              <w:pStyle w:val="Heading1"/>
              <w:rPr>
                <w:color w:val="000000" w:themeColor="text1"/>
                <w:sz w:val="22"/>
                <w:szCs w:val="22"/>
              </w:rPr>
            </w:pPr>
          </w:p>
        </w:tc>
        <w:tc>
          <w:tcPr>
            <w:tcW w:w="204" w:type="pct"/>
            <w:tcBorders>
              <w:bottom w:val="single" w:sz="4" w:space="0" w:color="auto"/>
            </w:tcBorders>
          </w:tcPr>
          <w:p w14:paraId="6251ABFA" w14:textId="77777777" w:rsidR="00A3071C" w:rsidRPr="004815F7" w:rsidRDefault="00A3071C" w:rsidP="00E5557F">
            <w:pPr>
              <w:jc w:val="center"/>
              <w:rPr>
                <w:color w:val="000000" w:themeColor="text1"/>
              </w:rPr>
            </w:pPr>
          </w:p>
        </w:tc>
        <w:tc>
          <w:tcPr>
            <w:tcW w:w="203" w:type="pct"/>
            <w:tcBorders>
              <w:bottom w:val="single" w:sz="4" w:space="0" w:color="auto"/>
              <w:right w:val="nil"/>
            </w:tcBorders>
          </w:tcPr>
          <w:p w14:paraId="723F8BFB" w14:textId="77777777" w:rsidR="00A3071C" w:rsidRPr="004815F7" w:rsidRDefault="00A3071C" w:rsidP="00E5557F">
            <w:pPr>
              <w:jc w:val="center"/>
              <w:rPr>
                <w:color w:val="000000" w:themeColor="text1"/>
              </w:rPr>
            </w:pPr>
          </w:p>
        </w:tc>
        <w:tc>
          <w:tcPr>
            <w:tcW w:w="1648" w:type="pct"/>
            <w:tcBorders>
              <w:left w:val="nil"/>
              <w:bottom w:val="single" w:sz="4" w:space="0" w:color="auto"/>
            </w:tcBorders>
          </w:tcPr>
          <w:p w14:paraId="0AEA072F" w14:textId="77777777" w:rsidR="00A3071C" w:rsidRPr="005055DC" w:rsidRDefault="00A3071C" w:rsidP="00E5557F">
            <w:pPr>
              <w:jc w:val="right"/>
              <w:rPr>
                <w:b/>
                <w:iCs/>
                <w:color w:val="000000" w:themeColor="text1"/>
              </w:rPr>
            </w:pPr>
            <w:r w:rsidRPr="005055DC">
              <w:rPr>
                <w:b/>
                <w:iCs/>
                <w:color w:val="000000" w:themeColor="text1"/>
              </w:rPr>
              <w:t>Total 3 marks</w:t>
            </w:r>
          </w:p>
        </w:tc>
      </w:tr>
    </w:tbl>
    <w:p w14:paraId="739FDE8B" w14:textId="77777777" w:rsidR="00A3071C" w:rsidRPr="00505699" w:rsidRDefault="00A3071C" w:rsidP="00A3071C">
      <w:pPr>
        <w:rPr>
          <w:b/>
          <w:bCs/>
          <w:iCs/>
          <w:lang w:val="es-ES"/>
        </w:rPr>
      </w:pPr>
    </w:p>
    <w:p w14:paraId="57297826" w14:textId="77777777" w:rsidR="00A3071C" w:rsidRDefault="00A3071C" w:rsidP="00A3071C">
      <w:pPr>
        <w:rPr>
          <w:i/>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54"/>
        <w:gridCol w:w="824"/>
        <w:gridCol w:w="6217"/>
        <w:gridCol w:w="1414"/>
        <w:gridCol w:w="709"/>
        <w:gridCol w:w="566"/>
        <w:gridCol w:w="3465"/>
      </w:tblGrid>
      <w:tr w:rsidR="00A3071C" w:rsidRPr="00901721" w14:paraId="2934BF34" w14:textId="77777777" w:rsidTr="00E5557F">
        <w:trPr>
          <w:cantSplit/>
          <w:trHeight w:val="280"/>
          <w:tblHeader/>
          <w:jc w:val="center"/>
        </w:trPr>
        <w:tc>
          <w:tcPr>
            <w:tcW w:w="270" w:type="pct"/>
            <w:tcBorders>
              <w:right w:val="nil"/>
            </w:tcBorders>
          </w:tcPr>
          <w:p w14:paraId="6CF33B2B" w14:textId="77777777" w:rsidR="00A3071C" w:rsidRPr="00901721" w:rsidRDefault="00A3071C" w:rsidP="00E5557F">
            <w:pPr>
              <w:pStyle w:val="Heading2"/>
              <w:spacing w:before="0" w:after="0"/>
              <w:jc w:val="center"/>
              <w:rPr>
                <w:rFonts w:ascii="Times New Roman" w:hAnsi="Times New Roman" w:cs="Times New Roman"/>
                <w:i w:val="0"/>
                <w:sz w:val="24"/>
                <w:szCs w:val="24"/>
              </w:rPr>
            </w:pPr>
            <w:r w:rsidRPr="00901721">
              <w:rPr>
                <w:rFonts w:ascii="Times New Roman" w:hAnsi="Times New Roman" w:cs="Times New Roman"/>
                <w:i w:val="0"/>
                <w:sz w:val="24"/>
                <w:szCs w:val="24"/>
              </w:rPr>
              <w:t>14</w:t>
            </w:r>
          </w:p>
        </w:tc>
        <w:tc>
          <w:tcPr>
            <w:tcW w:w="295" w:type="pct"/>
            <w:tcBorders>
              <w:left w:val="nil"/>
            </w:tcBorders>
          </w:tcPr>
          <w:p w14:paraId="4A31DA01"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228" w:type="pct"/>
          </w:tcPr>
          <w:p w14:paraId="75853C17" w14:textId="77777777" w:rsidR="00A3071C" w:rsidRPr="00901721" w:rsidRDefault="00A3071C" w:rsidP="00E5557F">
            <w:pPr>
              <w:pStyle w:val="Heading1"/>
              <w:jc w:val="left"/>
              <w:rPr>
                <w:sz w:val="24"/>
                <w:szCs w:val="24"/>
                <w:lang w:val="pt-BR"/>
              </w:rPr>
            </w:pPr>
            <w:r w:rsidRPr="00901721">
              <w:rPr>
                <w:position w:val="-10"/>
                <w:sz w:val="24"/>
                <w:szCs w:val="24"/>
              </w:rPr>
              <w:object w:dxaOrig="2460" w:dyaOrig="320" w14:anchorId="56C4F112">
                <v:shape id="_x0000_i6039" type="#_x0000_t75" style="width:124pt;height:16pt" o:ole="">
                  <v:imagedata r:id="rId112" o:title=""/>
                </v:shape>
                <o:OLEObject Type="Embed" ProgID="Equation.DSMT4" ShapeID="_x0000_i6039" DrawAspect="Content" ObjectID="_1737808967" r:id="rId113"/>
              </w:object>
            </w:r>
          </w:p>
        </w:tc>
        <w:tc>
          <w:tcPr>
            <w:tcW w:w="507" w:type="pct"/>
          </w:tcPr>
          <w:p w14:paraId="135F357F" w14:textId="77777777" w:rsidR="00A3071C" w:rsidRPr="00901721" w:rsidRDefault="00A3071C" w:rsidP="00E5557F">
            <w:pPr>
              <w:pStyle w:val="Heading1"/>
              <w:rPr>
                <w:sz w:val="24"/>
                <w:szCs w:val="24"/>
              </w:rPr>
            </w:pPr>
          </w:p>
        </w:tc>
        <w:tc>
          <w:tcPr>
            <w:tcW w:w="254" w:type="pct"/>
            <w:vMerge w:val="restart"/>
          </w:tcPr>
          <w:p w14:paraId="4693F56B" w14:textId="77777777" w:rsidR="00A3071C" w:rsidRPr="00901721" w:rsidRDefault="00A3071C" w:rsidP="00E5557F">
            <w:pPr>
              <w:jc w:val="center"/>
              <w:rPr>
                <w:lang w:val="pt-BR"/>
              </w:rPr>
            </w:pPr>
            <w:r w:rsidRPr="00901721">
              <w:rPr>
                <w:lang w:val="pt-BR"/>
              </w:rPr>
              <w:t>3</w:t>
            </w:r>
          </w:p>
        </w:tc>
        <w:tc>
          <w:tcPr>
            <w:tcW w:w="203" w:type="pct"/>
            <w:tcBorders>
              <w:right w:val="nil"/>
            </w:tcBorders>
          </w:tcPr>
          <w:p w14:paraId="353AF120" w14:textId="77777777" w:rsidR="00A3071C" w:rsidRPr="00901721" w:rsidRDefault="00A3071C" w:rsidP="00E5557F">
            <w:pPr>
              <w:jc w:val="center"/>
              <w:rPr>
                <w:lang w:val="pt-BR"/>
              </w:rPr>
            </w:pPr>
            <w:r w:rsidRPr="00901721">
              <w:rPr>
                <w:lang w:val="pt-BR"/>
              </w:rPr>
              <w:t>M1</w:t>
            </w:r>
          </w:p>
        </w:tc>
        <w:tc>
          <w:tcPr>
            <w:tcW w:w="1242" w:type="pct"/>
            <w:tcBorders>
              <w:left w:val="nil"/>
            </w:tcBorders>
          </w:tcPr>
          <w:p w14:paraId="314117A4" w14:textId="77777777" w:rsidR="00A3071C" w:rsidRPr="00901721" w:rsidRDefault="00A3071C" w:rsidP="00E5557F">
            <w:pPr>
              <w:rPr>
                <w:lang w:val="pt-BR"/>
              </w:rPr>
            </w:pPr>
            <w:r w:rsidRPr="00901721">
              <w:rPr>
                <w:lang w:val="pt-BR"/>
              </w:rPr>
              <w:t>for method to find angle at the centre</w:t>
            </w:r>
            <w:r>
              <w:rPr>
                <w:lang w:val="pt-BR"/>
              </w:rPr>
              <w:t xml:space="preserve">. Do not award this mark if contradicted on the diagram eg if obtuse </w:t>
            </w:r>
            <w:r w:rsidRPr="006928F8">
              <w:rPr>
                <w:i/>
                <w:iCs/>
                <w:lang w:val="pt-BR"/>
              </w:rPr>
              <w:t>AOC</w:t>
            </w:r>
            <w:r>
              <w:rPr>
                <w:lang w:val="pt-BR"/>
              </w:rPr>
              <w:t xml:space="preserve"> is labelled as 264</w:t>
            </w:r>
          </w:p>
        </w:tc>
      </w:tr>
      <w:tr w:rsidR="00A3071C" w:rsidRPr="00901721" w14:paraId="706639CA" w14:textId="77777777" w:rsidTr="00E5557F">
        <w:trPr>
          <w:cantSplit/>
          <w:trHeight w:val="280"/>
          <w:tblHeader/>
          <w:jc w:val="center"/>
        </w:trPr>
        <w:tc>
          <w:tcPr>
            <w:tcW w:w="270" w:type="pct"/>
            <w:tcBorders>
              <w:right w:val="nil"/>
            </w:tcBorders>
          </w:tcPr>
          <w:p w14:paraId="6797F273" w14:textId="77777777" w:rsidR="00A3071C" w:rsidRPr="00901721" w:rsidRDefault="00A3071C" w:rsidP="00E5557F">
            <w:pPr>
              <w:pStyle w:val="Heading2"/>
              <w:spacing w:before="0" w:after="0"/>
              <w:jc w:val="center"/>
              <w:rPr>
                <w:rFonts w:ascii="Times New Roman" w:hAnsi="Times New Roman" w:cs="Times New Roman"/>
                <w:i w:val="0"/>
                <w:sz w:val="24"/>
                <w:szCs w:val="24"/>
                <w:lang w:val="pt-BR"/>
              </w:rPr>
            </w:pPr>
          </w:p>
        </w:tc>
        <w:tc>
          <w:tcPr>
            <w:tcW w:w="295" w:type="pct"/>
            <w:tcBorders>
              <w:left w:val="nil"/>
            </w:tcBorders>
          </w:tcPr>
          <w:p w14:paraId="4B3D0755" w14:textId="77777777" w:rsidR="00A3071C" w:rsidRPr="00901721" w:rsidRDefault="00A3071C" w:rsidP="00E5557F">
            <w:pPr>
              <w:pStyle w:val="Heading2"/>
              <w:spacing w:before="0" w:after="0"/>
              <w:rPr>
                <w:rFonts w:ascii="Times New Roman" w:hAnsi="Times New Roman" w:cs="Times New Roman"/>
                <w:b w:val="0"/>
                <w:i w:val="0"/>
                <w:sz w:val="24"/>
                <w:szCs w:val="24"/>
                <w:lang w:val="pt-BR"/>
              </w:rPr>
            </w:pPr>
          </w:p>
        </w:tc>
        <w:tc>
          <w:tcPr>
            <w:tcW w:w="2228" w:type="pct"/>
          </w:tcPr>
          <w:p w14:paraId="7F4F34BF" w14:textId="77777777" w:rsidR="00A3071C" w:rsidRPr="000D2BB7" w:rsidRDefault="00A3071C" w:rsidP="00E5557F">
            <w:pPr>
              <w:pStyle w:val="Heading1"/>
              <w:jc w:val="left"/>
              <w:rPr>
                <w:color w:val="000000" w:themeColor="text1"/>
                <w:sz w:val="24"/>
                <w:szCs w:val="24"/>
              </w:rPr>
            </w:pPr>
            <w:r w:rsidRPr="000D2BB7">
              <w:rPr>
                <w:color w:val="000000" w:themeColor="text1"/>
                <w:sz w:val="24"/>
                <w:szCs w:val="24"/>
                <w:lang w:val="pt-BR"/>
              </w:rPr>
              <w:t xml:space="preserve">eg </w:t>
            </w:r>
            <w:r w:rsidRPr="000D2BB7">
              <w:rPr>
                <w:color w:val="000000" w:themeColor="text1"/>
                <w:position w:val="-24"/>
                <w:sz w:val="24"/>
                <w:szCs w:val="24"/>
              </w:rPr>
              <w:object w:dxaOrig="1800" w:dyaOrig="620" w14:anchorId="5C6122E4">
                <v:shape id="_x0000_i6040" type="#_x0000_t75" style="width:90pt;height:33pt" o:ole="">
                  <v:imagedata r:id="rId114" o:title=""/>
                </v:shape>
                <o:OLEObject Type="Embed" ProgID="Equation.DSMT4" ShapeID="_x0000_i6040" DrawAspect="Content" ObjectID="_1737808968" r:id="rId115"/>
              </w:object>
            </w:r>
            <w:r w:rsidRPr="000D2BB7">
              <w:rPr>
                <w:color w:val="000000" w:themeColor="text1"/>
                <w:sz w:val="24"/>
                <w:szCs w:val="24"/>
                <w:lang w:val="pt-BR"/>
              </w:rPr>
              <w:t xml:space="preserve"> (= 39.1... or </w:t>
            </w:r>
            <w:r w:rsidRPr="000D2BB7">
              <w:rPr>
                <w:color w:val="000000" w:themeColor="text1"/>
                <w:position w:val="-24"/>
                <w:sz w:val="24"/>
                <w:szCs w:val="24"/>
              </w:rPr>
              <w:object w:dxaOrig="639" w:dyaOrig="620" w14:anchorId="15847F7D">
                <v:shape id="_x0000_i6041" type="#_x0000_t75" style="width:33pt;height:33pt" o:ole="">
                  <v:imagedata r:id="rId116" o:title=""/>
                </v:shape>
                <o:OLEObject Type="Embed" ProgID="Equation.DSMT4" ShapeID="_x0000_i6041" DrawAspect="Content" ObjectID="_1737808969" r:id="rId117"/>
              </w:object>
            </w:r>
            <w:r w:rsidRPr="000D2BB7">
              <w:rPr>
                <w:color w:val="000000" w:themeColor="text1"/>
                <w:sz w:val="24"/>
                <w:szCs w:val="24"/>
              </w:rPr>
              <w:t>)</w:t>
            </w:r>
          </w:p>
          <w:p w14:paraId="1CA780AB" w14:textId="77777777" w:rsidR="00A3071C" w:rsidRPr="000D2BB7" w:rsidRDefault="00A3071C" w:rsidP="00E5557F">
            <w:pPr>
              <w:rPr>
                <w:color w:val="000000" w:themeColor="text1"/>
              </w:rPr>
            </w:pPr>
            <w:r w:rsidRPr="000D2BB7">
              <w:rPr>
                <w:b/>
                <w:bCs/>
                <w:color w:val="000000" w:themeColor="text1"/>
              </w:rPr>
              <w:t>or</w:t>
            </w:r>
            <w:r w:rsidRPr="000D2BB7">
              <w:rPr>
                <w:color w:val="000000" w:themeColor="text1"/>
              </w:rPr>
              <w:t xml:space="preserve"> </w:t>
            </w:r>
            <w:r w:rsidRPr="000D2BB7">
              <w:rPr>
                <w:color w:val="000000" w:themeColor="text1"/>
                <w:position w:val="-24"/>
              </w:rPr>
              <w:object w:dxaOrig="3500" w:dyaOrig="620" w14:anchorId="171B9F27">
                <v:shape id="_x0000_i6042" type="#_x0000_t75" style="width:176pt;height:33pt" o:ole="">
                  <v:imagedata r:id="rId118" o:title=""/>
                </v:shape>
                <o:OLEObject Type="Embed" ProgID="Equation.DSMT4" ShapeID="_x0000_i6042" DrawAspect="Content" ObjectID="_1737808970" r:id="rId119"/>
              </w:object>
            </w:r>
            <w:r w:rsidRPr="000D2BB7">
              <w:rPr>
                <w:color w:val="000000" w:themeColor="text1"/>
                <w:lang w:val="pt-BR"/>
              </w:rPr>
              <w:t xml:space="preserve"> (= 39.1... or </w:t>
            </w:r>
            <w:r w:rsidRPr="000D2BB7">
              <w:rPr>
                <w:color w:val="000000" w:themeColor="text1"/>
                <w:position w:val="-24"/>
              </w:rPr>
              <w:object w:dxaOrig="639" w:dyaOrig="620" w14:anchorId="19B54C40">
                <v:shape id="_x0000_i6043" type="#_x0000_t75" style="width:33pt;height:33pt" o:ole="">
                  <v:imagedata r:id="rId116" o:title=""/>
                </v:shape>
                <o:OLEObject Type="Embed" ProgID="Equation.DSMT4" ShapeID="_x0000_i6043" DrawAspect="Content" ObjectID="_1737808971" r:id="rId120"/>
              </w:object>
            </w:r>
            <w:r w:rsidRPr="000D2BB7">
              <w:rPr>
                <w:color w:val="000000" w:themeColor="text1"/>
              </w:rPr>
              <w:t>)</w:t>
            </w:r>
          </w:p>
          <w:p w14:paraId="60FFEE92" w14:textId="77777777" w:rsidR="00A3071C" w:rsidRDefault="00A3071C" w:rsidP="00E5557F">
            <w:pPr>
              <w:pStyle w:val="Heading1"/>
              <w:jc w:val="left"/>
              <w:rPr>
                <w:color w:val="000000" w:themeColor="text1"/>
                <w:sz w:val="24"/>
                <w:szCs w:val="24"/>
              </w:rPr>
            </w:pPr>
            <w:r w:rsidRPr="000D2BB7">
              <w:rPr>
                <w:b/>
                <w:bCs/>
                <w:color w:val="000000" w:themeColor="text1"/>
                <w:sz w:val="24"/>
                <w:szCs w:val="24"/>
                <w:lang w:val="pt-BR"/>
              </w:rPr>
              <w:t>or</w:t>
            </w:r>
            <w:r w:rsidRPr="000D2BB7">
              <w:rPr>
                <w:color w:val="000000" w:themeColor="text1"/>
                <w:sz w:val="24"/>
                <w:szCs w:val="24"/>
                <w:lang w:val="pt-BR"/>
              </w:rPr>
              <w:t xml:space="preserve">  </w:t>
            </w:r>
            <w:r w:rsidRPr="000D2BB7">
              <w:rPr>
                <w:color w:val="000000" w:themeColor="text1"/>
                <w:position w:val="-24"/>
                <w:sz w:val="24"/>
                <w:szCs w:val="24"/>
              </w:rPr>
              <w:object w:dxaOrig="2600" w:dyaOrig="620" w14:anchorId="5B3AE5C0">
                <v:shape id="_x0000_i6044" type="#_x0000_t75" style="width:130pt;height:33pt" o:ole="">
                  <v:imagedata r:id="rId121" o:title=""/>
                </v:shape>
                <o:OLEObject Type="Embed" ProgID="Equation.DSMT4" ShapeID="_x0000_i6044" DrawAspect="Content" ObjectID="_1737808972" r:id="rId122"/>
              </w:object>
            </w:r>
            <w:r w:rsidRPr="000D2BB7">
              <w:rPr>
                <w:color w:val="000000" w:themeColor="text1"/>
                <w:sz w:val="24"/>
                <w:szCs w:val="24"/>
              </w:rPr>
              <w:t xml:space="preserve"> </w:t>
            </w:r>
          </w:p>
          <w:p w14:paraId="557037B2" w14:textId="77777777" w:rsidR="00A3071C" w:rsidRPr="000D2BB7" w:rsidRDefault="00A3071C" w:rsidP="00E5557F">
            <w:pPr>
              <w:pStyle w:val="Heading1"/>
              <w:jc w:val="left"/>
              <w:rPr>
                <w:color w:val="000000" w:themeColor="text1"/>
                <w:sz w:val="24"/>
                <w:szCs w:val="24"/>
              </w:rPr>
            </w:pPr>
            <w:r w:rsidRPr="000D2BB7">
              <w:rPr>
                <w:b/>
                <w:bCs/>
                <w:color w:val="000000" w:themeColor="text1"/>
                <w:sz w:val="24"/>
                <w:szCs w:val="24"/>
                <w:lang w:val="pt-BR"/>
              </w:rPr>
              <w:t xml:space="preserve">or </w:t>
            </w:r>
            <w:r w:rsidRPr="000D2BB7">
              <w:rPr>
                <w:color w:val="000000" w:themeColor="text1"/>
                <w:position w:val="-24"/>
              </w:rPr>
              <w:object w:dxaOrig="4320" w:dyaOrig="620" w14:anchorId="7D8CE0EC">
                <v:shape id="_x0000_i6045" type="#_x0000_t75" style="width:3in;height:33pt" o:ole="">
                  <v:imagedata r:id="rId123" o:title=""/>
                </v:shape>
                <o:OLEObject Type="Embed" ProgID="Equation.DSMT4" ShapeID="_x0000_i6045" DrawAspect="Content" ObjectID="_1737808973" r:id="rId124"/>
              </w:object>
            </w:r>
          </w:p>
        </w:tc>
        <w:tc>
          <w:tcPr>
            <w:tcW w:w="507" w:type="pct"/>
          </w:tcPr>
          <w:p w14:paraId="4D158DA4" w14:textId="77777777" w:rsidR="00A3071C" w:rsidRPr="000D2BB7" w:rsidRDefault="00A3071C" w:rsidP="00E5557F">
            <w:pPr>
              <w:pStyle w:val="Heading1"/>
              <w:rPr>
                <w:color w:val="000000" w:themeColor="text1"/>
                <w:sz w:val="24"/>
                <w:szCs w:val="24"/>
                <w:lang w:val="pt-BR"/>
              </w:rPr>
            </w:pPr>
          </w:p>
        </w:tc>
        <w:tc>
          <w:tcPr>
            <w:tcW w:w="254" w:type="pct"/>
            <w:vMerge/>
          </w:tcPr>
          <w:p w14:paraId="4EE7AE95" w14:textId="77777777" w:rsidR="00A3071C" w:rsidRPr="000D2BB7" w:rsidRDefault="00A3071C" w:rsidP="00E5557F">
            <w:pPr>
              <w:jc w:val="center"/>
              <w:rPr>
                <w:color w:val="000000" w:themeColor="text1"/>
                <w:lang w:val="pt-BR"/>
              </w:rPr>
            </w:pPr>
          </w:p>
        </w:tc>
        <w:tc>
          <w:tcPr>
            <w:tcW w:w="203" w:type="pct"/>
            <w:tcBorders>
              <w:right w:val="nil"/>
            </w:tcBorders>
          </w:tcPr>
          <w:p w14:paraId="29217A73" w14:textId="77777777" w:rsidR="00A3071C" w:rsidRPr="000D2BB7" w:rsidRDefault="00A3071C" w:rsidP="00E5557F">
            <w:pPr>
              <w:jc w:val="center"/>
              <w:rPr>
                <w:color w:val="000000" w:themeColor="text1"/>
                <w:lang w:val="pt-BR"/>
              </w:rPr>
            </w:pPr>
            <w:r w:rsidRPr="000D2BB7">
              <w:rPr>
                <w:color w:val="000000" w:themeColor="text1"/>
                <w:lang w:val="pt-BR"/>
              </w:rPr>
              <w:t>M1</w:t>
            </w:r>
          </w:p>
        </w:tc>
        <w:tc>
          <w:tcPr>
            <w:tcW w:w="1242" w:type="pct"/>
            <w:tcBorders>
              <w:left w:val="nil"/>
            </w:tcBorders>
          </w:tcPr>
          <w:p w14:paraId="04634BF9" w14:textId="77777777" w:rsidR="00A3071C" w:rsidRPr="000D2BB7" w:rsidRDefault="00A3071C" w:rsidP="00E5557F">
            <w:pPr>
              <w:rPr>
                <w:color w:val="000000" w:themeColor="text1"/>
                <w:lang w:val="pt-BR"/>
              </w:rPr>
            </w:pPr>
            <w:r w:rsidRPr="000D2BB7">
              <w:rPr>
                <w:color w:val="000000" w:themeColor="text1"/>
                <w:lang w:val="pt-BR"/>
              </w:rPr>
              <w:t xml:space="preserve">for a method to find the length of arc </w:t>
            </w:r>
            <w:r w:rsidRPr="000D2BB7">
              <w:rPr>
                <w:i/>
                <w:iCs/>
                <w:color w:val="000000" w:themeColor="text1"/>
                <w:lang w:val="pt-BR"/>
              </w:rPr>
              <w:t>AC</w:t>
            </w:r>
            <w:r w:rsidRPr="000D2BB7">
              <w:rPr>
                <w:color w:val="000000" w:themeColor="text1"/>
                <w:lang w:val="pt-BR"/>
              </w:rPr>
              <w:t xml:space="preserve"> or perimeter of the sector – allow use of their </w:t>
            </w:r>
            <w:r w:rsidRPr="000D2BB7">
              <w:rPr>
                <w:i/>
                <w:iCs/>
                <w:color w:val="000000" w:themeColor="text1"/>
                <w:lang w:val="pt-BR"/>
              </w:rPr>
              <w:t>AOC</w:t>
            </w:r>
            <w:r w:rsidRPr="000D2BB7">
              <w:rPr>
                <w:color w:val="000000" w:themeColor="text1"/>
                <w:lang w:val="pt-BR"/>
              </w:rPr>
              <w:t xml:space="preserve"> as long as clearly labelled</w:t>
            </w:r>
          </w:p>
        </w:tc>
      </w:tr>
      <w:tr w:rsidR="00A3071C" w:rsidRPr="00901721" w14:paraId="00A60167" w14:textId="77777777" w:rsidTr="00E5557F">
        <w:trPr>
          <w:cantSplit/>
          <w:trHeight w:val="280"/>
          <w:tblHeader/>
          <w:jc w:val="center"/>
        </w:trPr>
        <w:tc>
          <w:tcPr>
            <w:tcW w:w="270" w:type="pct"/>
            <w:tcBorders>
              <w:right w:val="nil"/>
            </w:tcBorders>
          </w:tcPr>
          <w:p w14:paraId="1CC3EC47" w14:textId="77777777" w:rsidR="00A3071C" w:rsidRPr="00901721" w:rsidRDefault="00A3071C" w:rsidP="00E5557F">
            <w:pPr>
              <w:pStyle w:val="Heading2"/>
              <w:spacing w:before="0" w:after="0"/>
              <w:jc w:val="center"/>
              <w:rPr>
                <w:rFonts w:ascii="Times New Roman" w:hAnsi="Times New Roman" w:cs="Times New Roman"/>
                <w:i w:val="0"/>
                <w:sz w:val="24"/>
                <w:szCs w:val="24"/>
                <w:lang w:val="pt-BR"/>
              </w:rPr>
            </w:pPr>
          </w:p>
        </w:tc>
        <w:tc>
          <w:tcPr>
            <w:tcW w:w="295" w:type="pct"/>
            <w:tcBorders>
              <w:left w:val="nil"/>
            </w:tcBorders>
          </w:tcPr>
          <w:p w14:paraId="234C16DE" w14:textId="77777777" w:rsidR="00A3071C" w:rsidRPr="00901721" w:rsidRDefault="00A3071C" w:rsidP="00E5557F">
            <w:pPr>
              <w:pStyle w:val="Heading2"/>
              <w:spacing w:before="0" w:after="0"/>
              <w:rPr>
                <w:rFonts w:ascii="Times New Roman" w:hAnsi="Times New Roman" w:cs="Times New Roman"/>
                <w:b w:val="0"/>
                <w:i w:val="0"/>
                <w:sz w:val="24"/>
                <w:szCs w:val="24"/>
                <w:lang w:val="pt-BR"/>
              </w:rPr>
            </w:pPr>
          </w:p>
        </w:tc>
        <w:tc>
          <w:tcPr>
            <w:tcW w:w="2228" w:type="pct"/>
          </w:tcPr>
          <w:p w14:paraId="39160988" w14:textId="77777777" w:rsidR="00A3071C" w:rsidRPr="00901721" w:rsidRDefault="00A3071C" w:rsidP="00E5557F">
            <w:pPr>
              <w:pStyle w:val="Heading1"/>
              <w:jc w:val="left"/>
              <w:rPr>
                <w:sz w:val="24"/>
                <w:szCs w:val="24"/>
                <w:lang w:val="pt-BR"/>
              </w:rPr>
            </w:pPr>
            <w:r w:rsidRPr="00901721">
              <w:rPr>
                <w:i/>
                <w:iCs/>
                <w:sz w:val="24"/>
                <w:szCs w:val="24"/>
              </w:rPr>
              <w:t>Correct answer scores full marks (unless from obvious incorrect working)</w:t>
            </w:r>
          </w:p>
        </w:tc>
        <w:tc>
          <w:tcPr>
            <w:tcW w:w="507" w:type="pct"/>
          </w:tcPr>
          <w:p w14:paraId="1D7879CE" w14:textId="77777777" w:rsidR="00A3071C" w:rsidRPr="00901721" w:rsidRDefault="00A3071C" w:rsidP="00E5557F">
            <w:pPr>
              <w:pStyle w:val="Heading1"/>
              <w:rPr>
                <w:sz w:val="24"/>
                <w:szCs w:val="24"/>
                <w:lang w:val="pt-BR"/>
              </w:rPr>
            </w:pPr>
            <w:r w:rsidRPr="00901721">
              <w:rPr>
                <w:sz w:val="24"/>
                <w:szCs w:val="24"/>
                <w:lang w:val="pt-BR"/>
              </w:rPr>
              <w:t>56.2</w:t>
            </w:r>
          </w:p>
        </w:tc>
        <w:tc>
          <w:tcPr>
            <w:tcW w:w="254" w:type="pct"/>
            <w:vMerge/>
          </w:tcPr>
          <w:p w14:paraId="31E58DAF" w14:textId="77777777" w:rsidR="00A3071C" w:rsidRPr="00901721" w:rsidRDefault="00A3071C" w:rsidP="00E5557F">
            <w:pPr>
              <w:jc w:val="center"/>
              <w:rPr>
                <w:lang w:val="pt-BR"/>
              </w:rPr>
            </w:pPr>
          </w:p>
        </w:tc>
        <w:tc>
          <w:tcPr>
            <w:tcW w:w="203" w:type="pct"/>
            <w:tcBorders>
              <w:right w:val="nil"/>
            </w:tcBorders>
          </w:tcPr>
          <w:p w14:paraId="4E792EBE" w14:textId="77777777" w:rsidR="00A3071C" w:rsidRPr="00901721" w:rsidRDefault="00A3071C" w:rsidP="00E5557F">
            <w:pPr>
              <w:jc w:val="center"/>
              <w:rPr>
                <w:lang w:val="pt-BR"/>
              </w:rPr>
            </w:pPr>
            <w:r w:rsidRPr="00901721">
              <w:rPr>
                <w:lang w:val="pt-BR"/>
              </w:rPr>
              <w:t>A1</w:t>
            </w:r>
          </w:p>
        </w:tc>
        <w:tc>
          <w:tcPr>
            <w:tcW w:w="1242" w:type="pct"/>
            <w:tcBorders>
              <w:left w:val="nil"/>
            </w:tcBorders>
          </w:tcPr>
          <w:p w14:paraId="1A030365" w14:textId="77777777" w:rsidR="00A3071C" w:rsidRPr="00901721" w:rsidRDefault="00A3071C" w:rsidP="00E5557F">
            <w:r w:rsidRPr="00901721">
              <w:t>accept 56.1 – 56.2</w:t>
            </w:r>
          </w:p>
        </w:tc>
      </w:tr>
      <w:tr w:rsidR="00A3071C" w:rsidRPr="00901721" w14:paraId="11463BF4" w14:textId="77777777" w:rsidTr="00E5557F">
        <w:trPr>
          <w:cantSplit/>
          <w:trHeight w:val="280"/>
          <w:tblHeader/>
          <w:jc w:val="center"/>
        </w:trPr>
        <w:tc>
          <w:tcPr>
            <w:tcW w:w="270" w:type="pct"/>
            <w:tcBorders>
              <w:bottom w:val="single" w:sz="4" w:space="0" w:color="auto"/>
              <w:right w:val="nil"/>
            </w:tcBorders>
          </w:tcPr>
          <w:p w14:paraId="7B90795F"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295" w:type="pct"/>
            <w:tcBorders>
              <w:left w:val="nil"/>
              <w:bottom w:val="single" w:sz="4" w:space="0" w:color="auto"/>
            </w:tcBorders>
          </w:tcPr>
          <w:p w14:paraId="708D311D"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228" w:type="pct"/>
            <w:tcBorders>
              <w:bottom w:val="single" w:sz="4" w:space="0" w:color="auto"/>
            </w:tcBorders>
          </w:tcPr>
          <w:p w14:paraId="73A217CC" w14:textId="77777777" w:rsidR="00A3071C" w:rsidRPr="00901721" w:rsidRDefault="00A3071C" w:rsidP="00E5557F">
            <w:pPr>
              <w:pStyle w:val="Heading1"/>
              <w:jc w:val="left"/>
              <w:rPr>
                <w:sz w:val="24"/>
                <w:szCs w:val="24"/>
              </w:rPr>
            </w:pPr>
          </w:p>
        </w:tc>
        <w:tc>
          <w:tcPr>
            <w:tcW w:w="507" w:type="pct"/>
            <w:tcBorders>
              <w:bottom w:val="single" w:sz="4" w:space="0" w:color="auto"/>
            </w:tcBorders>
          </w:tcPr>
          <w:p w14:paraId="2C77ED77" w14:textId="77777777" w:rsidR="00A3071C" w:rsidRPr="00901721" w:rsidRDefault="00A3071C" w:rsidP="00E5557F">
            <w:pPr>
              <w:pStyle w:val="Heading1"/>
              <w:rPr>
                <w:sz w:val="24"/>
                <w:szCs w:val="24"/>
              </w:rPr>
            </w:pPr>
          </w:p>
        </w:tc>
        <w:tc>
          <w:tcPr>
            <w:tcW w:w="254" w:type="pct"/>
            <w:tcBorders>
              <w:bottom w:val="single" w:sz="4" w:space="0" w:color="auto"/>
            </w:tcBorders>
          </w:tcPr>
          <w:p w14:paraId="0FDDA78E" w14:textId="77777777" w:rsidR="00A3071C" w:rsidRPr="00901721" w:rsidRDefault="00A3071C" w:rsidP="00E5557F">
            <w:pPr>
              <w:jc w:val="center"/>
            </w:pPr>
          </w:p>
        </w:tc>
        <w:tc>
          <w:tcPr>
            <w:tcW w:w="203" w:type="pct"/>
            <w:tcBorders>
              <w:bottom w:val="single" w:sz="4" w:space="0" w:color="auto"/>
              <w:right w:val="nil"/>
            </w:tcBorders>
          </w:tcPr>
          <w:p w14:paraId="4571A457" w14:textId="77777777" w:rsidR="00A3071C" w:rsidRPr="00901721" w:rsidRDefault="00A3071C" w:rsidP="00E5557F">
            <w:pPr>
              <w:jc w:val="center"/>
            </w:pPr>
          </w:p>
        </w:tc>
        <w:tc>
          <w:tcPr>
            <w:tcW w:w="1242" w:type="pct"/>
            <w:tcBorders>
              <w:left w:val="nil"/>
              <w:bottom w:val="single" w:sz="4" w:space="0" w:color="auto"/>
            </w:tcBorders>
          </w:tcPr>
          <w:p w14:paraId="33BA6876" w14:textId="77777777" w:rsidR="00A3071C" w:rsidRPr="00901721" w:rsidRDefault="00A3071C" w:rsidP="00E5557F">
            <w:pPr>
              <w:jc w:val="right"/>
              <w:rPr>
                <w:b/>
                <w:iCs/>
              </w:rPr>
            </w:pPr>
            <w:r w:rsidRPr="00901721">
              <w:rPr>
                <w:b/>
                <w:iCs/>
              </w:rPr>
              <w:t>Total 3 marks</w:t>
            </w:r>
          </w:p>
        </w:tc>
      </w:tr>
    </w:tbl>
    <w:p w14:paraId="4E76C540" w14:textId="77777777" w:rsidR="00A3071C" w:rsidRDefault="00A3071C" w:rsidP="00A3071C">
      <w:pPr>
        <w:rPr>
          <w:i/>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1"/>
        <w:gridCol w:w="910"/>
        <w:gridCol w:w="2216"/>
        <w:gridCol w:w="2408"/>
        <w:gridCol w:w="566"/>
        <w:gridCol w:w="566"/>
        <w:gridCol w:w="6442"/>
      </w:tblGrid>
      <w:tr w:rsidR="00A3071C" w:rsidRPr="00613110" w14:paraId="03454F45" w14:textId="77777777" w:rsidTr="00E5557F">
        <w:trPr>
          <w:cantSplit/>
          <w:trHeight w:val="280"/>
          <w:tblHeader/>
          <w:jc w:val="center"/>
        </w:trPr>
        <w:tc>
          <w:tcPr>
            <w:tcW w:w="301" w:type="pct"/>
            <w:tcBorders>
              <w:top w:val="single" w:sz="4" w:space="0" w:color="auto"/>
              <w:right w:val="nil"/>
            </w:tcBorders>
          </w:tcPr>
          <w:p w14:paraId="3D79F846" w14:textId="77777777" w:rsidR="00A3071C" w:rsidRPr="00613110" w:rsidRDefault="00A3071C" w:rsidP="00E5557F">
            <w:pPr>
              <w:pStyle w:val="Heading2"/>
              <w:spacing w:before="0" w:after="0"/>
              <w:jc w:val="center"/>
              <w:rPr>
                <w:rFonts w:ascii="Times New Roman" w:hAnsi="Times New Roman" w:cs="Times New Roman"/>
                <w:i w:val="0"/>
                <w:sz w:val="24"/>
                <w:szCs w:val="24"/>
              </w:rPr>
            </w:pPr>
            <w:r w:rsidRPr="00613110">
              <w:rPr>
                <w:rFonts w:ascii="Times New Roman" w:hAnsi="Times New Roman" w:cs="Times New Roman"/>
                <w:i w:val="0"/>
                <w:sz w:val="24"/>
                <w:szCs w:val="24"/>
              </w:rPr>
              <w:t>1</w:t>
            </w:r>
            <w:r>
              <w:rPr>
                <w:rFonts w:ascii="Times New Roman" w:hAnsi="Times New Roman" w:cs="Times New Roman"/>
                <w:i w:val="0"/>
                <w:sz w:val="24"/>
                <w:szCs w:val="24"/>
              </w:rPr>
              <w:t>5</w:t>
            </w:r>
          </w:p>
        </w:tc>
        <w:tc>
          <w:tcPr>
            <w:tcW w:w="326" w:type="pct"/>
            <w:tcBorders>
              <w:top w:val="single" w:sz="4" w:space="0" w:color="auto"/>
              <w:left w:val="nil"/>
            </w:tcBorders>
          </w:tcPr>
          <w:p w14:paraId="0B366EF9" w14:textId="77777777" w:rsidR="00A3071C" w:rsidRPr="00613110" w:rsidRDefault="00A3071C" w:rsidP="00E5557F">
            <w:pPr>
              <w:pStyle w:val="Heading2"/>
              <w:spacing w:before="0" w:after="0"/>
              <w:rPr>
                <w:rFonts w:ascii="Times New Roman" w:hAnsi="Times New Roman" w:cs="Times New Roman"/>
                <w:b w:val="0"/>
                <w:i w:val="0"/>
                <w:sz w:val="24"/>
                <w:szCs w:val="24"/>
              </w:rPr>
            </w:pPr>
            <w:r w:rsidRPr="00613110">
              <w:rPr>
                <w:rFonts w:ascii="Times New Roman" w:hAnsi="Times New Roman" w:cs="Times New Roman"/>
                <w:b w:val="0"/>
                <w:i w:val="0"/>
                <w:sz w:val="24"/>
                <w:szCs w:val="24"/>
              </w:rPr>
              <w:t>(a)</w:t>
            </w:r>
          </w:p>
        </w:tc>
        <w:tc>
          <w:tcPr>
            <w:tcW w:w="794" w:type="pct"/>
            <w:tcBorders>
              <w:top w:val="single" w:sz="4" w:space="0" w:color="auto"/>
            </w:tcBorders>
          </w:tcPr>
          <w:p w14:paraId="424BFC41" w14:textId="77777777" w:rsidR="00A3071C" w:rsidRPr="00613110" w:rsidRDefault="00A3071C" w:rsidP="00E5557F">
            <w:pPr>
              <w:pStyle w:val="Heading1"/>
              <w:jc w:val="left"/>
              <w:rPr>
                <w:sz w:val="24"/>
                <w:szCs w:val="24"/>
              </w:rPr>
            </w:pPr>
            <w:r w:rsidRPr="00613110">
              <w:rPr>
                <w:sz w:val="24"/>
                <w:szCs w:val="24"/>
              </w:rPr>
              <w:t xml:space="preserve">11 </w:t>
            </w:r>
            <w:r w:rsidRPr="00613110">
              <w:rPr>
                <w:position w:val="-4"/>
                <w:sz w:val="24"/>
                <w:szCs w:val="24"/>
              </w:rPr>
              <w:object w:dxaOrig="200" w:dyaOrig="160" w14:anchorId="209DA656">
                <v:shape id="_x0000_i6046" type="#_x0000_t75" style="width:13pt;height:8pt" o:ole="">
                  <v:imagedata r:id="rId125" o:title=""/>
                </v:shape>
                <o:OLEObject Type="Embed" ProgID="Equation.DSMT4" ShapeID="_x0000_i6046" DrawAspect="Content" ObjectID="_1737808974" r:id="rId126"/>
              </w:object>
            </w:r>
            <w:r w:rsidRPr="00613110">
              <w:rPr>
                <w:sz w:val="24"/>
                <w:szCs w:val="24"/>
              </w:rPr>
              <w:t xml:space="preserve"> 2</w:t>
            </w:r>
          </w:p>
        </w:tc>
        <w:tc>
          <w:tcPr>
            <w:tcW w:w="863" w:type="pct"/>
            <w:tcBorders>
              <w:top w:val="single" w:sz="4" w:space="0" w:color="auto"/>
            </w:tcBorders>
          </w:tcPr>
          <w:p w14:paraId="7819337C" w14:textId="77777777" w:rsidR="00A3071C" w:rsidRPr="00613110" w:rsidRDefault="00A3071C" w:rsidP="00E5557F">
            <w:pPr>
              <w:pStyle w:val="Heading1"/>
              <w:rPr>
                <w:sz w:val="24"/>
                <w:szCs w:val="24"/>
              </w:rPr>
            </w:pPr>
          </w:p>
        </w:tc>
        <w:tc>
          <w:tcPr>
            <w:tcW w:w="203" w:type="pct"/>
            <w:vMerge w:val="restart"/>
            <w:tcBorders>
              <w:top w:val="single" w:sz="4" w:space="0" w:color="auto"/>
            </w:tcBorders>
          </w:tcPr>
          <w:p w14:paraId="79D90F22" w14:textId="77777777" w:rsidR="00A3071C" w:rsidRPr="00613110" w:rsidRDefault="00A3071C" w:rsidP="00E5557F">
            <w:pPr>
              <w:jc w:val="center"/>
            </w:pPr>
            <w:r w:rsidRPr="00613110">
              <w:t>2</w:t>
            </w:r>
          </w:p>
        </w:tc>
        <w:tc>
          <w:tcPr>
            <w:tcW w:w="203" w:type="pct"/>
            <w:tcBorders>
              <w:top w:val="single" w:sz="4" w:space="0" w:color="auto"/>
              <w:right w:val="nil"/>
            </w:tcBorders>
          </w:tcPr>
          <w:p w14:paraId="17268B8F" w14:textId="77777777" w:rsidR="00A3071C" w:rsidRPr="00613110" w:rsidRDefault="00A3071C" w:rsidP="00E5557F">
            <w:pPr>
              <w:jc w:val="center"/>
            </w:pPr>
            <w:r w:rsidRPr="00613110">
              <w:t>M1</w:t>
            </w:r>
          </w:p>
        </w:tc>
        <w:tc>
          <w:tcPr>
            <w:tcW w:w="2309" w:type="pct"/>
            <w:tcBorders>
              <w:top w:val="single" w:sz="4" w:space="0" w:color="auto"/>
              <w:left w:val="nil"/>
            </w:tcBorders>
          </w:tcPr>
          <w:p w14:paraId="3CC49855" w14:textId="77777777" w:rsidR="00A3071C" w:rsidRDefault="00A3071C" w:rsidP="00E5557F">
            <w:r w:rsidRPr="00613110">
              <w:t>2 and</w:t>
            </w:r>
            <w:r>
              <w:t xml:space="preserve"> </w:t>
            </w:r>
            <w:r w:rsidRPr="00613110">
              <w:t>11 clearly identified either in list or stated</w:t>
            </w:r>
          </w:p>
          <w:p w14:paraId="5D14D53C" w14:textId="77777777" w:rsidR="00A3071C" w:rsidRPr="00613110" w:rsidRDefault="00A3071C" w:rsidP="00E5557F"/>
        </w:tc>
      </w:tr>
      <w:tr w:rsidR="00A3071C" w:rsidRPr="00613110" w14:paraId="7BFA6B41" w14:textId="77777777" w:rsidTr="00E5557F">
        <w:trPr>
          <w:cantSplit/>
          <w:trHeight w:val="280"/>
          <w:tblHeader/>
          <w:jc w:val="center"/>
        </w:trPr>
        <w:tc>
          <w:tcPr>
            <w:tcW w:w="301" w:type="pct"/>
            <w:tcBorders>
              <w:top w:val="single" w:sz="4" w:space="0" w:color="auto"/>
              <w:right w:val="nil"/>
            </w:tcBorders>
          </w:tcPr>
          <w:p w14:paraId="14FEAFD5" w14:textId="77777777" w:rsidR="00A3071C" w:rsidRPr="00613110" w:rsidRDefault="00A3071C" w:rsidP="00E5557F">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09AC46D7" w14:textId="77777777" w:rsidR="00A3071C" w:rsidRPr="00613110" w:rsidRDefault="00A3071C" w:rsidP="00E5557F">
            <w:pPr>
              <w:pStyle w:val="Heading2"/>
              <w:spacing w:before="0" w:after="0"/>
              <w:rPr>
                <w:rFonts w:ascii="Times New Roman" w:hAnsi="Times New Roman" w:cs="Times New Roman"/>
                <w:b w:val="0"/>
                <w:i w:val="0"/>
                <w:sz w:val="24"/>
                <w:szCs w:val="24"/>
              </w:rPr>
            </w:pPr>
          </w:p>
        </w:tc>
        <w:tc>
          <w:tcPr>
            <w:tcW w:w="794" w:type="pct"/>
            <w:tcBorders>
              <w:top w:val="single" w:sz="4" w:space="0" w:color="auto"/>
            </w:tcBorders>
          </w:tcPr>
          <w:p w14:paraId="31266306" w14:textId="77777777" w:rsidR="00A3071C" w:rsidRPr="00901721" w:rsidRDefault="00A3071C" w:rsidP="00E5557F">
            <w:pPr>
              <w:pStyle w:val="Heading1"/>
              <w:jc w:val="left"/>
              <w:rPr>
                <w:i/>
                <w:iCs/>
                <w:sz w:val="24"/>
                <w:szCs w:val="24"/>
              </w:rPr>
            </w:pPr>
            <w:r w:rsidRPr="00901721">
              <w:rPr>
                <w:i/>
                <w:iCs/>
                <w:sz w:val="24"/>
                <w:szCs w:val="24"/>
              </w:rPr>
              <w:t>Working required</w:t>
            </w:r>
          </w:p>
        </w:tc>
        <w:tc>
          <w:tcPr>
            <w:tcW w:w="863" w:type="pct"/>
            <w:tcBorders>
              <w:top w:val="single" w:sz="4" w:space="0" w:color="auto"/>
            </w:tcBorders>
          </w:tcPr>
          <w:p w14:paraId="28B1AA82" w14:textId="77777777" w:rsidR="00A3071C" w:rsidRPr="00613110" w:rsidRDefault="00A3071C" w:rsidP="00E5557F">
            <w:pPr>
              <w:pStyle w:val="Heading1"/>
              <w:rPr>
                <w:sz w:val="24"/>
                <w:szCs w:val="24"/>
              </w:rPr>
            </w:pPr>
            <w:r w:rsidRPr="00613110">
              <w:rPr>
                <w:sz w:val="24"/>
                <w:szCs w:val="24"/>
              </w:rPr>
              <w:t>9</w:t>
            </w:r>
          </w:p>
        </w:tc>
        <w:tc>
          <w:tcPr>
            <w:tcW w:w="203" w:type="pct"/>
            <w:vMerge/>
          </w:tcPr>
          <w:p w14:paraId="42E70216" w14:textId="77777777" w:rsidR="00A3071C" w:rsidRPr="00613110" w:rsidRDefault="00A3071C" w:rsidP="00E5557F">
            <w:pPr>
              <w:jc w:val="center"/>
            </w:pPr>
          </w:p>
        </w:tc>
        <w:tc>
          <w:tcPr>
            <w:tcW w:w="203" w:type="pct"/>
            <w:tcBorders>
              <w:top w:val="single" w:sz="4" w:space="0" w:color="auto"/>
              <w:right w:val="nil"/>
            </w:tcBorders>
          </w:tcPr>
          <w:p w14:paraId="3347DD0F" w14:textId="77777777" w:rsidR="00A3071C" w:rsidRPr="00613110" w:rsidRDefault="00A3071C" w:rsidP="00E5557F">
            <w:pPr>
              <w:jc w:val="center"/>
            </w:pPr>
            <w:r w:rsidRPr="00613110">
              <w:t>A1</w:t>
            </w:r>
          </w:p>
        </w:tc>
        <w:tc>
          <w:tcPr>
            <w:tcW w:w="2309" w:type="pct"/>
            <w:tcBorders>
              <w:top w:val="single" w:sz="4" w:space="0" w:color="auto"/>
              <w:left w:val="nil"/>
            </w:tcBorders>
          </w:tcPr>
          <w:p w14:paraId="66F864D5" w14:textId="77777777" w:rsidR="00A3071C" w:rsidRDefault="00A3071C" w:rsidP="00E5557F">
            <w:r>
              <w:t>d</w:t>
            </w:r>
            <w:r w:rsidRPr="00613110">
              <w:t>ep on M1</w:t>
            </w:r>
          </w:p>
          <w:p w14:paraId="62413E28" w14:textId="77777777" w:rsidR="00A3071C" w:rsidRPr="00613110" w:rsidRDefault="00A3071C" w:rsidP="00E5557F"/>
        </w:tc>
      </w:tr>
      <w:tr w:rsidR="00A3071C" w:rsidRPr="00613110" w14:paraId="280B9B2C" w14:textId="77777777" w:rsidTr="00E5557F">
        <w:trPr>
          <w:cantSplit/>
          <w:trHeight w:val="280"/>
          <w:tblHeader/>
          <w:jc w:val="center"/>
        </w:trPr>
        <w:tc>
          <w:tcPr>
            <w:tcW w:w="301" w:type="pct"/>
            <w:tcBorders>
              <w:top w:val="single" w:sz="4" w:space="0" w:color="auto"/>
              <w:right w:val="nil"/>
            </w:tcBorders>
          </w:tcPr>
          <w:p w14:paraId="50F19DF0" w14:textId="77777777" w:rsidR="00A3071C" w:rsidRPr="00613110" w:rsidRDefault="00A3071C" w:rsidP="00E5557F">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6044EDCE" w14:textId="77777777" w:rsidR="00A3071C" w:rsidRPr="00613110" w:rsidRDefault="00A3071C" w:rsidP="00E5557F">
            <w:pPr>
              <w:pStyle w:val="Heading2"/>
              <w:spacing w:before="0" w:after="0"/>
              <w:rPr>
                <w:rFonts w:ascii="Times New Roman" w:hAnsi="Times New Roman" w:cs="Times New Roman"/>
                <w:b w:val="0"/>
                <w:i w:val="0"/>
                <w:sz w:val="24"/>
                <w:szCs w:val="24"/>
              </w:rPr>
            </w:pPr>
            <w:proofErr w:type="gramStart"/>
            <w:r w:rsidRPr="00613110">
              <w:rPr>
                <w:rFonts w:ascii="Times New Roman" w:hAnsi="Times New Roman" w:cs="Times New Roman"/>
                <w:b w:val="0"/>
                <w:i w:val="0"/>
                <w:sz w:val="24"/>
                <w:szCs w:val="24"/>
              </w:rPr>
              <w:t>(b)</w:t>
            </w:r>
            <w:r>
              <w:rPr>
                <w:rFonts w:ascii="Times New Roman" w:hAnsi="Times New Roman" w:cs="Times New Roman"/>
                <w:b w:val="0"/>
                <w:i w:val="0"/>
                <w:sz w:val="24"/>
                <w:szCs w:val="24"/>
              </w:rPr>
              <w:t xml:space="preserve">  (</w:t>
            </w:r>
            <w:proofErr w:type="spellStart"/>
            <w:proofErr w:type="gramEnd"/>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794" w:type="pct"/>
            <w:tcBorders>
              <w:top w:val="single" w:sz="4" w:space="0" w:color="auto"/>
            </w:tcBorders>
          </w:tcPr>
          <w:p w14:paraId="4F63EE12" w14:textId="77777777" w:rsidR="00A3071C" w:rsidRPr="000D2C7C" w:rsidRDefault="00A3071C" w:rsidP="00E5557F">
            <w:pPr>
              <w:pStyle w:val="Heading1"/>
              <w:jc w:val="left"/>
              <w:rPr>
                <w:sz w:val="24"/>
                <w:szCs w:val="24"/>
              </w:rPr>
            </w:pPr>
          </w:p>
        </w:tc>
        <w:tc>
          <w:tcPr>
            <w:tcW w:w="863" w:type="pct"/>
            <w:tcBorders>
              <w:top w:val="single" w:sz="4" w:space="0" w:color="auto"/>
            </w:tcBorders>
          </w:tcPr>
          <w:p w14:paraId="47B11A81" w14:textId="77777777" w:rsidR="00A3071C" w:rsidRPr="00613110" w:rsidRDefault="00A3071C" w:rsidP="00E5557F">
            <w:pPr>
              <w:pStyle w:val="Heading1"/>
              <w:rPr>
                <w:sz w:val="24"/>
                <w:szCs w:val="24"/>
              </w:rPr>
            </w:pPr>
            <w:r>
              <w:rPr>
                <w:sz w:val="24"/>
                <w:szCs w:val="24"/>
              </w:rPr>
              <w:t>Kim as she has a higher median</w:t>
            </w:r>
          </w:p>
        </w:tc>
        <w:tc>
          <w:tcPr>
            <w:tcW w:w="203" w:type="pct"/>
            <w:tcBorders>
              <w:top w:val="single" w:sz="4" w:space="0" w:color="auto"/>
            </w:tcBorders>
          </w:tcPr>
          <w:p w14:paraId="7052AB44" w14:textId="77777777" w:rsidR="00A3071C" w:rsidRPr="00613110" w:rsidRDefault="00A3071C" w:rsidP="00E5557F">
            <w:pPr>
              <w:jc w:val="center"/>
            </w:pPr>
            <w:r>
              <w:t>1</w:t>
            </w:r>
          </w:p>
        </w:tc>
        <w:tc>
          <w:tcPr>
            <w:tcW w:w="203" w:type="pct"/>
            <w:tcBorders>
              <w:top w:val="single" w:sz="4" w:space="0" w:color="auto"/>
              <w:right w:val="nil"/>
            </w:tcBorders>
          </w:tcPr>
          <w:p w14:paraId="2E8138D4" w14:textId="77777777" w:rsidR="00A3071C" w:rsidRPr="00613110" w:rsidRDefault="00A3071C" w:rsidP="00E5557F">
            <w:pPr>
              <w:jc w:val="center"/>
            </w:pPr>
            <w:r w:rsidRPr="00613110">
              <w:t>B1</w:t>
            </w:r>
          </w:p>
        </w:tc>
        <w:tc>
          <w:tcPr>
            <w:tcW w:w="2309" w:type="pct"/>
            <w:tcBorders>
              <w:top w:val="single" w:sz="4" w:space="0" w:color="auto"/>
              <w:left w:val="nil"/>
            </w:tcBorders>
          </w:tcPr>
          <w:p w14:paraId="2E6DF0DD" w14:textId="77777777" w:rsidR="00A3071C" w:rsidRDefault="00A3071C" w:rsidP="00E5557F">
            <w:proofErr w:type="spellStart"/>
            <w:r>
              <w:t>oe</w:t>
            </w:r>
            <w:proofErr w:type="spellEnd"/>
            <w:r>
              <w:t>, ft their median if value given</w:t>
            </w:r>
          </w:p>
          <w:p w14:paraId="4ABE0B94" w14:textId="77777777" w:rsidR="00A3071C" w:rsidRDefault="00A3071C" w:rsidP="00E5557F">
            <w:pPr>
              <w:rPr>
                <w:b/>
                <w:bCs/>
              </w:rPr>
            </w:pPr>
            <w:r w:rsidRPr="00004D96">
              <w:rPr>
                <w:b/>
                <w:bCs/>
              </w:rPr>
              <w:t>Acceptable examples</w:t>
            </w:r>
          </w:p>
          <w:p w14:paraId="77CEF691" w14:textId="77777777" w:rsidR="00A3071C" w:rsidRPr="00004D96" w:rsidRDefault="00A3071C" w:rsidP="00E5557F">
            <w:pPr>
              <w:rPr>
                <w:b/>
                <w:bCs/>
              </w:rPr>
            </w:pPr>
            <w:r>
              <w:t>Kim as she has a higher median</w:t>
            </w:r>
          </w:p>
          <w:p w14:paraId="59D615A8" w14:textId="77777777" w:rsidR="00A3071C" w:rsidRDefault="00A3071C" w:rsidP="00E5557F">
            <w:r>
              <w:t xml:space="preserve">Kim as/because her median is 11 and/but/whereas </w:t>
            </w:r>
            <w:proofErr w:type="spellStart"/>
            <w:r>
              <w:t>Rutger’s</w:t>
            </w:r>
            <w:proofErr w:type="spellEnd"/>
            <w:r>
              <w:t xml:space="preserve"> is 8</w:t>
            </w:r>
          </w:p>
          <w:p w14:paraId="0509A6FA" w14:textId="77777777" w:rsidR="00A3071C" w:rsidRDefault="00A3071C" w:rsidP="00E5557F">
            <w:r>
              <w:t xml:space="preserve">Kim’s median is 3 more (than </w:t>
            </w:r>
            <w:proofErr w:type="spellStart"/>
            <w:r>
              <w:t>Rutger’s</w:t>
            </w:r>
            <w:proofErr w:type="spellEnd"/>
            <w:r>
              <w:t>)</w:t>
            </w:r>
          </w:p>
          <w:p w14:paraId="5E57693C" w14:textId="77777777" w:rsidR="00A3071C" w:rsidRDefault="00A3071C" w:rsidP="00E5557F">
            <w:r>
              <w:t xml:space="preserve">Kim as </w:t>
            </w:r>
            <w:proofErr w:type="spellStart"/>
            <w:r>
              <w:t>Rutger’s</w:t>
            </w:r>
            <w:proofErr w:type="spellEnd"/>
            <w:r>
              <w:t xml:space="preserve"> median is 3 less </w:t>
            </w:r>
          </w:p>
          <w:p w14:paraId="5A6D0746" w14:textId="77777777" w:rsidR="00A3071C" w:rsidRDefault="00A3071C" w:rsidP="00E5557F">
            <w:pPr>
              <w:rPr>
                <w:b/>
                <w:bCs/>
              </w:rPr>
            </w:pPr>
          </w:p>
          <w:p w14:paraId="23BCF886" w14:textId="77777777" w:rsidR="00A3071C" w:rsidRPr="00004D96" w:rsidRDefault="00A3071C" w:rsidP="00E5557F">
            <w:pPr>
              <w:rPr>
                <w:b/>
                <w:bCs/>
              </w:rPr>
            </w:pPr>
            <w:r w:rsidRPr="00004D96">
              <w:rPr>
                <w:b/>
                <w:bCs/>
              </w:rPr>
              <w:t>Not acceptable examples</w:t>
            </w:r>
          </w:p>
          <w:p w14:paraId="2396FC55" w14:textId="77777777" w:rsidR="00A3071C" w:rsidRDefault="00A3071C" w:rsidP="00E5557F">
            <w:r>
              <w:t xml:space="preserve">Kim’s median is 11 and </w:t>
            </w:r>
            <w:proofErr w:type="spellStart"/>
            <w:r>
              <w:t>Rutger’s</w:t>
            </w:r>
            <w:proofErr w:type="spellEnd"/>
            <w:r>
              <w:t xml:space="preserve"> is 8</w:t>
            </w:r>
          </w:p>
          <w:p w14:paraId="725AFF93" w14:textId="77777777" w:rsidR="00A3071C" w:rsidRPr="00613110" w:rsidRDefault="00A3071C" w:rsidP="00E5557F">
            <w:r>
              <w:t>Kim as she has a higher median and a lower IQR</w:t>
            </w:r>
          </w:p>
        </w:tc>
      </w:tr>
      <w:tr w:rsidR="00A3071C" w:rsidRPr="00613110" w14:paraId="059BDFA5" w14:textId="77777777" w:rsidTr="00E5557F">
        <w:trPr>
          <w:cantSplit/>
          <w:trHeight w:val="280"/>
          <w:tblHeader/>
          <w:jc w:val="center"/>
        </w:trPr>
        <w:tc>
          <w:tcPr>
            <w:tcW w:w="301" w:type="pct"/>
            <w:tcBorders>
              <w:top w:val="single" w:sz="4" w:space="0" w:color="auto"/>
              <w:right w:val="nil"/>
            </w:tcBorders>
          </w:tcPr>
          <w:p w14:paraId="604CA8B2" w14:textId="77777777" w:rsidR="00A3071C" w:rsidRPr="00613110" w:rsidRDefault="00A3071C" w:rsidP="00E5557F">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77F099F7" w14:textId="77777777" w:rsidR="00A3071C" w:rsidRPr="00613110" w:rsidRDefault="00A3071C"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(ii)</w:t>
            </w:r>
          </w:p>
        </w:tc>
        <w:tc>
          <w:tcPr>
            <w:tcW w:w="794" w:type="pct"/>
            <w:tcBorders>
              <w:top w:val="single" w:sz="4" w:space="0" w:color="auto"/>
            </w:tcBorders>
          </w:tcPr>
          <w:p w14:paraId="644F88BF" w14:textId="77777777" w:rsidR="00A3071C" w:rsidRPr="00613110" w:rsidRDefault="00A3071C" w:rsidP="00E5557F">
            <w:pPr>
              <w:pStyle w:val="Heading1"/>
              <w:jc w:val="left"/>
              <w:rPr>
                <w:sz w:val="24"/>
                <w:szCs w:val="24"/>
              </w:rPr>
            </w:pPr>
          </w:p>
        </w:tc>
        <w:tc>
          <w:tcPr>
            <w:tcW w:w="863" w:type="pct"/>
            <w:tcBorders>
              <w:top w:val="single" w:sz="4" w:space="0" w:color="auto"/>
            </w:tcBorders>
          </w:tcPr>
          <w:p w14:paraId="5A3DF681" w14:textId="77777777" w:rsidR="00A3071C" w:rsidRPr="00613110" w:rsidRDefault="00A3071C" w:rsidP="00E5557F">
            <w:pPr>
              <w:pStyle w:val="Heading1"/>
              <w:rPr>
                <w:sz w:val="24"/>
                <w:szCs w:val="24"/>
              </w:rPr>
            </w:pPr>
            <w:r>
              <w:rPr>
                <w:sz w:val="24"/>
                <w:szCs w:val="24"/>
              </w:rPr>
              <w:t>Kim as she has a smaller IQR</w:t>
            </w:r>
          </w:p>
        </w:tc>
        <w:tc>
          <w:tcPr>
            <w:tcW w:w="203" w:type="pct"/>
            <w:tcBorders>
              <w:top w:val="single" w:sz="4" w:space="0" w:color="auto"/>
            </w:tcBorders>
          </w:tcPr>
          <w:p w14:paraId="16269B04" w14:textId="77777777" w:rsidR="00A3071C" w:rsidRPr="00613110" w:rsidRDefault="00A3071C" w:rsidP="00E5557F">
            <w:pPr>
              <w:jc w:val="center"/>
            </w:pPr>
            <w:r>
              <w:t>1</w:t>
            </w:r>
          </w:p>
        </w:tc>
        <w:tc>
          <w:tcPr>
            <w:tcW w:w="203" w:type="pct"/>
            <w:tcBorders>
              <w:top w:val="single" w:sz="4" w:space="0" w:color="auto"/>
              <w:right w:val="nil"/>
            </w:tcBorders>
          </w:tcPr>
          <w:p w14:paraId="6215AE5C" w14:textId="77777777" w:rsidR="00A3071C" w:rsidRPr="00613110" w:rsidRDefault="00A3071C" w:rsidP="00E5557F">
            <w:pPr>
              <w:jc w:val="center"/>
            </w:pPr>
            <w:r w:rsidRPr="00613110">
              <w:t>B1</w:t>
            </w:r>
          </w:p>
        </w:tc>
        <w:tc>
          <w:tcPr>
            <w:tcW w:w="2309" w:type="pct"/>
            <w:tcBorders>
              <w:top w:val="single" w:sz="4" w:space="0" w:color="auto"/>
              <w:left w:val="nil"/>
            </w:tcBorders>
          </w:tcPr>
          <w:p w14:paraId="74CEEB51" w14:textId="77777777" w:rsidR="00A3071C" w:rsidRDefault="00A3071C" w:rsidP="00E5557F">
            <w:proofErr w:type="spellStart"/>
            <w:r>
              <w:t>oe</w:t>
            </w:r>
            <w:proofErr w:type="spellEnd"/>
            <w:r>
              <w:t>, ft their part (a)</w:t>
            </w:r>
          </w:p>
          <w:p w14:paraId="412671D8" w14:textId="77777777" w:rsidR="00A3071C" w:rsidRDefault="00A3071C" w:rsidP="00E5557F">
            <w:pPr>
              <w:rPr>
                <w:b/>
                <w:bCs/>
              </w:rPr>
            </w:pPr>
            <w:r w:rsidRPr="00004D96">
              <w:rPr>
                <w:b/>
                <w:bCs/>
              </w:rPr>
              <w:t>Acceptable examples</w:t>
            </w:r>
          </w:p>
          <w:p w14:paraId="7AEA4933" w14:textId="77777777" w:rsidR="00A3071C" w:rsidRPr="00004D96" w:rsidRDefault="00A3071C" w:rsidP="00E5557F">
            <w:pPr>
              <w:rPr>
                <w:b/>
                <w:bCs/>
              </w:rPr>
            </w:pPr>
            <w:r>
              <w:t>Kim as she has a smaller IQR</w:t>
            </w:r>
          </w:p>
          <w:p w14:paraId="090732A6" w14:textId="77777777" w:rsidR="00A3071C" w:rsidRDefault="00A3071C" w:rsidP="00E5557F">
            <w:r>
              <w:t xml:space="preserve">Kim as/because her IQR is 5 and/but/whereas </w:t>
            </w:r>
            <w:proofErr w:type="spellStart"/>
            <w:r>
              <w:t>Rutger’s</w:t>
            </w:r>
            <w:proofErr w:type="spellEnd"/>
            <w:r>
              <w:t xml:space="preserve"> is 9</w:t>
            </w:r>
          </w:p>
          <w:p w14:paraId="742ECD5D" w14:textId="77777777" w:rsidR="00A3071C" w:rsidRDefault="00A3071C" w:rsidP="00E5557F">
            <w:r>
              <w:t xml:space="preserve">Kim’s IQR is 4 less (than </w:t>
            </w:r>
            <w:proofErr w:type="spellStart"/>
            <w:r>
              <w:t>Rutger’s</w:t>
            </w:r>
            <w:proofErr w:type="spellEnd"/>
            <w:r>
              <w:t>)</w:t>
            </w:r>
          </w:p>
          <w:p w14:paraId="4289586E" w14:textId="77777777" w:rsidR="00A3071C" w:rsidRDefault="00A3071C" w:rsidP="00E5557F">
            <w:r>
              <w:t xml:space="preserve">Kim as </w:t>
            </w:r>
            <w:proofErr w:type="spellStart"/>
            <w:r>
              <w:t>Rutger’s</w:t>
            </w:r>
            <w:proofErr w:type="spellEnd"/>
            <w:r>
              <w:t xml:space="preserve"> IQR is 4 more </w:t>
            </w:r>
          </w:p>
          <w:p w14:paraId="2A124051" w14:textId="77777777" w:rsidR="00A3071C" w:rsidRDefault="00A3071C" w:rsidP="00E5557F">
            <w:pPr>
              <w:rPr>
                <w:b/>
                <w:bCs/>
              </w:rPr>
            </w:pPr>
          </w:p>
          <w:p w14:paraId="193A1A6D" w14:textId="77777777" w:rsidR="00A3071C" w:rsidRPr="00004D96" w:rsidRDefault="00A3071C" w:rsidP="00E5557F">
            <w:pPr>
              <w:rPr>
                <w:b/>
                <w:bCs/>
              </w:rPr>
            </w:pPr>
            <w:r w:rsidRPr="00004D96">
              <w:rPr>
                <w:b/>
                <w:bCs/>
              </w:rPr>
              <w:t>Not acceptable examples</w:t>
            </w:r>
          </w:p>
          <w:p w14:paraId="65148782" w14:textId="77777777" w:rsidR="00A3071C" w:rsidRDefault="00A3071C" w:rsidP="00E5557F">
            <w:r>
              <w:t xml:space="preserve">Kim’s IQR is 5 and </w:t>
            </w:r>
            <w:proofErr w:type="spellStart"/>
            <w:r>
              <w:t>Rutger’s</w:t>
            </w:r>
            <w:proofErr w:type="spellEnd"/>
            <w:r>
              <w:t xml:space="preserve"> is 9</w:t>
            </w:r>
          </w:p>
          <w:p w14:paraId="5F9F841B" w14:textId="77777777" w:rsidR="00A3071C" w:rsidRPr="00613110" w:rsidRDefault="00A3071C" w:rsidP="00E5557F">
            <w:r>
              <w:t>Kim as she has a higher median and a lower IQR</w:t>
            </w:r>
          </w:p>
        </w:tc>
      </w:tr>
      <w:tr w:rsidR="00A3071C" w:rsidRPr="00613110" w14:paraId="567085A6" w14:textId="77777777" w:rsidTr="00E5557F">
        <w:trPr>
          <w:cantSplit/>
          <w:trHeight w:val="280"/>
          <w:tblHeader/>
          <w:jc w:val="center"/>
        </w:trPr>
        <w:tc>
          <w:tcPr>
            <w:tcW w:w="301" w:type="pct"/>
            <w:tcBorders>
              <w:bottom w:val="single" w:sz="4" w:space="0" w:color="auto"/>
              <w:right w:val="nil"/>
            </w:tcBorders>
          </w:tcPr>
          <w:p w14:paraId="47DF7CA1" w14:textId="77777777" w:rsidR="00A3071C" w:rsidRPr="00613110" w:rsidRDefault="00A3071C" w:rsidP="00E5557F">
            <w:pPr>
              <w:pStyle w:val="Heading2"/>
              <w:spacing w:before="0" w:after="0"/>
              <w:jc w:val="center"/>
              <w:rPr>
                <w:rFonts w:ascii="Times New Roman" w:hAnsi="Times New Roman" w:cs="Times New Roman"/>
                <w:i w:val="0"/>
                <w:sz w:val="24"/>
                <w:szCs w:val="24"/>
              </w:rPr>
            </w:pPr>
          </w:p>
        </w:tc>
        <w:tc>
          <w:tcPr>
            <w:tcW w:w="326" w:type="pct"/>
            <w:tcBorders>
              <w:left w:val="nil"/>
              <w:bottom w:val="single" w:sz="4" w:space="0" w:color="auto"/>
            </w:tcBorders>
          </w:tcPr>
          <w:p w14:paraId="63BD1576" w14:textId="77777777" w:rsidR="00A3071C" w:rsidRPr="00613110" w:rsidRDefault="00A3071C" w:rsidP="00E5557F">
            <w:pPr>
              <w:pStyle w:val="Heading2"/>
              <w:spacing w:before="0" w:after="0"/>
              <w:rPr>
                <w:rFonts w:ascii="Times New Roman" w:hAnsi="Times New Roman" w:cs="Times New Roman"/>
                <w:b w:val="0"/>
                <w:i w:val="0"/>
                <w:sz w:val="24"/>
                <w:szCs w:val="24"/>
              </w:rPr>
            </w:pPr>
          </w:p>
        </w:tc>
        <w:tc>
          <w:tcPr>
            <w:tcW w:w="794" w:type="pct"/>
            <w:tcBorders>
              <w:bottom w:val="single" w:sz="4" w:space="0" w:color="auto"/>
            </w:tcBorders>
          </w:tcPr>
          <w:p w14:paraId="67ED3C10" w14:textId="77777777" w:rsidR="00A3071C" w:rsidRPr="00613110" w:rsidRDefault="00A3071C" w:rsidP="00E5557F">
            <w:pPr>
              <w:pStyle w:val="Heading1"/>
              <w:jc w:val="left"/>
              <w:rPr>
                <w:sz w:val="24"/>
                <w:szCs w:val="24"/>
              </w:rPr>
            </w:pPr>
          </w:p>
        </w:tc>
        <w:tc>
          <w:tcPr>
            <w:tcW w:w="863" w:type="pct"/>
            <w:tcBorders>
              <w:bottom w:val="single" w:sz="4" w:space="0" w:color="auto"/>
            </w:tcBorders>
          </w:tcPr>
          <w:p w14:paraId="132616BE" w14:textId="77777777" w:rsidR="00A3071C" w:rsidRPr="00613110" w:rsidRDefault="00A3071C" w:rsidP="00E5557F">
            <w:pPr>
              <w:pStyle w:val="Heading1"/>
              <w:rPr>
                <w:sz w:val="24"/>
                <w:szCs w:val="24"/>
              </w:rPr>
            </w:pPr>
          </w:p>
        </w:tc>
        <w:tc>
          <w:tcPr>
            <w:tcW w:w="203" w:type="pct"/>
            <w:tcBorders>
              <w:bottom w:val="single" w:sz="4" w:space="0" w:color="auto"/>
            </w:tcBorders>
          </w:tcPr>
          <w:p w14:paraId="37434433" w14:textId="77777777" w:rsidR="00A3071C" w:rsidRPr="00613110" w:rsidRDefault="00A3071C" w:rsidP="00E5557F">
            <w:pPr>
              <w:jc w:val="center"/>
            </w:pPr>
          </w:p>
        </w:tc>
        <w:tc>
          <w:tcPr>
            <w:tcW w:w="203" w:type="pct"/>
            <w:tcBorders>
              <w:bottom w:val="single" w:sz="4" w:space="0" w:color="auto"/>
              <w:right w:val="nil"/>
            </w:tcBorders>
          </w:tcPr>
          <w:p w14:paraId="2A9C35D1" w14:textId="77777777" w:rsidR="00A3071C" w:rsidRPr="00613110" w:rsidRDefault="00A3071C" w:rsidP="00E5557F">
            <w:pPr>
              <w:jc w:val="center"/>
            </w:pPr>
          </w:p>
        </w:tc>
        <w:tc>
          <w:tcPr>
            <w:tcW w:w="2309" w:type="pct"/>
            <w:tcBorders>
              <w:left w:val="nil"/>
              <w:bottom w:val="single" w:sz="4" w:space="0" w:color="auto"/>
            </w:tcBorders>
          </w:tcPr>
          <w:p w14:paraId="45C94BDF" w14:textId="77777777" w:rsidR="00A3071C" w:rsidRPr="005055DC" w:rsidRDefault="00A3071C" w:rsidP="00E5557F">
            <w:pPr>
              <w:jc w:val="right"/>
              <w:rPr>
                <w:b/>
              </w:rPr>
            </w:pPr>
            <w:r w:rsidRPr="005055DC">
              <w:rPr>
                <w:b/>
              </w:rPr>
              <w:t>Total 4 marks</w:t>
            </w:r>
          </w:p>
        </w:tc>
      </w:tr>
    </w:tbl>
    <w:p w14:paraId="35C410C4" w14:textId="77777777" w:rsidR="00A3071C" w:rsidRPr="00933FF8" w:rsidRDefault="00A3071C" w:rsidP="00A3071C">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1"/>
        <w:gridCol w:w="909"/>
        <w:gridCol w:w="6467"/>
        <w:gridCol w:w="993"/>
        <w:gridCol w:w="566"/>
        <w:gridCol w:w="569"/>
        <w:gridCol w:w="3604"/>
      </w:tblGrid>
      <w:tr w:rsidR="00A3071C" w:rsidRPr="00901721" w14:paraId="2C69F1F0" w14:textId="77777777" w:rsidTr="00E5557F">
        <w:trPr>
          <w:cantSplit/>
          <w:trHeight w:val="280"/>
          <w:tblHeader/>
          <w:jc w:val="center"/>
        </w:trPr>
        <w:tc>
          <w:tcPr>
            <w:tcW w:w="301" w:type="pct"/>
            <w:tcBorders>
              <w:top w:val="single" w:sz="4" w:space="0" w:color="auto"/>
              <w:right w:val="nil"/>
            </w:tcBorders>
          </w:tcPr>
          <w:p w14:paraId="3DC3F26A" w14:textId="77777777" w:rsidR="00A3071C" w:rsidRPr="00901721" w:rsidRDefault="00A3071C" w:rsidP="00E5557F">
            <w:pPr>
              <w:pStyle w:val="Heading2"/>
              <w:spacing w:before="0" w:after="0"/>
              <w:jc w:val="center"/>
              <w:rPr>
                <w:rFonts w:ascii="Times New Roman" w:hAnsi="Times New Roman" w:cs="Times New Roman"/>
                <w:i w:val="0"/>
                <w:sz w:val="24"/>
                <w:szCs w:val="24"/>
              </w:rPr>
            </w:pPr>
            <w:r w:rsidRPr="00901721">
              <w:rPr>
                <w:rFonts w:ascii="Times New Roman" w:hAnsi="Times New Roman" w:cs="Times New Roman"/>
                <w:i w:val="0"/>
                <w:sz w:val="24"/>
                <w:szCs w:val="24"/>
              </w:rPr>
              <w:t>16</w:t>
            </w:r>
          </w:p>
        </w:tc>
        <w:tc>
          <w:tcPr>
            <w:tcW w:w="326" w:type="pct"/>
            <w:tcBorders>
              <w:top w:val="single" w:sz="4" w:space="0" w:color="auto"/>
              <w:left w:val="nil"/>
            </w:tcBorders>
          </w:tcPr>
          <w:p w14:paraId="2137A3BA"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318" w:type="pct"/>
            <w:tcBorders>
              <w:top w:val="single" w:sz="4" w:space="0" w:color="auto"/>
            </w:tcBorders>
          </w:tcPr>
          <w:p w14:paraId="6E90DA87" w14:textId="77777777" w:rsidR="00A3071C" w:rsidRPr="00901721" w:rsidRDefault="00A3071C" w:rsidP="00E5557F">
            <w:pPr>
              <w:pStyle w:val="Heading1"/>
              <w:jc w:val="left"/>
              <w:rPr>
                <w:sz w:val="24"/>
                <w:szCs w:val="24"/>
              </w:rPr>
            </w:pPr>
            <w:proofErr w:type="spellStart"/>
            <w:proofErr w:type="gramStart"/>
            <w:r w:rsidRPr="00901721">
              <w:rPr>
                <w:sz w:val="24"/>
                <w:szCs w:val="24"/>
              </w:rPr>
              <w:t>eg</w:t>
            </w:r>
            <w:proofErr w:type="spellEnd"/>
            <w:proofErr w:type="gramEnd"/>
            <w:r w:rsidRPr="00901721">
              <w:rPr>
                <w:sz w:val="24"/>
                <w:szCs w:val="24"/>
              </w:rPr>
              <w:t xml:space="preserve"> </w:t>
            </w:r>
            <w:r w:rsidRPr="00901721">
              <w:rPr>
                <w:position w:val="-30"/>
                <w:sz w:val="24"/>
                <w:szCs w:val="24"/>
              </w:rPr>
              <w:object w:dxaOrig="1280" w:dyaOrig="720" w14:anchorId="5B02FA98">
                <v:shape id="_x0000_i6047" type="#_x0000_t75" style="width:64pt;height:38pt" o:ole="">
                  <v:imagedata r:id="rId127" o:title=""/>
                </v:shape>
                <o:OLEObject Type="Embed" ProgID="Equation.DSMT4" ShapeID="_x0000_i6047" DrawAspect="Content" ObjectID="_1737808975" r:id="rId128"/>
              </w:object>
            </w:r>
            <w:r w:rsidRPr="00901721">
              <w:rPr>
                <w:sz w:val="24"/>
                <w:szCs w:val="24"/>
              </w:rPr>
              <w:t xml:space="preserve"> </w:t>
            </w:r>
            <w:r w:rsidRPr="00901721">
              <w:rPr>
                <w:b/>
                <w:bCs/>
                <w:sz w:val="24"/>
                <w:szCs w:val="24"/>
              </w:rPr>
              <w:t xml:space="preserve">or </w:t>
            </w:r>
            <w:r w:rsidRPr="00901721">
              <w:rPr>
                <w:position w:val="-30"/>
                <w:sz w:val="24"/>
                <w:szCs w:val="24"/>
              </w:rPr>
              <w:object w:dxaOrig="1120" w:dyaOrig="720" w14:anchorId="1C5492C1">
                <v:shape id="_x0000_i6048" type="#_x0000_t75" style="width:54pt;height:38pt" o:ole="">
                  <v:imagedata r:id="rId129" o:title=""/>
                </v:shape>
                <o:OLEObject Type="Embed" ProgID="Equation.DSMT4" ShapeID="_x0000_i6048" DrawAspect="Content" ObjectID="_1737808976" r:id="rId130"/>
              </w:object>
            </w:r>
            <w:r w:rsidRPr="00901721">
              <w:rPr>
                <w:sz w:val="24"/>
                <w:szCs w:val="24"/>
              </w:rPr>
              <w:t xml:space="preserve"> </w:t>
            </w:r>
            <w:proofErr w:type="spellStart"/>
            <w:r w:rsidRPr="00901721">
              <w:rPr>
                <w:b/>
                <w:bCs/>
                <w:sz w:val="24"/>
                <w:szCs w:val="24"/>
              </w:rPr>
              <w:t>or</w:t>
            </w:r>
            <w:proofErr w:type="spellEnd"/>
            <w:r w:rsidRPr="00901721">
              <w:rPr>
                <w:b/>
                <w:bCs/>
                <w:sz w:val="24"/>
                <w:szCs w:val="24"/>
              </w:rPr>
              <w:t xml:space="preserve"> </w:t>
            </w:r>
            <w:r w:rsidRPr="00901721">
              <w:rPr>
                <w:position w:val="-30"/>
                <w:sz w:val="24"/>
                <w:szCs w:val="24"/>
              </w:rPr>
              <w:object w:dxaOrig="520" w:dyaOrig="720" w14:anchorId="738EC16A">
                <v:shape id="_x0000_i6049" type="#_x0000_t75" style="width:27pt;height:38pt" o:ole="">
                  <v:imagedata r:id="rId131" o:title=""/>
                </v:shape>
                <o:OLEObject Type="Embed" ProgID="Equation.DSMT4" ShapeID="_x0000_i6049" DrawAspect="Content" ObjectID="_1737808977" r:id="rId132"/>
              </w:object>
            </w:r>
            <w:r w:rsidRPr="00901721">
              <w:rPr>
                <w:sz w:val="24"/>
                <w:szCs w:val="24"/>
              </w:rPr>
              <w:t xml:space="preserve"> </w:t>
            </w:r>
            <w:r w:rsidRPr="00901721">
              <w:rPr>
                <w:i/>
                <w:iCs/>
                <w:sz w:val="24"/>
                <w:szCs w:val="24"/>
              </w:rPr>
              <w:t>a</w:t>
            </w:r>
            <w:r w:rsidRPr="00901721">
              <w:rPr>
                <w:sz w:val="24"/>
                <w:szCs w:val="24"/>
              </w:rPr>
              <w:t xml:space="preserve"> ≠ </w:t>
            </w:r>
            <w:r w:rsidRPr="00901721">
              <w:rPr>
                <w:rFonts w:ascii="Calibri" w:hAnsi="Calibri"/>
                <w:sz w:val="24"/>
                <w:szCs w:val="24"/>
              </w:rPr>
              <w:t>−</w:t>
            </w:r>
            <w:r w:rsidRPr="00901721">
              <w:rPr>
                <w:sz w:val="24"/>
                <w:szCs w:val="24"/>
              </w:rPr>
              <w:t xml:space="preserve">3 </w:t>
            </w:r>
            <w:r w:rsidRPr="00901721">
              <w:rPr>
                <w:b/>
                <w:bCs/>
                <w:sz w:val="24"/>
                <w:szCs w:val="24"/>
              </w:rPr>
              <w:t xml:space="preserve">or </w:t>
            </w:r>
            <w:r w:rsidRPr="00901721">
              <w:rPr>
                <w:position w:val="-30"/>
                <w:sz w:val="24"/>
                <w:szCs w:val="24"/>
              </w:rPr>
              <w:object w:dxaOrig="560" w:dyaOrig="720" w14:anchorId="469EEE67">
                <v:shape id="_x0000_i6050" type="#_x0000_t75" style="width:28pt;height:38pt" o:ole="">
                  <v:imagedata r:id="rId133" o:title=""/>
                </v:shape>
                <o:OLEObject Type="Embed" ProgID="Equation.DSMT4" ShapeID="_x0000_i6050" DrawAspect="Content" ObjectID="_1737808978" r:id="rId134"/>
              </w:object>
            </w:r>
            <w:r w:rsidRPr="00901721">
              <w:rPr>
                <w:sz w:val="24"/>
                <w:szCs w:val="24"/>
              </w:rPr>
              <w:t xml:space="preserve"> </w:t>
            </w:r>
            <w:r w:rsidRPr="00901721">
              <w:rPr>
                <w:i/>
                <w:iCs/>
                <w:sz w:val="24"/>
                <w:szCs w:val="24"/>
              </w:rPr>
              <w:t>b</w:t>
            </w:r>
            <w:r w:rsidRPr="00901721">
              <w:rPr>
                <w:sz w:val="24"/>
                <w:szCs w:val="24"/>
              </w:rPr>
              <w:t xml:space="preserve"> ≠ 14</w:t>
            </w:r>
          </w:p>
        </w:tc>
        <w:tc>
          <w:tcPr>
            <w:tcW w:w="356" w:type="pct"/>
            <w:tcBorders>
              <w:top w:val="single" w:sz="4" w:space="0" w:color="auto"/>
            </w:tcBorders>
          </w:tcPr>
          <w:p w14:paraId="461C6394" w14:textId="77777777" w:rsidR="00A3071C" w:rsidRPr="00901721" w:rsidRDefault="00A3071C" w:rsidP="00E5557F">
            <w:pPr>
              <w:pStyle w:val="Heading1"/>
              <w:rPr>
                <w:sz w:val="24"/>
                <w:szCs w:val="24"/>
              </w:rPr>
            </w:pPr>
          </w:p>
        </w:tc>
        <w:tc>
          <w:tcPr>
            <w:tcW w:w="203" w:type="pct"/>
            <w:vMerge w:val="restart"/>
            <w:tcBorders>
              <w:top w:val="single" w:sz="4" w:space="0" w:color="auto"/>
            </w:tcBorders>
          </w:tcPr>
          <w:p w14:paraId="4A250C64" w14:textId="77777777" w:rsidR="00A3071C" w:rsidRPr="00901721" w:rsidRDefault="00A3071C" w:rsidP="00E5557F">
            <w:pPr>
              <w:jc w:val="center"/>
            </w:pPr>
            <w:r w:rsidRPr="00901721">
              <w:t>2</w:t>
            </w:r>
          </w:p>
        </w:tc>
        <w:tc>
          <w:tcPr>
            <w:tcW w:w="204" w:type="pct"/>
            <w:tcBorders>
              <w:top w:val="single" w:sz="4" w:space="0" w:color="auto"/>
              <w:right w:val="nil"/>
            </w:tcBorders>
          </w:tcPr>
          <w:p w14:paraId="0A593A30" w14:textId="77777777" w:rsidR="00A3071C" w:rsidRPr="00901721" w:rsidRDefault="00A3071C" w:rsidP="00E5557F">
            <w:pPr>
              <w:jc w:val="center"/>
            </w:pPr>
            <w:r w:rsidRPr="00901721">
              <w:t>M1</w:t>
            </w:r>
          </w:p>
        </w:tc>
        <w:tc>
          <w:tcPr>
            <w:tcW w:w="1292" w:type="pct"/>
            <w:tcBorders>
              <w:top w:val="single" w:sz="4" w:space="0" w:color="auto"/>
              <w:left w:val="nil"/>
            </w:tcBorders>
          </w:tcPr>
          <w:p w14:paraId="1C19FF75" w14:textId="77777777" w:rsidR="00A3071C" w:rsidRPr="00901721" w:rsidRDefault="00A3071C" w:rsidP="00E5557F">
            <w:r w:rsidRPr="000D2BB7">
              <w:rPr>
                <w:color w:val="000000" w:themeColor="text1"/>
              </w:rPr>
              <w:t xml:space="preserve">or an answer of </w:t>
            </w:r>
            <w:r w:rsidRPr="005E012C">
              <w:rPr>
                <w:color w:val="FF0000"/>
                <w:position w:val="-30"/>
              </w:rPr>
              <w:object w:dxaOrig="680" w:dyaOrig="720" w14:anchorId="5A2CB8A9">
                <v:shape id="_x0000_i6051" type="#_x0000_t75" style="width:33pt;height:38pt" o:ole="">
                  <v:imagedata r:id="rId135" o:title=""/>
                </v:shape>
                <o:OLEObject Type="Embed" ProgID="Equation.DSMT4" ShapeID="_x0000_i6051" DrawAspect="Content" ObjectID="_1737808979" r:id="rId136"/>
              </w:object>
            </w:r>
          </w:p>
        </w:tc>
      </w:tr>
      <w:tr w:rsidR="00A3071C" w:rsidRPr="00901721" w14:paraId="2DEBB2B5" w14:textId="77777777" w:rsidTr="00E5557F">
        <w:trPr>
          <w:cantSplit/>
          <w:trHeight w:val="280"/>
          <w:tblHeader/>
          <w:jc w:val="center"/>
        </w:trPr>
        <w:tc>
          <w:tcPr>
            <w:tcW w:w="301" w:type="pct"/>
            <w:tcBorders>
              <w:top w:val="single" w:sz="4" w:space="0" w:color="auto"/>
              <w:right w:val="nil"/>
            </w:tcBorders>
          </w:tcPr>
          <w:p w14:paraId="77735422"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1E6F954A"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318" w:type="pct"/>
            <w:tcBorders>
              <w:top w:val="single" w:sz="4" w:space="0" w:color="auto"/>
            </w:tcBorders>
          </w:tcPr>
          <w:p w14:paraId="39BEF1F4" w14:textId="77777777" w:rsidR="00A3071C" w:rsidRPr="00901721" w:rsidRDefault="00A3071C" w:rsidP="00E5557F">
            <w:pPr>
              <w:pStyle w:val="Heading1"/>
              <w:jc w:val="left"/>
              <w:rPr>
                <w:sz w:val="24"/>
                <w:szCs w:val="24"/>
              </w:rPr>
            </w:pPr>
            <w:r w:rsidRPr="00901721">
              <w:rPr>
                <w:i/>
                <w:iCs/>
                <w:sz w:val="24"/>
                <w:szCs w:val="24"/>
              </w:rPr>
              <w:t>Correct answer scores full marks (unless from obvious incorrect working)</w:t>
            </w:r>
          </w:p>
        </w:tc>
        <w:tc>
          <w:tcPr>
            <w:tcW w:w="356" w:type="pct"/>
            <w:tcBorders>
              <w:top w:val="single" w:sz="4" w:space="0" w:color="auto"/>
            </w:tcBorders>
          </w:tcPr>
          <w:p w14:paraId="6D54EEB6" w14:textId="77777777" w:rsidR="00A3071C" w:rsidRPr="00901721" w:rsidRDefault="00A3071C" w:rsidP="00E5557F">
            <w:pPr>
              <w:pStyle w:val="Heading1"/>
              <w:rPr>
                <w:sz w:val="24"/>
                <w:szCs w:val="24"/>
              </w:rPr>
            </w:pPr>
            <w:r w:rsidRPr="00901721">
              <w:rPr>
                <w:position w:val="-30"/>
                <w:sz w:val="24"/>
                <w:szCs w:val="24"/>
              </w:rPr>
              <w:object w:dxaOrig="560" w:dyaOrig="720" w14:anchorId="00B52409">
                <v:shape id="_x0000_i6052" type="#_x0000_t75" style="width:28pt;height:38pt" o:ole="">
                  <v:imagedata r:id="rId137" o:title=""/>
                </v:shape>
                <o:OLEObject Type="Embed" ProgID="Equation.DSMT4" ShapeID="_x0000_i6052" DrawAspect="Content" ObjectID="_1737808980" r:id="rId138"/>
              </w:object>
            </w:r>
          </w:p>
        </w:tc>
        <w:tc>
          <w:tcPr>
            <w:tcW w:w="203" w:type="pct"/>
            <w:vMerge/>
          </w:tcPr>
          <w:p w14:paraId="6E56AA7C" w14:textId="77777777" w:rsidR="00A3071C" w:rsidRPr="00901721" w:rsidRDefault="00A3071C" w:rsidP="00E5557F">
            <w:pPr>
              <w:jc w:val="center"/>
            </w:pPr>
          </w:p>
        </w:tc>
        <w:tc>
          <w:tcPr>
            <w:tcW w:w="204" w:type="pct"/>
            <w:tcBorders>
              <w:top w:val="single" w:sz="4" w:space="0" w:color="auto"/>
              <w:right w:val="nil"/>
            </w:tcBorders>
          </w:tcPr>
          <w:p w14:paraId="0DD74652" w14:textId="77777777" w:rsidR="00A3071C" w:rsidRPr="00901721" w:rsidRDefault="00A3071C" w:rsidP="00E5557F">
            <w:pPr>
              <w:jc w:val="center"/>
            </w:pPr>
            <w:r w:rsidRPr="00901721">
              <w:t>A1</w:t>
            </w:r>
          </w:p>
        </w:tc>
        <w:tc>
          <w:tcPr>
            <w:tcW w:w="1292" w:type="pct"/>
            <w:tcBorders>
              <w:top w:val="single" w:sz="4" w:space="0" w:color="auto"/>
              <w:left w:val="nil"/>
            </w:tcBorders>
          </w:tcPr>
          <w:p w14:paraId="16B1613A" w14:textId="77777777" w:rsidR="00A3071C" w:rsidRPr="00901721" w:rsidRDefault="00A3071C" w:rsidP="00E5557F"/>
        </w:tc>
      </w:tr>
      <w:tr w:rsidR="00A3071C" w:rsidRPr="00901721" w14:paraId="76957710" w14:textId="77777777" w:rsidTr="00E5557F">
        <w:trPr>
          <w:cantSplit/>
          <w:trHeight w:val="280"/>
          <w:tblHeader/>
          <w:jc w:val="center"/>
        </w:trPr>
        <w:tc>
          <w:tcPr>
            <w:tcW w:w="301" w:type="pct"/>
            <w:tcBorders>
              <w:bottom w:val="single" w:sz="4" w:space="0" w:color="auto"/>
              <w:right w:val="nil"/>
            </w:tcBorders>
          </w:tcPr>
          <w:p w14:paraId="46338BEA" w14:textId="77777777" w:rsidR="00A3071C" w:rsidRPr="00901721" w:rsidRDefault="00A3071C" w:rsidP="00E5557F">
            <w:pPr>
              <w:pStyle w:val="Heading2"/>
              <w:spacing w:before="0" w:after="0"/>
              <w:jc w:val="center"/>
              <w:rPr>
                <w:rFonts w:ascii="Times New Roman" w:hAnsi="Times New Roman" w:cs="Times New Roman"/>
                <w:i w:val="0"/>
                <w:sz w:val="24"/>
                <w:szCs w:val="24"/>
              </w:rPr>
            </w:pPr>
          </w:p>
        </w:tc>
        <w:tc>
          <w:tcPr>
            <w:tcW w:w="326" w:type="pct"/>
            <w:tcBorders>
              <w:left w:val="nil"/>
              <w:bottom w:val="single" w:sz="4" w:space="0" w:color="auto"/>
            </w:tcBorders>
          </w:tcPr>
          <w:p w14:paraId="428B78C2" w14:textId="77777777" w:rsidR="00A3071C" w:rsidRPr="00901721" w:rsidRDefault="00A3071C" w:rsidP="00E5557F">
            <w:pPr>
              <w:pStyle w:val="Heading2"/>
              <w:spacing w:before="0" w:after="0"/>
              <w:rPr>
                <w:rFonts w:ascii="Times New Roman" w:hAnsi="Times New Roman" w:cs="Times New Roman"/>
                <w:b w:val="0"/>
                <w:i w:val="0"/>
                <w:sz w:val="24"/>
                <w:szCs w:val="24"/>
              </w:rPr>
            </w:pPr>
          </w:p>
        </w:tc>
        <w:tc>
          <w:tcPr>
            <w:tcW w:w="2318" w:type="pct"/>
            <w:tcBorders>
              <w:bottom w:val="single" w:sz="4" w:space="0" w:color="auto"/>
            </w:tcBorders>
          </w:tcPr>
          <w:p w14:paraId="7BA481C4" w14:textId="77777777" w:rsidR="00A3071C" w:rsidRPr="00901721" w:rsidRDefault="00A3071C" w:rsidP="00E5557F">
            <w:pPr>
              <w:pStyle w:val="Heading1"/>
              <w:jc w:val="left"/>
              <w:rPr>
                <w:sz w:val="24"/>
                <w:szCs w:val="24"/>
              </w:rPr>
            </w:pPr>
          </w:p>
        </w:tc>
        <w:tc>
          <w:tcPr>
            <w:tcW w:w="356" w:type="pct"/>
            <w:tcBorders>
              <w:bottom w:val="single" w:sz="4" w:space="0" w:color="auto"/>
            </w:tcBorders>
          </w:tcPr>
          <w:p w14:paraId="71132D7E" w14:textId="77777777" w:rsidR="00A3071C" w:rsidRPr="00901721" w:rsidRDefault="00A3071C" w:rsidP="00E5557F">
            <w:pPr>
              <w:pStyle w:val="Heading1"/>
              <w:rPr>
                <w:sz w:val="24"/>
                <w:szCs w:val="24"/>
              </w:rPr>
            </w:pPr>
          </w:p>
        </w:tc>
        <w:tc>
          <w:tcPr>
            <w:tcW w:w="203" w:type="pct"/>
            <w:tcBorders>
              <w:bottom w:val="single" w:sz="4" w:space="0" w:color="auto"/>
            </w:tcBorders>
          </w:tcPr>
          <w:p w14:paraId="07C52D31" w14:textId="77777777" w:rsidR="00A3071C" w:rsidRPr="00901721" w:rsidRDefault="00A3071C" w:rsidP="00E5557F">
            <w:pPr>
              <w:jc w:val="center"/>
            </w:pPr>
          </w:p>
        </w:tc>
        <w:tc>
          <w:tcPr>
            <w:tcW w:w="204" w:type="pct"/>
            <w:tcBorders>
              <w:bottom w:val="single" w:sz="4" w:space="0" w:color="auto"/>
              <w:right w:val="nil"/>
            </w:tcBorders>
          </w:tcPr>
          <w:p w14:paraId="3263725D" w14:textId="77777777" w:rsidR="00A3071C" w:rsidRPr="00901721" w:rsidRDefault="00A3071C" w:rsidP="00E5557F">
            <w:pPr>
              <w:jc w:val="center"/>
            </w:pPr>
          </w:p>
        </w:tc>
        <w:tc>
          <w:tcPr>
            <w:tcW w:w="1292" w:type="pct"/>
            <w:tcBorders>
              <w:left w:val="nil"/>
              <w:bottom w:val="single" w:sz="4" w:space="0" w:color="auto"/>
            </w:tcBorders>
          </w:tcPr>
          <w:p w14:paraId="2C273127" w14:textId="77777777" w:rsidR="00A3071C" w:rsidRPr="00901721" w:rsidRDefault="00A3071C" w:rsidP="00E5557F">
            <w:pPr>
              <w:jc w:val="right"/>
              <w:rPr>
                <w:b/>
              </w:rPr>
            </w:pPr>
            <w:r w:rsidRPr="00901721">
              <w:rPr>
                <w:b/>
              </w:rPr>
              <w:t>Total 2 marks</w:t>
            </w:r>
          </w:p>
        </w:tc>
      </w:tr>
    </w:tbl>
    <w:p w14:paraId="5F058F1B"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5036"/>
        <w:gridCol w:w="1177"/>
        <w:gridCol w:w="670"/>
        <w:gridCol w:w="564"/>
        <w:gridCol w:w="4740"/>
      </w:tblGrid>
      <w:tr w:rsidR="00A3071C" w:rsidRPr="00846913" w14:paraId="1144A1D3" w14:textId="77777777" w:rsidTr="00E5557F">
        <w:trPr>
          <w:cantSplit/>
          <w:trHeight w:val="280"/>
          <w:tblHeader/>
          <w:jc w:val="center"/>
        </w:trPr>
        <w:tc>
          <w:tcPr>
            <w:tcW w:w="303" w:type="pct"/>
            <w:tcBorders>
              <w:top w:val="single" w:sz="4" w:space="0" w:color="auto"/>
              <w:right w:val="nil"/>
            </w:tcBorders>
          </w:tcPr>
          <w:p w14:paraId="734FE708" w14:textId="77777777" w:rsidR="00A3071C" w:rsidRPr="00846913" w:rsidRDefault="00A3071C" w:rsidP="00E5557F">
            <w:pPr>
              <w:pStyle w:val="Heading2"/>
              <w:spacing w:before="0" w:after="0"/>
              <w:jc w:val="center"/>
              <w:rPr>
                <w:rFonts w:ascii="Times New Roman" w:hAnsi="Times New Roman" w:cs="Times New Roman"/>
                <w:i w:val="0"/>
                <w:sz w:val="24"/>
                <w:szCs w:val="24"/>
              </w:rPr>
            </w:pPr>
            <w:r w:rsidRPr="00846913">
              <w:rPr>
                <w:rFonts w:ascii="Times New Roman" w:hAnsi="Times New Roman" w:cs="Times New Roman"/>
                <w:i w:val="0"/>
                <w:sz w:val="24"/>
                <w:szCs w:val="24"/>
              </w:rPr>
              <w:t>17</w:t>
            </w:r>
          </w:p>
        </w:tc>
        <w:tc>
          <w:tcPr>
            <w:tcW w:w="329" w:type="pct"/>
            <w:tcBorders>
              <w:top w:val="single" w:sz="4" w:space="0" w:color="auto"/>
              <w:left w:val="nil"/>
            </w:tcBorders>
          </w:tcPr>
          <w:p w14:paraId="5B5F1125" w14:textId="77777777" w:rsidR="00A3071C" w:rsidRPr="00846913" w:rsidRDefault="00A3071C" w:rsidP="00E5557F">
            <w:pPr>
              <w:pStyle w:val="Heading2"/>
              <w:spacing w:before="0" w:after="0"/>
              <w:rPr>
                <w:rFonts w:ascii="Times New Roman" w:hAnsi="Times New Roman" w:cs="Times New Roman"/>
                <w:b w:val="0"/>
                <w:i w:val="0"/>
                <w:sz w:val="24"/>
                <w:szCs w:val="24"/>
              </w:rPr>
            </w:pPr>
            <w:r w:rsidRPr="00846913">
              <w:rPr>
                <w:rFonts w:ascii="Times New Roman" w:hAnsi="Times New Roman" w:cs="Times New Roman"/>
                <w:b w:val="0"/>
                <w:i w:val="0"/>
                <w:sz w:val="24"/>
                <w:szCs w:val="24"/>
              </w:rPr>
              <w:t>(a)</w:t>
            </w:r>
          </w:p>
        </w:tc>
        <w:tc>
          <w:tcPr>
            <w:tcW w:w="1805" w:type="pct"/>
            <w:tcBorders>
              <w:top w:val="single" w:sz="4" w:space="0" w:color="auto"/>
            </w:tcBorders>
          </w:tcPr>
          <w:p w14:paraId="6921A05D" w14:textId="77777777" w:rsidR="00A3071C" w:rsidRPr="00846913" w:rsidRDefault="00A3071C" w:rsidP="00E5557F">
            <w:pPr>
              <w:pStyle w:val="Heading1"/>
              <w:jc w:val="left"/>
              <w:rPr>
                <w:sz w:val="24"/>
                <w:szCs w:val="24"/>
              </w:rPr>
            </w:pPr>
            <w:r w:rsidRPr="00846913">
              <w:rPr>
                <w:sz w:val="24"/>
                <w:szCs w:val="24"/>
              </w:rPr>
              <w:t>15 ÷ 15 (= 1)</w:t>
            </w:r>
          </w:p>
          <w:p w14:paraId="4A120D84" w14:textId="77777777" w:rsidR="00A3071C" w:rsidRPr="00846913" w:rsidRDefault="00A3071C" w:rsidP="00E5557F"/>
          <w:p w14:paraId="319D52DA" w14:textId="77777777" w:rsidR="00A3071C" w:rsidRPr="00846913" w:rsidRDefault="00A3071C" w:rsidP="00E5557F">
            <w:pPr>
              <w:pStyle w:val="Heading1"/>
              <w:jc w:val="left"/>
              <w:rPr>
                <w:sz w:val="24"/>
                <w:szCs w:val="24"/>
              </w:rPr>
            </w:pPr>
            <w:r w:rsidRPr="00846913">
              <w:rPr>
                <w:sz w:val="24"/>
                <w:szCs w:val="24"/>
              </w:rPr>
              <w:t>18 ÷ 5 (= 3.6)</w:t>
            </w:r>
          </w:p>
          <w:p w14:paraId="7B803D20" w14:textId="77777777" w:rsidR="00A3071C" w:rsidRPr="00846913" w:rsidRDefault="00A3071C" w:rsidP="00E5557F"/>
          <w:p w14:paraId="01B5DCDB" w14:textId="77777777" w:rsidR="00A3071C" w:rsidRPr="00846913" w:rsidRDefault="00A3071C" w:rsidP="00E5557F">
            <w:pPr>
              <w:pStyle w:val="Heading1"/>
              <w:jc w:val="left"/>
              <w:rPr>
                <w:sz w:val="24"/>
                <w:szCs w:val="24"/>
              </w:rPr>
            </w:pPr>
            <w:r w:rsidRPr="00846913">
              <w:rPr>
                <w:sz w:val="24"/>
                <w:szCs w:val="24"/>
              </w:rPr>
              <w:t>32 ÷ 20 (= 1.6)</w:t>
            </w:r>
          </w:p>
          <w:p w14:paraId="38E66426" w14:textId="77777777" w:rsidR="00A3071C" w:rsidRPr="00846913" w:rsidRDefault="00A3071C" w:rsidP="00E5557F"/>
          <w:p w14:paraId="799CCE2F" w14:textId="77777777" w:rsidR="00A3071C" w:rsidRPr="00846913" w:rsidRDefault="00A3071C" w:rsidP="00E5557F">
            <w:pPr>
              <w:pStyle w:val="Heading1"/>
              <w:jc w:val="left"/>
              <w:rPr>
                <w:sz w:val="24"/>
                <w:szCs w:val="24"/>
              </w:rPr>
            </w:pPr>
            <w:r w:rsidRPr="00846913">
              <w:rPr>
                <w:sz w:val="24"/>
                <w:szCs w:val="24"/>
              </w:rPr>
              <w:t>4 ÷ 10 (= 0.4)</w:t>
            </w:r>
          </w:p>
          <w:p w14:paraId="0F9EE3C1" w14:textId="77777777" w:rsidR="00A3071C" w:rsidRPr="00846913" w:rsidRDefault="00A3071C" w:rsidP="00E5557F"/>
          <w:p w14:paraId="5D940E32" w14:textId="77777777" w:rsidR="00A3071C" w:rsidRPr="00846913" w:rsidRDefault="00A3071C" w:rsidP="00E5557F"/>
        </w:tc>
        <w:tc>
          <w:tcPr>
            <w:tcW w:w="422" w:type="pct"/>
            <w:tcBorders>
              <w:top w:val="single" w:sz="4" w:space="0" w:color="auto"/>
            </w:tcBorders>
          </w:tcPr>
          <w:p w14:paraId="13F17F04" w14:textId="77777777" w:rsidR="00A3071C" w:rsidRPr="00846913" w:rsidRDefault="00A3071C" w:rsidP="00E5557F">
            <w:pPr>
              <w:pStyle w:val="Heading1"/>
              <w:rPr>
                <w:sz w:val="24"/>
                <w:szCs w:val="24"/>
              </w:rPr>
            </w:pPr>
            <w:r w:rsidRPr="00846913">
              <w:rPr>
                <w:sz w:val="24"/>
                <w:szCs w:val="24"/>
              </w:rPr>
              <w:t>Correct histogram</w:t>
            </w:r>
          </w:p>
        </w:tc>
        <w:tc>
          <w:tcPr>
            <w:tcW w:w="240" w:type="pct"/>
            <w:vMerge w:val="restart"/>
            <w:tcBorders>
              <w:top w:val="single" w:sz="4" w:space="0" w:color="auto"/>
            </w:tcBorders>
          </w:tcPr>
          <w:p w14:paraId="32A270AE" w14:textId="77777777" w:rsidR="00A3071C" w:rsidRPr="00846913" w:rsidRDefault="00A3071C" w:rsidP="00E5557F">
            <w:pPr>
              <w:jc w:val="center"/>
            </w:pPr>
            <w:r w:rsidRPr="00846913">
              <w:t>3</w:t>
            </w:r>
          </w:p>
        </w:tc>
        <w:tc>
          <w:tcPr>
            <w:tcW w:w="202" w:type="pct"/>
            <w:tcBorders>
              <w:top w:val="single" w:sz="4" w:space="0" w:color="auto"/>
              <w:right w:val="nil"/>
            </w:tcBorders>
          </w:tcPr>
          <w:p w14:paraId="1CC98DD8" w14:textId="77777777" w:rsidR="00A3071C" w:rsidRPr="00846913" w:rsidRDefault="00A3071C" w:rsidP="00E5557F">
            <w:pPr>
              <w:jc w:val="center"/>
            </w:pPr>
            <w:r w:rsidRPr="00846913">
              <w:t>B3</w:t>
            </w:r>
          </w:p>
        </w:tc>
        <w:tc>
          <w:tcPr>
            <w:tcW w:w="1699" w:type="pct"/>
            <w:tcBorders>
              <w:top w:val="single" w:sz="4" w:space="0" w:color="auto"/>
              <w:left w:val="nil"/>
            </w:tcBorders>
          </w:tcPr>
          <w:p w14:paraId="7B5347A5" w14:textId="77777777" w:rsidR="00A3071C" w:rsidRPr="00846913" w:rsidRDefault="00A3071C" w:rsidP="00E5557F">
            <w:r w:rsidRPr="00846913">
              <w:t>for a fully correct histogram</w:t>
            </w:r>
          </w:p>
          <w:p w14:paraId="44F07D47" w14:textId="77777777" w:rsidR="00A3071C" w:rsidRPr="00846913" w:rsidRDefault="00A3071C" w:rsidP="00E5557F"/>
          <w:p w14:paraId="5902DBD7" w14:textId="77777777" w:rsidR="00A3071C" w:rsidRPr="00846913" w:rsidRDefault="00A3071C" w:rsidP="00E5557F">
            <w:r w:rsidRPr="00846913">
              <w:t>If not B3 then B2 for 3 correct frequency densities (can be implied by heights) or 3 correct bars drawn</w:t>
            </w:r>
          </w:p>
          <w:p w14:paraId="5DB8B925" w14:textId="77777777" w:rsidR="00A3071C" w:rsidRPr="00846913" w:rsidRDefault="00A3071C" w:rsidP="00E5557F"/>
          <w:p w14:paraId="12A3ABD1" w14:textId="77777777" w:rsidR="00A3071C" w:rsidRDefault="00A3071C" w:rsidP="00E5557F">
            <w:r w:rsidRPr="00846913">
              <w:t>If not B2 then B1 for 2 correctly calculated frequency densities (can be implied by heights) or 2 correct bars drawn</w:t>
            </w:r>
          </w:p>
          <w:p w14:paraId="2C032F91" w14:textId="77777777" w:rsidR="00A3071C" w:rsidRPr="00846913" w:rsidRDefault="00A3071C" w:rsidP="00E5557F"/>
        </w:tc>
      </w:tr>
      <w:tr w:rsidR="00A3071C" w:rsidRPr="00846913" w14:paraId="5D2AF734" w14:textId="77777777" w:rsidTr="00E5557F">
        <w:trPr>
          <w:cantSplit/>
          <w:trHeight w:val="280"/>
          <w:tblHeader/>
          <w:jc w:val="center"/>
        </w:trPr>
        <w:tc>
          <w:tcPr>
            <w:tcW w:w="303" w:type="pct"/>
            <w:tcBorders>
              <w:top w:val="single" w:sz="4" w:space="0" w:color="auto"/>
              <w:right w:val="nil"/>
            </w:tcBorders>
          </w:tcPr>
          <w:p w14:paraId="1100CE75" w14:textId="77777777" w:rsidR="00A3071C" w:rsidRPr="00846913" w:rsidRDefault="00A3071C" w:rsidP="00E5557F">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66FD17D2" w14:textId="77777777" w:rsidR="00A3071C" w:rsidRPr="00846913" w:rsidRDefault="00A3071C" w:rsidP="00E5557F">
            <w:pPr>
              <w:pStyle w:val="Heading2"/>
              <w:spacing w:before="0" w:after="0"/>
              <w:rPr>
                <w:rFonts w:ascii="Times New Roman" w:hAnsi="Times New Roman" w:cs="Times New Roman"/>
                <w:b w:val="0"/>
                <w:i w:val="0"/>
                <w:sz w:val="24"/>
                <w:szCs w:val="24"/>
              </w:rPr>
            </w:pPr>
          </w:p>
        </w:tc>
        <w:tc>
          <w:tcPr>
            <w:tcW w:w="1805" w:type="pct"/>
            <w:tcBorders>
              <w:top w:val="single" w:sz="4" w:space="0" w:color="auto"/>
            </w:tcBorders>
          </w:tcPr>
          <w:p w14:paraId="1687D1C5" w14:textId="77777777" w:rsidR="00A3071C" w:rsidRPr="000D2BB7" w:rsidRDefault="00A3071C" w:rsidP="00E5557F">
            <w:pPr>
              <w:pStyle w:val="Heading1"/>
              <w:jc w:val="left"/>
              <w:rPr>
                <w:color w:val="000000" w:themeColor="text1"/>
                <w:sz w:val="24"/>
                <w:szCs w:val="24"/>
              </w:rPr>
            </w:pPr>
          </w:p>
        </w:tc>
        <w:tc>
          <w:tcPr>
            <w:tcW w:w="422" w:type="pct"/>
            <w:tcBorders>
              <w:top w:val="single" w:sz="4" w:space="0" w:color="auto"/>
            </w:tcBorders>
          </w:tcPr>
          <w:p w14:paraId="73873D6B" w14:textId="77777777" w:rsidR="00A3071C" w:rsidRPr="000D2BB7" w:rsidRDefault="00A3071C" w:rsidP="00E5557F">
            <w:pPr>
              <w:pStyle w:val="Heading1"/>
              <w:rPr>
                <w:color w:val="000000" w:themeColor="text1"/>
                <w:sz w:val="24"/>
                <w:szCs w:val="24"/>
              </w:rPr>
            </w:pPr>
          </w:p>
        </w:tc>
        <w:tc>
          <w:tcPr>
            <w:tcW w:w="240" w:type="pct"/>
            <w:vMerge/>
          </w:tcPr>
          <w:p w14:paraId="264C1D52" w14:textId="77777777" w:rsidR="00A3071C" w:rsidRPr="000D2BB7" w:rsidRDefault="00A3071C" w:rsidP="00E5557F">
            <w:pPr>
              <w:jc w:val="center"/>
              <w:rPr>
                <w:color w:val="000000" w:themeColor="text1"/>
              </w:rPr>
            </w:pPr>
          </w:p>
        </w:tc>
        <w:tc>
          <w:tcPr>
            <w:tcW w:w="202" w:type="pct"/>
            <w:tcBorders>
              <w:top w:val="single" w:sz="4" w:space="0" w:color="auto"/>
              <w:right w:val="nil"/>
            </w:tcBorders>
          </w:tcPr>
          <w:p w14:paraId="510D988C" w14:textId="77777777" w:rsidR="00A3071C" w:rsidRPr="000D2BB7" w:rsidRDefault="00A3071C" w:rsidP="00E5557F">
            <w:pPr>
              <w:jc w:val="center"/>
              <w:rPr>
                <w:color w:val="000000" w:themeColor="text1"/>
              </w:rPr>
            </w:pPr>
          </w:p>
        </w:tc>
        <w:tc>
          <w:tcPr>
            <w:tcW w:w="1699" w:type="pct"/>
            <w:tcBorders>
              <w:top w:val="single" w:sz="4" w:space="0" w:color="auto"/>
              <w:left w:val="nil"/>
            </w:tcBorders>
          </w:tcPr>
          <w:p w14:paraId="11A210D3" w14:textId="77777777" w:rsidR="00A3071C" w:rsidRPr="000D2BB7" w:rsidRDefault="00A3071C" w:rsidP="00E5557F">
            <w:pPr>
              <w:rPr>
                <w:color w:val="000000" w:themeColor="text1"/>
              </w:rPr>
            </w:pPr>
            <w:r w:rsidRPr="000D2BB7">
              <w:rPr>
                <w:b/>
                <w:bCs/>
                <w:color w:val="000000" w:themeColor="text1"/>
              </w:rPr>
              <w:t>SC</w:t>
            </w:r>
            <w:r w:rsidRPr="000D2BB7">
              <w:rPr>
                <w:color w:val="000000" w:themeColor="text1"/>
              </w:rPr>
              <w:t>: award B2 for all 4 bars of correct width with heights in the correct ratio (</w:t>
            </w:r>
            <w:proofErr w:type="spellStart"/>
            <w:proofErr w:type="gramStart"/>
            <w:r w:rsidRPr="000D2BB7">
              <w:rPr>
                <w:color w:val="000000" w:themeColor="text1"/>
              </w:rPr>
              <w:t>eg</w:t>
            </w:r>
            <w:proofErr w:type="spellEnd"/>
            <w:proofErr w:type="gramEnd"/>
            <w:r w:rsidRPr="000D2BB7">
              <w:rPr>
                <w:color w:val="000000" w:themeColor="text1"/>
              </w:rPr>
              <w:t xml:space="preserve"> drawn at 0.5, 1.8, 0.8, 0.2)</w:t>
            </w:r>
          </w:p>
          <w:p w14:paraId="116C1997" w14:textId="77777777" w:rsidR="00A3071C" w:rsidRPr="000D2BB7" w:rsidRDefault="00A3071C" w:rsidP="00E5557F">
            <w:pPr>
              <w:rPr>
                <w:color w:val="000000" w:themeColor="text1"/>
              </w:rPr>
            </w:pPr>
          </w:p>
          <w:p w14:paraId="7B1E6C66" w14:textId="77777777" w:rsidR="00A3071C" w:rsidRDefault="00A3071C" w:rsidP="00E5557F">
            <w:pPr>
              <w:rPr>
                <w:color w:val="000000" w:themeColor="text1"/>
              </w:rPr>
            </w:pPr>
            <w:r w:rsidRPr="000D2BB7">
              <w:rPr>
                <w:b/>
                <w:bCs/>
                <w:color w:val="000000" w:themeColor="text1"/>
              </w:rPr>
              <w:t>SC:</w:t>
            </w:r>
            <w:r w:rsidRPr="000D2BB7">
              <w:rPr>
                <w:color w:val="000000" w:themeColor="text1"/>
              </w:rPr>
              <w:t xml:space="preserve"> award B1 for 3 bars of correct width with heights in the correct ratio</w:t>
            </w:r>
          </w:p>
          <w:p w14:paraId="59318E3F" w14:textId="77777777" w:rsidR="00A3071C" w:rsidRPr="000D2BB7" w:rsidRDefault="00A3071C" w:rsidP="00E5557F">
            <w:pPr>
              <w:rPr>
                <w:color w:val="000000" w:themeColor="text1"/>
              </w:rPr>
            </w:pPr>
          </w:p>
        </w:tc>
      </w:tr>
      <w:tr w:rsidR="00A3071C" w:rsidRPr="00846913" w14:paraId="30A0364F" w14:textId="77777777" w:rsidTr="00E5557F">
        <w:trPr>
          <w:cantSplit/>
          <w:trHeight w:val="280"/>
          <w:tblHeader/>
          <w:jc w:val="center"/>
        </w:trPr>
        <w:tc>
          <w:tcPr>
            <w:tcW w:w="303" w:type="pct"/>
            <w:tcBorders>
              <w:top w:val="single" w:sz="4" w:space="0" w:color="auto"/>
              <w:right w:val="nil"/>
            </w:tcBorders>
          </w:tcPr>
          <w:p w14:paraId="545A6A72" w14:textId="77777777" w:rsidR="00A3071C" w:rsidRPr="00846913" w:rsidRDefault="00A3071C" w:rsidP="00E5557F">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2BB2681D" w14:textId="77777777" w:rsidR="00A3071C" w:rsidRPr="00846913" w:rsidRDefault="00A3071C" w:rsidP="00E5557F">
            <w:pPr>
              <w:pStyle w:val="Heading2"/>
              <w:spacing w:before="0" w:after="0"/>
              <w:rPr>
                <w:rFonts w:ascii="Times New Roman" w:hAnsi="Times New Roman" w:cs="Times New Roman"/>
                <w:b w:val="0"/>
                <w:i w:val="0"/>
                <w:sz w:val="24"/>
                <w:szCs w:val="24"/>
              </w:rPr>
            </w:pPr>
            <w:r w:rsidRPr="00846913">
              <w:rPr>
                <w:rFonts w:ascii="Times New Roman" w:hAnsi="Times New Roman" w:cs="Times New Roman"/>
                <w:b w:val="0"/>
                <w:i w:val="0"/>
                <w:sz w:val="24"/>
                <w:szCs w:val="24"/>
              </w:rPr>
              <w:t>(b)</w:t>
            </w:r>
          </w:p>
        </w:tc>
        <w:tc>
          <w:tcPr>
            <w:tcW w:w="1805" w:type="pct"/>
            <w:tcBorders>
              <w:top w:val="single" w:sz="4" w:space="0" w:color="auto"/>
            </w:tcBorders>
          </w:tcPr>
          <w:p w14:paraId="7650EC0F" w14:textId="77777777" w:rsidR="00A3071C" w:rsidRPr="000D2BB7" w:rsidRDefault="00A3071C" w:rsidP="00E5557F">
            <w:pPr>
              <w:pStyle w:val="Heading1"/>
              <w:jc w:val="left"/>
              <w:rPr>
                <w:color w:val="000000" w:themeColor="text1"/>
                <w:sz w:val="24"/>
                <w:szCs w:val="24"/>
              </w:rPr>
            </w:pPr>
            <w:proofErr w:type="spellStart"/>
            <w:proofErr w:type="gramStart"/>
            <w:r w:rsidRPr="000D2BB7">
              <w:rPr>
                <w:color w:val="000000" w:themeColor="text1"/>
                <w:sz w:val="24"/>
                <w:szCs w:val="24"/>
              </w:rPr>
              <w:t>eg</w:t>
            </w:r>
            <w:proofErr w:type="spellEnd"/>
            <w:proofErr w:type="gramEnd"/>
            <w:r w:rsidRPr="000D2BB7">
              <w:rPr>
                <w:color w:val="000000" w:themeColor="text1"/>
                <w:sz w:val="24"/>
                <w:szCs w:val="24"/>
              </w:rPr>
              <w:t xml:space="preserve"> </w:t>
            </w:r>
            <w:r w:rsidRPr="000D2BB7">
              <w:rPr>
                <w:color w:val="000000" w:themeColor="text1"/>
                <w:position w:val="-24"/>
                <w:sz w:val="24"/>
                <w:szCs w:val="24"/>
              </w:rPr>
              <w:object w:dxaOrig="1380" w:dyaOrig="620" w14:anchorId="40340B51">
                <v:shape id="_x0000_i6053" type="#_x0000_t75" style="width:69pt;height:33pt" o:ole="">
                  <v:imagedata r:id="rId139" o:title=""/>
                </v:shape>
                <o:OLEObject Type="Embed" ProgID="Equation.DSMT4" ShapeID="_x0000_i6053" DrawAspect="Content" ObjectID="_1737808981" r:id="rId140"/>
              </w:object>
            </w:r>
            <w:r w:rsidRPr="000D2BB7">
              <w:rPr>
                <w:color w:val="000000" w:themeColor="text1"/>
                <w:sz w:val="24"/>
                <w:szCs w:val="24"/>
              </w:rPr>
              <w:t xml:space="preserve"> </w:t>
            </w:r>
            <w:r w:rsidRPr="000D2BB7">
              <w:rPr>
                <w:b/>
                <w:bCs/>
                <w:color w:val="000000" w:themeColor="text1"/>
                <w:sz w:val="24"/>
                <w:szCs w:val="24"/>
              </w:rPr>
              <w:t xml:space="preserve">or </w:t>
            </w:r>
            <w:r w:rsidRPr="000D2BB7">
              <w:rPr>
                <w:color w:val="000000" w:themeColor="text1"/>
                <w:position w:val="-24"/>
                <w:sz w:val="24"/>
                <w:szCs w:val="24"/>
              </w:rPr>
              <w:object w:dxaOrig="1240" w:dyaOrig="620" w14:anchorId="27A2F60C">
                <v:shape id="_x0000_i6054" type="#_x0000_t75" style="width:62pt;height:33pt" o:ole="">
                  <v:imagedata r:id="rId141" o:title=""/>
                </v:shape>
                <o:OLEObject Type="Embed" ProgID="Equation.DSMT4" ShapeID="_x0000_i6054" DrawAspect="Content" ObjectID="_1737808982" r:id="rId142"/>
              </w:object>
            </w:r>
            <w:r w:rsidRPr="000D2BB7">
              <w:rPr>
                <w:color w:val="000000" w:themeColor="text1"/>
                <w:sz w:val="24"/>
                <w:szCs w:val="24"/>
              </w:rPr>
              <w:t xml:space="preserve"> </w:t>
            </w:r>
          </w:p>
          <w:p w14:paraId="197CFF40" w14:textId="77777777" w:rsidR="00A3071C" w:rsidRPr="000D2BB7" w:rsidRDefault="00A3071C" w:rsidP="00E5557F">
            <w:pPr>
              <w:pStyle w:val="Heading1"/>
              <w:jc w:val="left"/>
              <w:rPr>
                <w:color w:val="000000" w:themeColor="text1"/>
                <w:sz w:val="24"/>
                <w:szCs w:val="24"/>
              </w:rPr>
            </w:pPr>
            <w:r w:rsidRPr="000D2BB7">
              <w:rPr>
                <w:b/>
                <w:bCs/>
                <w:color w:val="000000" w:themeColor="text1"/>
                <w:sz w:val="24"/>
                <w:szCs w:val="24"/>
              </w:rPr>
              <w:t xml:space="preserve">or </w:t>
            </w:r>
            <w:r w:rsidRPr="000D2BB7">
              <w:rPr>
                <w:color w:val="000000" w:themeColor="text1"/>
                <w:position w:val="-24"/>
                <w:sz w:val="24"/>
                <w:szCs w:val="24"/>
              </w:rPr>
              <w:object w:dxaOrig="1800" w:dyaOrig="620" w14:anchorId="31C60493">
                <v:shape id="_x0000_i6055" type="#_x0000_t75" style="width:90pt;height:33pt" o:ole="">
                  <v:imagedata r:id="rId143" o:title=""/>
                </v:shape>
                <o:OLEObject Type="Embed" ProgID="Equation.DSMT4" ShapeID="_x0000_i6055" DrawAspect="Content" ObjectID="_1737808983" r:id="rId144"/>
              </w:object>
            </w:r>
            <w:r w:rsidRPr="000D2BB7">
              <w:rPr>
                <w:color w:val="000000" w:themeColor="text1"/>
                <w:sz w:val="24"/>
                <w:szCs w:val="24"/>
              </w:rPr>
              <w:t xml:space="preserve"> </w:t>
            </w:r>
            <w:proofErr w:type="spellStart"/>
            <w:r w:rsidRPr="000D2BB7">
              <w:rPr>
                <w:b/>
                <w:bCs/>
                <w:color w:val="000000" w:themeColor="text1"/>
                <w:sz w:val="24"/>
                <w:szCs w:val="24"/>
              </w:rPr>
              <w:t>or</w:t>
            </w:r>
            <w:proofErr w:type="spellEnd"/>
            <w:r w:rsidRPr="000D2BB7">
              <w:rPr>
                <w:b/>
                <w:bCs/>
                <w:color w:val="000000" w:themeColor="text1"/>
                <w:sz w:val="24"/>
                <w:szCs w:val="24"/>
              </w:rPr>
              <w:t xml:space="preserve"> </w:t>
            </w:r>
            <w:r w:rsidRPr="000D2BB7">
              <w:rPr>
                <w:color w:val="000000" w:themeColor="text1"/>
                <w:position w:val="-24"/>
                <w:sz w:val="24"/>
                <w:szCs w:val="24"/>
              </w:rPr>
              <w:object w:dxaOrig="2240" w:dyaOrig="620" w14:anchorId="14AA498E">
                <v:shape id="_x0000_i6056" type="#_x0000_t75" style="width:111pt;height:33pt" o:ole="">
                  <v:imagedata r:id="rId145" o:title=""/>
                </v:shape>
                <o:OLEObject Type="Embed" ProgID="Equation.DSMT4" ShapeID="_x0000_i6056" DrawAspect="Content" ObjectID="_1737808984" r:id="rId146"/>
              </w:object>
            </w:r>
          </w:p>
        </w:tc>
        <w:tc>
          <w:tcPr>
            <w:tcW w:w="422" w:type="pct"/>
            <w:tcBorders>
              <w:top w:val="single" w:sz="4" w:space="0" w:color="auto"/>
            </w:tcBorders>
          </w:tcPr>
          <w:p w14:paraId="6B590134" w14:textId="77777777" w:rsidR="00A3071C" w:rsidRPr="000D2BB7" w:rsidRDefault="00A3071C" w:rsidP="00E5557F">
            <w:pPr>
              <w:pStyle w:val="Heading1"/>
              <w:rPr>
                <w:color w:val="000000" w:themeColor="text1"/>
                <w:sz w:val="24"/>
                <w:szCs w:val="24"/>
              </w:rPr>
            </w:pPr>
          </w:p>
        </w:tc>
        <w:tc>
          <w:tcPr>
            <w:tcW w:w="240" w:type="pct"/>
            <w:vMerge w:val="restart"/>
            <w:tcBorders>
              <w:top w:val="single" w:sz="4" w:space="0" w:color="auto"/>
            </w:tcBorders>
          </w:tcPr>
          <w:p w14:paraId="5090289E" w14:textId="77777777" w:rsidR="00A3071C" w:rsidRPr="000D2BB7" w:rsidRDefault="00A3071C" w:rsidP="00E5557F">
            <w:pPr>
              <w:jc w:val="center"/>
              <w:rPr>
                <w:color w:val="000000" w:themeColor="text1"/>
              </w:rPr>
            </w:pPr>
            <w:r w:rsidRPr="000D2BB7">
              <w:rPr>
                <w:color w:val="000000" w:themeColor="text1"/>
              </w:rPr>
              <w:t>2</w:t>
            </w:r>
          </w:p>
        </w:tc>
        <w:tc>
          <w:tcPr>
            <w:tcW w:w="202" w:type="pct"/>
            <w:tcBorders>
              <w:top w:val="single" w:sz="4" w:space="0" w:color="auto"/>
              <w:right w:val="nil"/>
            </w:tcBorders>
          </w:tcPr>
          <w:p w14:paraId="457311A3" w14:textId="77777777" w:rsidR="00A3071C" w:rsidRPr="000D2BB7" w:rsidRDefault="00A3071C" w:rsidP="00E5557F">
            <w:pPr>
              <w:jc w:val="center"/>
              <w:rPr>
                <w:color w:val="000000" w:themeColor="text1"/>
              </w:rPr>
            </w:pPr>
            <w:r w:rsidRPr="000D2BB7">
              <w:rPr>
                <w:color w:val="000000" w:themeColor="text1"/>
              </w:rPr>
              <w:t>M1 ft</w:t>
            </w:r>
          </w:p>
        </w:tc>
        <w:tc>
          <w:tcPr>
            <w:tcW w:w="1699" w:type="pct"/>
            <w:tcBorders>
              <w:top w:val="single" w:sz="4" w:space="0" w:color="auto"/>
              <w:left w:val="nil"/>
            </w:tcBorders>
          </w:tcPr>
          <w:p w14:paraId="6A7864B1" w14:textId="77777777" w:rsidR="00A3071C" w:rsidRPr="000D2BB7" w:rsidRDefault="00A3071C" w:rsidP="00E5557F">
            <w:pPr>
              <w:rPr>
                <w:color w:val="000000" w:themeColor="text1"/>
              </w:rPr>
            </w:pPr>
            <w:r w:rsidRPr="000D2BB7">
              <w:rPr>
                <w:color w:val="000000" w:themeColor="text1"/>
              </w:rPr>
              <w:t xml:space="preserve">for a method to find an estimate for the number of students who took between 30 and 45 minutes </w:t>
            </w:r>
            <w:r w:rsidRPr="000D2BB7">
              <w:rPr>
                <w:b/>
                <w:bCs/>
                <w:color w:val="000000" w:themeColor="text1"/>
              </w:rPr>
              <w:t xml:space="preserve">or </w:t>
            </w:r>
            <w:r w:rsidRPr="000D2BB7">
              <w:rPr>
                <w:color w:val="000000" w:themeColor="text1"/>
              </w:rPr>
              <w:t xml:space="preserve">between 45 and 50 minutes </w:t>
            </w:r>
            <w:r w:rsidRPr="000D2BB7">
              <w:rPr>
                <w:b/>
                <w:bCs/>
                <w:color w:val="000000" w:themeColor="text1"/>
              </w:rPr>
              <w:t>or</w:t>
            </w:r>
            <w:r w:rsidRPr="000D2BB7">
              <w:rPr>
                <w:color w:val="000000" w:themeColor="text1"/>
              </w:rPr>
              <w:t xml:space="preserve"> between 25 and 45 minutes</w:t>
            </w:r>
          </w:p>
          <w:p w14:paraId="27BBC945" w14:textId="77777777" w:rsidR="00A3071C" w:rsidRDefault="00A3071C" w:rsidP="00E5557F">
            <w:pPr>
              <w:rPr>
                <w:color w:val="000000" w:themeColor="text1"/>
              </w:rPr>
            </w:pPr>
            <w:r w:rsidRPr="000D2BB7">
              <w:rPr>
                <w:color w:val="000000" w:themeColor="text1"/>
              </w:rPr>
              <w:t>ft incorrect histogram</w:t>
            </w:r>
          </w:p>
          <w:p w14:paraId="6A253647" w14:textId="77777777" w:rsidR="00A3071C" w:rsidRPr="000D2BB7" w:rsidRDefault="00A3071C" w:rsidP="00E5557F">
            <w:pPr>
              <w:rPr>
                <w:color w:val="000000" w:themeColor="text1"/>
              </w:rPr>
            </w:pPr>
          </w:p>
        </w:tc>
      </w:tr>
      <w:tr w:rsidR="00A3071C" w:rsidRPr="00846913" w14:paraId="111B391E" w14:textId="77777777" w:rsidTr="00E5557F">
        <w:trPr>
          <w:cantSplit/>
          <w:trHeight w:val="280"/>
          <w:tblHeader/>
          <w:jc w:val="center"/>
        </w:trPr>
        <w:tc>
          <w:tcPr>
            <w:tcW w:w="303" w:type="pct"/>
            <w:tcBorders>
              <w:top w:val="single" w:sz="4" w:space="0" w:color="auto"/>
              <w:right w:val="nil"/>
            </w:tcBorders>
          </w:tcPr>
          <w:p w14:paraId="0D50397D" w14:textId="77777777" w:rsidR="00A3071C" w:rsidRPr="00846913" w:rsidRDefault="00A3071C" w:rsidP="00E5557F">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59BA1A25" w14:textId="77777777" w:rsidR="00A3071C" w:rsidRPr="00846913" w:rsidRDefault="00A3071C" w:rsidP="00E5557F">
            <w:pPr>
              <w:pStyle w:val="Heading2"/>
              <w:spacing w:before="0" w:after="0"/>
              <w:rPr>
                <w:rFonts w:ascii="Times New Roman" w:hAnsi="Times New Roman" w:cs="Times New Roman"/>
                <w:b w:val="0"/>
                <w:i w:val="0"/>
                <w:sz w:val="24"/>
                <w:szCs w:val="24"/>
              </w:rPr>
            </w:pPr>
          </w:p>
        </w:tc>
        <w:tc>
          <w:tcPr>
            <w:tcW w:w="1805" w:type="pct"/>
            <w:tcBorders>
              <w:top w:val="single" w:sz="4" w:space="0" w:color="auto"/>
            </w:tcBorders>
          </w:tcPr>
          <w:p w14:paraId="5389DDF3" w14:textId="77777777" w:rsidR="00A3071C" w:rsidRPr="00846913" w:rsidRDefault="00A3071C" w:rsidP="00E5557F">
            <w:pPr>
              <w:pStyle w:val="Heading1"/>
              <w:jc w:val="left"/>
              <w:rPr>
                <w:sz w:val="24"/>
                <w:szCs w:val="24"/>
              </w:rPr>
            </w:pPr>
            <w:r w:rsidRPr="00846913">
              <w:rPr>
                <w:i/>
                <w:iCs/>
                <w:sz w:val="24"/>
                <w:szCs w:val="24"/>
              </w:rPr>
              <w:t>Correct answer scores full marks (unless from obvious incorrect working)</w:t>
            </w:r>
          </w:p>
        </w:tc>
        <w:tc>
          <w:tcPr>
            <w:tcW w:w="422" w:type="pct"/>
            <w:tcBorders>
              <w:top w:val="single" w:sz="4" w:space="0" w:color="auto"/>
            </w:tcBorders>
          </w:tcPr>
          <w:p w14:paraId="6B148B51" w14:textId="77777777" w:rsidR="00A3071C" w:rsidRPr="00846913" w:rsidRDefault="00A3071C" w:rsidP="00E5557F">
            <w:pPr>
              <w:pStyle w:val="Heading1"/>
              <w:rPr>
                <w:sz w:val="24"/>
                <w:szCs w:val="24"/>
              </w:rPr>
            </w:pPr>
            <w:r w:rsidRPr="00846913">
              <w:rPr>
                <w:position w:val="-24"/>
                <w:sz w:val="24"/>
                <w:szCs w:val="24"/>
              </w:rPr>
              <w:object w:dxaOrig="360" w:dyaOrig="620" w14:anchorId="63D4915E">
                <v:shape id="_x0000_i6057" type="#_x0000_t75" style="width:18pt;height:33pt" o:ole="">
                  <v:imagedata r:id="rId147" o:title=""/>
                </v:shape>
                <o:OLEObject Type="Embed" ProgID="Equation.DSMT4" ShapeID="_x0000_i6057" DrawAspect="Content" ObjectID="_1737808985" r:id="rId148"/>
              </w:object>
            </w:r>
          </w:p>
        </w:tc>
        <w:tc>
          <w:tcPr>
            <w:tcW w:w="240" w:type="pct"/>
            <w:vMerge/>
          </w:tcPr>
          <w:p w14:paraId="0E318CAD" w14:textId="77777777" w:rsidR="00A3071C" w:rsidRPr="00846913" w:rsidRDefault="00A3071C" w:rsidP="00E5557F">
            <w:pPr>
              <w:jc w:val="center"/>
            </w:pPr>
          </w:p>
        </w:tc>
        <w:tc>
          <w:tcPr>
            <w:tcW w:w="202" w:type="pct"/>
            <w:tcBorders>
              <w:top w:val="single" w:sz="4" w:space="0" w:color="auto"/>
              <w:right w:val="nil"/>
            </w:tcBorders>
          </w:tcPr>
          <w:p w14:paraId="1DEE9234" w14:textId="77777777" w:rsidR="00A3071C" w:rsidRPr="00846913" w:rsidRDefault="00A3071C" w:rsidP="00E5557F">
            <w:pPr>
              <w:jc w:val="center"/>
            </w:pPr>
            <w:r w:rsidRPr="00846913">
              <w:t>A1</w:t>
            </w:r>
          </w:p>
        </w:tc>
        <w:tc>
          <w:tcPr>
            <w:tcW w:w="1699" w:type="pct"/>
            <w:tcBorders>
              <w:top w:val="single" w:sz="4" w:space="0" w:color="auto"/>
              <w:left w:val="nil"/>
            </w:tcBorders>
          </w:tcPr>
          <w:p w14:paraId="646BA80F" w14:textId="77777777" w:rsidR="00A3071C" w:rsidRPr="00846913" w:rsidRDefault="00A3071C" w:rsidP="00E5557F">
            <w:proofErr w:type="spellStart"/>
            <w:r w:rsidRPr="00846913">
              <w:t>oe</w:t>
            </w:r>
            <w:proofErr w:type="spellEnd"/>
            <w:r w:rsidRPr="00846913">
              <w:t xml:space="preserve"> </w:t>
            </w:r>
            <w:proofErr w:type="spellStart"/>
            <w:proofErr w:type="gramStart"/>
            <w:r w:rsidRPr="00846913">
              <w:t>eg</w:t>
            </w:r>
            <w:proofErr w:type="spellEnd"/>
            <w:proofErr w:type="gramEnd"/>
            <w:r w:rsidRPr="00846913">
              <w:t xml:space="preserve"> </w:t>
            </w:r>
            <w:r w:rsidRPr="00846913">
              <w:rPr>
                <w:position w:val="-24"/>
              </w:rPr>
              <w:object w:dxaOrig="360" w:dyaOrig="620" w14:anchorId="6CD9B99C">
                <v:shape id="_x0000_i6058" type="#_x0000_t75" style="width:18pt;height:33pt" o:ole="">
                  <v:imagedata r:id="rId149" o:title=""/>
                </v:shape>
                <o:OLEObject Type="Embed" ProgID="Equation.DSMT4" ShapeID="_x0000_i6058" DrawAspect="Content" ObjectID="_1737808986" r:id="rId150"/>
              </w:object>
            </w:r>
            <w:r w:rsidRPr="00846913">
              <w:t>, 0.84, 84%</w:t>
            </w:r>
          </w:p>
        </w:tc>
      </w:tr>
      <w:tr w:rsidR="00A3071C" w:rsidRPr="00846913" w14:paraId="6053778B" w14:textId="77777777" w:rsidTr="00E5557F">
        <w:trPr>
          <w:cantSplit/>
          <w:trHeight w:val="280"/>
          <w:tblHeader/>
          <w:jc w:val="center"/>
        </w:trPr>
        <w:tc>
          <w:tcPr>
            <w:tcW w:w="303" w:type="pct"/>
            <w:tcBorders>
              <w:bottom w:val="single" w:sz="4" w:space="0" w:color="auto"/>
              <w:right w:val="nil"/>
            </w:tcBorders>
          </w:tcPr>
          <w:p w14:paraId="5C6AFC6D" w14:textId="77777777" w:rsidR="00A3071C" w:rsidRPr="00846913" w:rsidRDefault="00A3071C" w:rsidP="00E5557F">
            <w:pPr>
              <w:pStyle w:val="Heading2"/>
              <w:spacing w:before="0" w:after="0"/>
              <w:jc w:val="center"/>
              <w:rPr>
                <w:rFonts w:ascii="Times New Roman" w:hAnsi="Times New Roman" w:cs="Times New Roman"/>
                <w:sz w:val="24"/>
                <w:szCs w:val="24"/>
              </w:rPr>
            </w:pPr>
          </w:p>
        </w:tc>
        <w:tc>
          <w:tcPr>
            <w:tcW w:w="329" w:type="pct"/>
            <w:tcBorders>
              <w:left w:val="nil"/>
              <w:bottom w:val="single" w:sz="4" w:space="0" w:color="auto"/>
            </w:tcBorders>
          </w:tcPr>
          <w:p w14:paraId="0F62DB36" w14:textId="77777777" w:rsidR="00A3071C" w:rsidRPr="00846913" w:rsidRDefault="00A3071C" w:rsidP="00E5557F">
            <w:pPr>
              <w:pStyle w:val="Heading2"/>
              <w:spacing w:before="0" w:after="0"/>
              <w:rPr>
                <w:rFonts w:ascii="Times New Roman" w:hAnsi="Times New Roman" w:cs="Times New Roman"/>
                <w:b w:val="0"/>
                <w:sz w:val="24"/>
                <w:szCs w:val="24"/>
              </w:rPr>
            </w:pPr>
          </w:p>
        </w:tc>
        <w:tc>
          <w:tcPr>
            <w:tcW w:w="1805" w:type="pct"/>
            <w:tcBorders>
              <w:bottom w:val="single" w:sz="4" w:space="0" w:color="auto"/>
            </w:tcBorders>
          </w:tcPr>
          <w:p w14:paraId="5E805286" w14:textId="77777777" w:rsidR="00A3071C" w:rsidRPr="00846913" w:rsidRDefault="00A3071C" w:rsidP="00E5557F">
            <w:pPr>
              <w:pStyle w:val="Heading1"/>
              <w:jc w:val="left"/>
              <w:rPr>
                <w:i/>
                <w:sz w:val="24"/>
                <w:szCs w:val="24"/>
              </w:rPr>
            </w:pPr>
          </w:p>
        </w:tc>
        <w:tc>
          <w:tcPr>
            <w:tcW w:w="422" w:type="pct"/>
            <w:tcBorders>
              <w:bottom w:val="single" w:sz="4" w:space="0" w:color="auto"/>
            </w:tcBorders>
          </w:tcPr>
          <w:p w14:paraId="7BEAC973" w14:textId="77777777" w:rsidR="00A3071C" w:rsidRPr="00846913" w:rsidRDefault="00A3071C" w:rsidP="00E5557F">
            <w:pPr>
              <w:pStyle w:val="Heading1"/>
              <w:rPr>
                <w:i/>
                <w:sz w:val="24"/>
                <w:szCs w:val="24"/>
              </w:rPr>
            </w:pPr>
          </w:p>
        </w:tc>
        <w:tc>
          <w:tcPr>
            <w:tcW w:w="240" w:type="pct"/>
            <w:tcBorders>
              <w:bottom w:val="single" w:sz="4" w:space="0" w:color="auto"/>
            </w:tcBorders>
          </w:tcPr>
          <w:p w14:paraId="793F3AC2" w14:textId="77777777" w:rsidR="00A3071C" w:rsidRPr="00846913" w:rsidRDefault="00A3071C" w:rsidP="00E5557F">
            <w:pPr>
              <w:jc w:val="center"/>
              <w:rPr>
                <w:i/>
              </w:rPr>
            </w:pPr>
          </w:p>
        </w:tc>
        <w:tc>
          <w:tcPr>
            <w:tcW w:w="202" w:type="pct"/>
            <w:tcBorders>
              <w:bottom w:val="single" w:sz="4" w:space="0" w:color="auto"/>
              <w:right w:val="nil"/>
            </w:tcBorders>
          </w:tcPr>
          <w:p w14:paraId="09BE1998" w14:textId="77777777" w:rsidR="00A3071C" w:rsidRPr="00846913" w:rsidRDefault="00A3071C" w:rsidP="00E5557F">
            <w:pPr>
              <w:jc w:val="center"/>
              <w:rPr>
                <w:i/>
              </w:rPr>
            </w:pPr>
          </w:p>
        </w:tc>
        <w:tc>
          <w:tcPr>
            <w:tcW w:w="1699" w:type="pct"/>
            <w:tcBorders>
              <w:left w:val="nil"/>
              <w:bottom w:val="single" w:sz="4" w:space="0" w:color="auto"/>
            </w:tcBorders>
          </w:tcPr>
          <w:p w14:paraId="5CE88C19" w14:textId="77777777" w:rsidR="00A3071C" w:rsidRPr="00846913" w:rsidRDefault="00A3071C" w:rsidP="00E5557F">
            <w:pPr>
              <w:jc w:val="right"/>
              <w:rPr>
                <w:b/>
                <w:iCs/>
              </w:rPr>
            </w:pPr>
            <w:r w:rsidRPr="00846913">
              <w:rPr>
                <w:b/>
                <w:iCs/>
              </w:rPr>
              <w:t>Total 5 marks</w:t>
            </w:r>
          </w:p>
        </w:tc>
      </w:tr>
    </w:tbl>
    <w:p w14:paraId="7D1DEEE0" w14:textId="77777777" w:rsidR="00A3071C" w:rsidRDefault="00A3071C" w:rsidP="00A3071C">
      <w:pPr>
        <w:rPr>
          <w:lang w:val="es-ES"/>
        </w:rPr>
      </w:pPr>
    </w:p>
    <w:p w14:paraId="00621059" w14:textId="77777777" w:rsidR="00A3071C" w:rsidRDefault="00A3071C" w:rsidP="00A3071C">
      <w:pPr>
        <w:rPr>
          <w:lang w:val="es-ES"/>
        </w:rPr>
      </w:pPr>
    </w:p>
    <w:p w14:paraId="4D19DB4E"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20"/>
        <w:gridCol w:w="795"/>
        <w:gridCol w:w="5995"/>
        <w:gridCol w:w="1607"/>
        <w:gridCol w:w="795"/>
        <w:gridCol w:w="597"/>
        <w:gridCol w:w="3440"/>
      </w:tblGrid>
      <w:tr w:rsidR="00A3071C" w:rsidRPr="00BA7008" w14:paraId="401BBE6F" w14:textId="77777777" w:rsidTr="00E5557F">
        <w:trPr>
          <w:cantSplit/>
          <w:trHeight w:val="280"/>
          <w:tblHeader/>
          <w:jc w:val="center"/>
        </w:trPr>
        <w:tc>
          <w:tcPr>
            <w:tcW w:w="258" w:type="pct"/>
            <w:tcBorders>
              <w:right w:val="nil"/>
            </w:tcBorders>
          </w:tcPr>
          <w:p w14:paraId="73FF2948" w14:textId="77777777" w:rsidR="00A3071C" w:rsidRPr="00BA7008" w:rsidRDefault="00A3071C" w:rsidP="00E5557F">
            <w:pPr>
              <w:pStyle w:val="Heading2"/>
              <w:spacing w:before="0" w:after="0"/>
              <w:jc w:val="center"/>
              <w:rPr>
                <w:rFonts w:ascii="Times New Roman" w:hAnsi="Times New Roman" w:cs="Times New Roman"/>
                <w:i w:val="0"/>
                <w:sz w:val="24"/>
                <w:szCs w:val="24"/>
              </w:rPr>
            </w:pPr>
            <w:r w:rsidRPr="00BA7008">
              <w:rPr>
                <w:rFonts w:ascii="Times New Roman" w:hAnsi="Times New Roman" w:cs="Times New Roman"/>
                <w:i w:val="0"/>
                <w:sz w:val="24"/>
                <w:szCs w:val="24"/>
              </w:rPr>
              <w:t>18</w:t>
            </w:r>
          </w:p>
        </w:tc>
        <w:tc>
          <w:tcPr>
            <w:tcW w:w="285" w:type="pct"/>
            <w:tcBorders>
              <w:left w:val="nil"/>
            </w:tcBorders>
          </w:tcPr>
          <w:p w14:paraId="1EDFB79A" w14:textId="77777777" w:rsidR="00A3071C" w:rsidRPr="00BA7008" w:rsidRDefault="00A3071C" w:rsidP="00E5557F">
            <w:pPr>
              <w:pStyle w:val="Heading2"/>
              <w:spacing w:before="0" w:after="0"/>
              <w:rPr>
                <w:rFonts w:ascii="Times New Roman" w:hAnsi="Times New Roman" w:cs="Times New Roman"/>
                <w:b w:val="0"/>
                <w:i w:val="0"/>
                <w:sz w:val="24"/>
                <w:szCs w:val="24"/>
              </w:rPr>
            </w:pPr>
          </w:p>
        </w:tc>
        <w:tc>
          <w:tcPr>
            <w:tcW w:w="2149" w:type="pct"/>
          </w:tcPr>
          <w:p w14:paraId="07935FF2" w14:textId="77777777" w:rsidR="00A3071C" w:rsidRPr="00BA7008" w:rsidRDefault="00A3071C" w:rsidP="00E5557F">
            <w:pPr>
              <w:rPr>
                <w:color w:val="000000" w:themeColor="text1"/>
              </w:rPr>
            </w:pPr>
            <w:r w:rsidRPr="00BA7008">
              <w:rPr>
                <w:color w:val="000000" w:themeColor="text1"/>
                <w:position w:val="-26"/>
              </w:rPr>
              <w:object w:dxaOrig="760" w:dyaOrig="700" w14:anchorId="77B2762D">
                <v:shape id="_x0000_i6059" type="#_x0000_t75" style="width:39pt;height:37pt" o:ole="">
                  <v:imagedata r:id="rId151" o:title=""/>
                </v:shape>
                <o:OLEObject Type="Embed" ProgID="Equation.DSMT4" ShapeID="_x0000_i6059" DrawAspect="Content" ObjectID="_1737808987" r:id="rId152"/>
              </w:object>
            </w:r>
            <w:r w:rsidRPr="00BA7008">
              <w:rPr>
                <w:color w:val="000000" w:themeColor="text1"/>
              </w:rPr>
              <w:t xml:space="preserve"> </w:t>
            </w:r>
            <w:r w:rsidRPr="00BA7008">
              <w:rPr>
                <w:b/>
                <w:bCs/>
                <w:color w:val="000000" w:themeColor="text1"/>
              </w:rPr>
              <w:t>or</w:t>
            </w:r>
            <w:r w:rsidRPr="00BA7008">
              <w:rPr>
                <w:color w:val="000000" w:themeColor="text1"/>
              </w:rPr>
              <w:t xml:space="preserve"> </w:t>
            </w:r>
            <w:r w:rsidRPr="00BA7008">
              <w:rPr>
                <w:color w:val="000000" w:themeColor="text1"/>
                <w:position w:val="-24"/>
              </w:rPr>
              <w:object w:dxaOrig="320" w:dyaOrig="620" w14:anchorId="146C9AC1">
                <v:shape id="_x0000_i6060" type="#_x0000_t75" style="width:15pt;height:33pt" o:ole="">
                  <v:imagedata r:id="rId153" o:title=""/>
                </v:shape>
                <o:OLEObject Type="Embed" ProgID="Equation.DSMT4" ShapeID="_x0000_i6060" DrawAspect="Content" ObjectID="_1737808988" r:id="rId154"/>
              </w:object>
            </w:r>
            <w:r>
              <w:rPr>
                <w:color w:val="000000" w:themeColor="text1"/>
              </w:rPr>
              <w:t xml:space="preserve"> </w:t>
            </w:r>
            <w:proofErr w:type="spellStart"/>
            <w:r>
              <w:rPr>
                <w:color w:val="000000" w:themeColor="text1"/>
              </w:rPr>
              <w:t>oe</w:t>
            </w:r>
            <w:proofErr w:type="spellEnd"/>
            <w:r w:rsidRPr="00BA7008">
              <w:rPr>
                <w:color w:val="000000" w:themeColor="text1"/>
              </w:rPr>
              <w:t xml:space="preserve"> </w:t>
            </w:r>
            <w:r w:rsidRPr="00BA7008">
              <w:rPr>
                <w:b/>
                <w:bCs/>
                <w:color w:val="000000" w:themeColor="text1"/>
              </w:rPr>
              <w:t>or</w:t>
            </w:r>
            <w:r w:rsidRPr="00BA7008">
              <w:rPr>
                <w:color w:val="000000" w:themeColor="text1"/>
              </w:rPr>
              <w:t xml:space="preserve"> 2.4 </w:t>
            </w:r>
            <w:r w:rsidRPr="00BA7008">
              <w:rPr>
                <w:b/>
                <w:bCs/>
                <w:color w:val="000000" w:themeColor="text1"/>
              </w:rPr>
              <w:t>or</w:t>
            </w:r>
            <w:r w:rsidRPr="00BA7008">
              <w:rPr>
                <w:color w:val="000000" w:themeColor="text1"/>
              </w:rPr>
              <w:t xml:space="preserve"> 12:5 </w:t>
            </w:r>
            <w:proofErr w:type="spellStart"/>
            <w:r>
              <w:rPr>
                <w:color w:val="000000" w:themeColor="text1"/>
              </w:rPr>
              <w:t>oe</w:t>
            </w:r>
            <w:proofErr w:type="spellEnd"/>
          </w:p>
          <w:p w14:paraId="3BD487F4" w14:textId="77777777" w:rsidR="00A3071C" w:rsidRPr="00BA7008" w:rsidRDefault="00A3071C" w:rsidP="00E5557F">
            <w:pPr>
              <w:pStyle w:val="Heading1"/>
              <w:jc w:val="left"/>
              <w:rPr>
                <w:color w:val="000000" w:themeColor="text1"/>
                <w:sz w:val="24"/>
                <w:szCs w:val="24"/>
              </w:rPr>
            </w:pPr>
            <w:r w:rsidRPr="00BA7008">
              <w:rPr>
                <w:b/>
                <w:bCs/>
                <w:color w:val="000000" w:themeColor="text1"/>
                <w:sz w:val="24"/>
                <w:szCs w:val="24"/>
              </w:rPr>
              <w:t>or</w:t>
            </w:r>
            <w:r w:rsidRPr="00BA7008">
              <w:rPr>
                <w:color w:val="000000" w:themeColor="text1"/>
                <w:sz w:val="24"/>
                <w:szCs w:val="24"/>
              </w:rPr>
              <w:t xml:space="preserve"> </w:t>
            </w:r>
            <w:r w:rsidRPr="00BA7008">
              <w:rPr>
                <w:color w:val="000000" w:themeColor="text1"/>
                <w:position w:val="-26"/>
                <w:sz w:val="24"/>
                <w:szCs w:val="24"/>
              </w:rPr>
              <w:object w:dxaOrig="760" w:dyaOrig="700" w14:anchorId="2579A213">
                <v:shape id="_x0000_i6061" type="#_x0000_t75" style="width:39pt;height:37pt" o:ole="">
                  <v:imagedata r:id="rId155" o:title=""/>
                </v:shape>
                <o:OLEObject Type="Embed" ProgID="Equation.DSMT4" ShapeID="_x0000_i6061" DrawAspect="Content" ObjectID="_1737808989" r:id="rId156"/>
              </w:object>
            </w:r>
            <w:r w:rsidRPr="00BA7008">
              <w:rPr>
                <w:color w:val="000000" w:themeColor="text1"/>
                <w:sz w:val="24"/>
                <w:szCs w:val="24"/>
              </w:rPr>
              <w:t xml:space="preserve"> </w:t>
            </w:r>
            <w:proofErr w:type="spellStart"/>
            <w:r w:rsidRPr="00BA7008">
              <w:rPr>
                <w:b/>
                <w:bCs/>
                <w:color w:val="000000" w:themeColor="text1"/>
                <w:sz w:val="24"/>
                <w:szCs w:val="24"/>
              </w:rPr>
              <w:t>or</w:t>
            </w:r>
            <w:proofErr w:type="spellEnd"/>
            <w:r w:rsidRPr="00BA7008">
              <w:rPr>
                <w:color w:val="000000" w:themeColor="text1"/>
                <w:sz w:val="24"/>
                <w:szCs w:val="24"/>
              </w:rPr>
              <w:t xml:space="preserve"> </w:t>
            </w:r>
            <w:r w:rsidRPr="00BA7008">
              <w:rPr>
                <w:color w:val="000000" w:themeColor="text1"/>
                <w:position w:val="-24"/>
                <w:sz w:val="24"/>
                <w:szCs w:val="24"/>
              </w:rPr>
              <w:object w:dxaOrig="320" w:dyaOrig="620" w14:anchorId="464B8313">
                <v:shape id="_x0000_i6062" type="#_x0000_t75" style="width:15pt;height:33pt" o:ole="">
                  <v:imagedata r:id="rId157" o:title=""/>
                </v:shape>
                <o:OLEObject Type="Embed" ProgID="Equation.DSMT4" ShapeID="_x0000_i6062" DrawAspect="Content" ObjectID="_1737808990" r:id="rId158"/>
              </w:object>
            </w:r>
            <w:r>
              <w:rPr>
                <w:color w:val="000000" w:themeColor="text1"/>
                <w:sz w:val="24"/>
                <w:szCs w:val="24"/>
              </w:rPr>
              <w:t xml:space="preserve"> </w:t>
            </w:r>
            <w:proofErr w:type="spellStart"/>
            <w:r>
              <w:rPr>
                <w:color w:val="000000" w:themeColor="text1"/>
                <w:sz w:val="24"/>
                <w:szCs w:val="24"/>
              </w:rPr>
              <w:t>oe</w:t>
            </w:r>
            <w:proofErr w:type="spellEnd"/>
            <w:r w:rsidRPr="00BA7008">
              <w:rPr>
                <w:color w:val="000000" w:themeColor="text1"/>
                <w:sz w:val="24"/>
                <w:szCs w:val="24"/>
              </w:rPr>
              <w:t xml:space="preserve"> </w:t>
            </w:r>
            <w:r w:rsidRPr="00BA7008">
              <w:rPr>
                <w:b/>
                <w:bCs/>
                <w:color w:val="000000" w:themeColor="text1"/>
                <w:sz w:val="24"/>
                <w:szCs w:val="24"/>
              </w:rPr>
              <w:t>or</w:t>
            </w:r>
            <w:r w:rsidRPr="00BA7008">
              <w:rPr>
                <w:color w:val="000000" w:themeColor="text1"/>
                <w:sz w:val="24"/>
                <w:szCs w:val="24"/>
              </w:rPr>
              <w:t xml:space="preserve"> 0.416.... </w:t>
            </w:r>
            <w:r w:rsidRPr="00BA7008">
              <w:rPr>
                <w:b/>
                <w:bCs/>
                <w:color w:val="000000" w:themeColor="text1"/>
                <w:sz w:val="24"/>
                <w:szCs w:val="24"/>
              </w:rPr>
              <w:t>or</w:t>
            </w:r>
            <w:r w:rsidRPr="00BA7008">
              <w:rPr>
                <w:color w:val="000000" w:themeColor="text1"/>
                <w:sz w:val="24"/>
                <w:szCs w:val="24"/>
              </w:rPr>
              <w:t xml:space="preserve"> 5:12 </w:t>
            </w:r>
            <w:proofErr w:type="spellStart"/>
            <w:r>
              <w:rPr>
                <w:color w:val="000000" w:themeColor="text1"/>
                <w:sz w:val="24"/>
                <w:szCs w:val="24"/>
              </w:rPr>
              <w:t>oe</w:t>
            </w:r>
            <w:proofErr w:type="spellEnd"/>
          </w:p>
          <w:p w14:paraId="63706897" w14:textId="77777777" w:rsidR="00A3071C" w:rsidRPr="00BA7008" w:rsidRDefault="00A3071C" w:rsidP="00E5557F">
            <w:pPr>
              <w:pStyle w:val="Heading1"/>
              <w:jc w:val="left"/>
              <w:rPr>
                <w:rFonts w:eastAsiaTheme="minorHAnsi"/>
                <w:sz w:val="24"/>
                <w:szCs w:val="24"/>
              </w:rPr>
            </w:pPr>
            <w:r w:rsidRPr="00BA7008">
              <w:rPr>
                <w:b/>
                <w:bCs/>
                <w:color w:val="000000" w:themeColor="text1"/>
                <w:sz w:val="24"/>
                <w:szCs w:val="24"/>
              </w:rPr>
              <w:t xml:space="preserve">or </w:t>
            </w:r>
            <w:r w:rsidRPr="00BA7008">
              <w:rPr>
                <w:rFonts w:eastAsiaTheme="minorHAnsi"/>
                <w:position w:val="-24"/>
                <w:sz w:val="24"/>
                <w:szCs w:val="24"/>
              </w:rPr>
              <w:object w:dxaOrig="2520" w:dyaOrig="660" w14:anchorId="59F05761">
                <v:shape id="_x0000_i6063" type="#_x0000_t75" style="width:126pt;height:33pt" o:ole="">
                  <v:imagedata r:id="rId159" o:title=""/>
                </v:shape>
                <o:OLEObject Type="Embed" ProgID="Equation.DSMT4" ShapeID="_x0000_i6063" DrawAspect="Content" ObjectID="_1737808991" r:id="rId160"/>
              </w:object>
            </w:r>
            <w:r w:rsidRPr="00BA7008">
              <w:rPr>
                <w:rFonts w:eastAsiaTheme="minorHAnsi"/>
                <w:sz w:val="24"/>
                <w:szCs w:val="24"/>
              </w:rPr>
              <w:t xml:space="preserve"> </w:t>
            </w:r>
            <w:proofErr w:type="spellStart"/>
            <w:r w:rsidRPr="00BA7008">
              <w:rPr>
                <w:rFonts w:eastAsiaTheme="minorHAnsi"/>
                <w:sz w:val="24"/>
                <w:szCs w:val="24"/>
              </w:rPr>
              <w:t>oe</w:t>
            </w:r>
            <w:proofErr w:type="spellEnd"/>
            <w:r w:rsidRPr="00BA7008">
              <w:rPr>
                <w:rFonts w:eastAsiaTheme="minorHAnsi"/>
                <w:sz w:val="24"/>
                <w:szCs w:val="24"/>
              </w:rPr>
              <w:t xml:space="preserve"> </w:t>
            </w:r>
          </w:p>
          <w:p w14:paraId="6A695799" w14:textId="77777777" w:rsidR="00A3071C" w:rsidRDefault="00A3071C" w:rsidP="00E5557F">
            <w:pPr>
              <w:pStyle w:val="Heading1"/>
              <w:jc w:val="left"/>
              <w:rPr>
                <w:sz w:val="24"/>
                <w:szCs w:val="24"/>
              </w:rPr>
            </w:pPr>
            <w:r w:rsidRPr="00BA7008">
              <w:rPr>
                <w:rFonts w:eastAsiaTheme="minorHAnsi"/>
                <w:b/>
                <w:bCs/>
                <w:sz w:val="24"/>
                <w:szCs w:val="24"/>
              </w:rPr>
              <w:t xml:space="preserve">or </w:t>
            </w:r>
            <w:r w:rsidRPr="00BA7008">
              <w:rPr>
                <w:position w:val="-40"/>
                <w:sz w:val="24"/>
                <w:szCs w:val="24"/>
              </w:rPr>
              <w:object w:dxaOrig="2439" w:dyaOrig="980" w14:anchorId="7454F828">
                <v:shape id="_x0000_i6064" type="#_x0000_t75" style="width:121pt;height:49pt" o:ole="">
                  <v:imagedata r:id="rId161" o:title=""/>
                </v:shape>
                <o:OLEObject Type="Embed" ProgID="Equation.DSMT4" ShapeID="_x0000_i6064" DrawAspect="Content" ObjectID="_1737808992" r:id="rId162"/>
              </w:object>
            </w:r>
            <w:r w:rsidRPr="00BA7008">
              <w:rPr>
                <w:sz w:val="24"/>
                <w:szCs w:val="24"/>
              </w:rPr>
              <w:t xml:space="preserve"> </w:t>
            </w:r>
            <w:proofErr w:type="spellStart"/>
            <w:r w:rsidRPr="00BA7008">
              <w:rPr>
                <w:sz w:val="24"/>
                <w:szCs w:val="24"/>
              </w:rPr>
              <w:t>oe</w:t>
            </w:r>
            <w:proofErr w:type="spellEnd"/>
          </w:p>
          <w:p w14:paraId="66527441" w14:textId="77777777" w:rsidR="00A3071C" w:rsidRPr="004F7354" w:rsidRDefault="00A3071C" w:rsidP="00E5557F"/>
        </w:tc>
        <w:tc>
          <w:tcPr>
            <w:tcW w:w="576" w:type="pct"/>
          </w:tcPr>
          <w:p w14:paraId="0442BC21" w14:textId="77777777" w:rsidR="00A3071C" w:rsidRPr="00BA7008" w:rsidRDefault="00A3071C" w:rsidP="00E5557F">
            <w:pPr>
              <w:pStyle w:val="Heading1"/>
              <w:rPr>
                <w:sz w:val="24"/>
                <w:szCs w:val="24"/>
              </w:rPr>
            </w:pPr>
          </w:p>
        </w:tc>
        <w:tc>
          <w:tcPr>
            <w:tcW w:w="285" w:type="pct"/>
            <w:vMerge w:val="restart"/>
          </w:tcPr>
          <w:p w14:paraId="0F3801A7" w14:textId="77777777" w:rsidR="00A3071C" w:rsidRPr="00BA7008" w:rsidRDefault="00A3071C" w:rsidP="00E5557F">
            <w:pPr>
              <w:jc w:val="center"/>
              <w:rPr>
                <w:lang w:val="pt-BR"/>
              </w:rPr>
            </w:pPr>
            <w:r w:rsidRPr="00BA7008">
              <w:rPr>
                <w:lang w:val="pt-BR"/>
              </w:rPr>
              <w:t>3</w:t>
            </w:r>
          </w:p>
        </w:tc>
        <w:tc>
          <w:tcPr>
            <w:tcW w:w="214" w:type="pct"/>
            <w:tcBorders>
              <w:right w:val="nil"/>
            </w:tcBorders>
          </w:tcPr>
          <w:p w14:paraId="72A417F7" w14:textId="77777777" w:rsidR="00A3071C" w:rsidRPr="00BA7008" w:rsidRDefault="00A3071C" w:rsidP="00E5557F">
            <w:pPr>
              <w:jc w:val="center"/>
              <w:rPr>
                <w:lang w:val="pt-BR"/>
              </w:rPr>
            </w:pPr>
            <w:r w:rsidRPr="00BA7008">
              <w:rPr>
                <w:lang w:val="pt-BR"/>
              </w:rPr>
              <w:t>M1</w:t>
            </w:r>
          </w:p>
        </w:tc>
        <w:tc>
          <w:tcPr>
            <w:tcW w:w="1233" w:type="pct"/>
            <w:tcBorders>
              <w:left w:val="nil"/>
            </w:tcBorders>
          </w:tcPr>
          <w:p w14:paraId="1C3856B1" w14:textId="77777777" w:rsidR="00A3071C" w:rsidRPr="00BA7008" w:rsidRDefault="00A3071C" w:rsidP="00E5557F">
            <w:pPr>
              <w:rPr>
                <w:color w:val="000000" w:themeColor="text1"/>
              </w:rPr>
            </w:pPr>
            <w:r w:rsidRPr="00BA7008">
              <w:rPr>
                <w:color w:val="000000" w:themeColor="text1"/>
              </w:rPr>
              <w:t xml:space="preserve">for a correct length scale factor </w:t>
            </w:r>
            <w:r w:rsidRPr="00E00F51">
              <w:rPr>
                <w:b/>
                <w:bCs/>
                <w:color w:val="000000" w:themeColor="text1"/>
              </w:rPr>
              <w:t>or</w:t>
            </w:r>
            <w:r w:rsidRPr="00BA7008">
              <w:rPr>
                <w:color w:val="000000" w:themeColor="text1"/>
              </w:rPr>
              <w:t xml:space="preserve"> a correct length ratio </w:t>
            </w:r>
          </w:p>
          <w:p w14:paraId="386296CC" w14:textId="77777777" w:rsidR="00A3071C" w:rsidRPr="00BA7008" w:rsidRDefault="00A3071C" w:rsidP="00E5557F">
            <w:pPr>
              <w:rPr>
                <w:b/>
                <w:bCs/>
              </w:rPr>
            </w:pPr>
            <w:r w:rsidRPr="00BA7008">
              <w:rPr>
                <w:b/>
                <w:bCs/>
              </w:rPr>
              <w:t xml:space="preserve">or </w:t>
            </w:r>
            <w:r w:rsidRPr="00E00F51">
              <w:t>setting up</w:t>
            </w:r>
            <w:r>
              <w:rPr>
                <w:b/>
                <w:bCs/>
              </w:rPr>
              <w:t xml:space="preserve"> </w:t>
            </w:r>
            <w:r w:rsidRPr="00BA7008">
              <w:t xml:space="preserve">a correct equation </w:t>
            </w:r>
            <w:r>
              <w:t>involving</w:t>
            </w:r>
            <w:r w:rsidRPr="00BA7008">
              <w:t xml:space="preserve"> the volume of the statue</w:t>
            </w:r>
          </w:p>
          <w:p w14:paraId="393FE96D" w14:textId="77777777" w:rsidR="00A3071C" w:rsidRPr="00BA7008" w:rsidRDefault="00A3071C" w:rsidP="00E5557F">
            <w:pPr>
              <w:rPr>
                <w:color w:val="000000" w:themeColor="text1"/>
              </w:rPr>
            </w:pPr>
          </w:p>
          <w:p w14:paraId="63EAC1DA" w14:textId="77777777" w:rsidR="00A3071C" w:rsidRPr="00BA7008" w:rsidRDefault="00A3071C" w:rsidP="00E5557F">
            <w:pPr>
              <w:rPr>
                <w:lang w:val="pt-BR"/>
              </w:rPr>
            </w:pPr>
          </w:p>
        </w:tc>
      </w:tr>
      <w:tr w:rsidR="00A3071C" w:rsidRPr="00BA7008" w14:paraId="613512E2" w14:textId="77777777" w:rsidTr="00E5557F">
        <w:trPr>
          <w:cantSplit/>
          <w:trHeight w:val="280"/>
          <w:tblHeader/>
          <w:jc w:val="center"/>
        </w:trPr>
        <w:tc>
          <w:tcPr>
            <w:tcW w:w="258" w:type="pct"/>
            <w:tcBorders>
              <w:right w:val="nil"/>
            </w:tcBorders>
          </w:tcPr>
          <w:p w14:paraId="036573EE" w14:textId="77777777" w:rsidR="00A3071C" w:rsidRPr="00BA7008" w:rsidRDefault="00A3071C" w:rsidP="00E5557F">
            <w:pPr>
              <w:pStyle w:val="Heading2"/>
              <w:spacing w:before="0" w:after="0"/>
              <w:jc w:val="center"/>
              <w:rPr>
                <w:rFonts w:ascii="Times New Roman" w:hAnsi="Times New Roman" w:cs="Times New Roman"/>
                <w:i w:val="0"/>
                <w:sz w:val="24"/>
                <w:szCs w:val="24"/>
                <w:lang w:val="pt-BR"/>
              </w:rPr>
            </w:pPr>
          </w:p>
        </w:tc>
        <w:tc>
          <w:tcPr>
            <w:tcW w:w="285" w:type="pct"/>
            <w:tcBorders>
              <w:left w:val="nil"/>
            </w:tcBorders>
          </w:tcPr>
          <w:p w14:paraId="661D2F80" w14:textId="77777777" w:rsidR="00A3071C" w:rsidRPr="00BA7008" w:rsidRDefault="00A3071C" w:rsidP="00E5557F">
            <w:pPr>
              <w:pStyle w:val="Heading2"/>
              <w:spacing w:before="0" w:after="0"/>
              <w:rPr>
                <w:rFonts w:ascii="Times New Roman" w:hAnsi="Times New Roman" w:cs="Times New Roman"/>
                <w:b w:val="0"/>
                <w:i w:val="0"/>
                <w:sz w:val="24"/>
                <w:szCs w:val="24"/>
                <w:lang w:val="pt-BR"/>
              </w:rPr>
            </w:pPr>
          </w:p>
        </w:tc>
        <w:tc>
          <w:tcPr>
            <w:tcW w:w="2149" w:type="pct"/>
          </w:tcPr>
          <w:p w14:paraId="08B42AA1" w14:textId="77777777" w:rsidR="00A3071C" w:rsidRPr="00BA7008" w:rsidRDefault="00A3071C" w:rsidP="00E5557F">
            <w:pPr>
              <w:rPr>
                <w:color w:val="000000" w:themeColor="text1"/>
              </w:rPr>
            </w:pPr>
            <w:r w:rsidRPr="00BA7008">
              <w:rPr>
                <w:lang w:val="pt-BR"/>
              </w:rPr>
              <w:t>eg</w:t>
            </w:r>
            <w:r w:rsidRPr="00BA7008">
              <w:rPr>
                <w:color w:val="000000" w:themeColor="text1"/>
              </w:rPr>
              <w:t xml:space="preserve"> </w:t>
            </w:r>
            <w:r>
              <w:rPr>
                <w:color w:val="000000" w:themeColor="text1"/>
              </w:rPr>
              <w:t>7</w:t>
            </w:r>
            <w:r w:rsidRPr="00BA7008">
              <w:rPr>
                <w:color w:val="000000" w:themeColor="text1"/>
              </w:rPr>
              <w:t xml:space="preserve">50 × </w:t>
            </w:r>
            <w:r w:rsidRPr="00BA7008">
              <w:rPr>
                <w:color w:val="000000" w:themeColor="text1"/>
                <w:position w:val="-28"/>
              </w:rPr>
              <w:object w:dxaOrig="840" w:dyaOrig="740" w14:anchorId="7AC10127">
                <v:shape id="_x0000_i6065" type="#_x0000_t75" style="width:42pt;height:39pt" o:ole="">
                  <v:imagedata r:id="rId163" o:title=""/>
                </v:shape>
                <o:OLEObject Type="Embed" ProgID="Equation.DSMT4" ShapeID="_x0000_i6065" DrawAspect="Content" ObjectID="_1737808993" r:id="rId164"/>
              </w:object>
            </w:r>
            <w:proofErr w:type="spellStart"/>
            <w:r w:rsidRPr="00BA7008">
              <w:rPr>
                <w:color w:val="000000" w:themeColor="text1"/>
              </w:rPr>
              <w:t>oe</w:t>
            </w:r>
            <w:proofErr w:type="spellEnd"/>
            <w:r w:rsidRPr="00BA7008">
              <w:rPr>
                <w:color w:val="000000" w:themeColor="text1"/>
              </w:rPr>
              <w:t xml:space="preserve"> </w:t>
            </w:r>
            <w:r w:rsidRPr="00BA7008">
              <w:rPr>
                <w:b/>
                <w:bCs/>
                <w:color w:val="000000" w:themeColor="text1"/>
              </w:rPr>
              <w:t>or</w:t>
            </w:r>
            <w:r w:rsidRPr="00BA7008">
              <w:rPr>
                <w:color w:val="000000" w:themeColor="text1"/>
              </w:rPr>
              <w:t xml:space="preserve"> </w:t>
            </w:r>
            <w:r>
              <w:rPr>
                <w:color w:val="000000" w:themeColor="text1"/>
              </w:rPr>
              <w:t>7</w:t>
            </w:r>
            <w:r w:rsidRPr="00BA7008">
              <w:rPr>
                <w:color w:val="000000" w:themeColor="text1"/>
              </w:rPr>
              <w:t xml:space="preserve">50 ÷ </w:t>
            </w:r>
            <w:r w:rsidRPr="00BA7008">
              <w:rPr>
                <w:color w:val="000000" w:themeColor="text1"/>
                <w:position w:val="-28"/>
              </w:rPr>
              <w:object w:dxaOrig="840" w:dyaOrig="740" w14:anchorId="5956214A">
                <v:shape id="_x0000_i6066" type="#_x0000_t75" style="width:42pt;height:39pt" o:ole="">
                  <v:imagedata r:id="rId165" o:title=""/>
                </v:shape>
                <o:OLEObject Type="Embed" ProgID="Equation.DSMT4" ShapeID="_x0000_i6066" DrawAspect="Content" ObjectID="_1737808994" r:id="rId166"/>
              </w:object>
            </w:r>
            <w:proofErr w:type="spellStart"/>
            <w:r w:rsidRPr="00BA7008">
              <w:rPr>
                <w:color w:val="000000" w:themeColor="text1"/>
              </w:rPr>
              <w:t>oe</w:t>
            </w:r>
            <w:proofErr w:type="spellEnd"/>
            <w:r w:rsidRPr="00BA7008">
              <w:rPr>
                <w:color w:val="000000" w:themeColor="text1"/>
              </w:rPr>
              <w:t xml:space="preserve"> </w:t>
            </w:r>
          </w:p>
          <w:p w14:paraId="02D40FE6" w14:textId="77777777" w:rsidR="00A3071C" w:rsidRPr="00BA7008" w:rsidRDefault="00A3071C" w:rsidP="00E5557F">
            <w:r w:rsidRPr="00BA7008">
              <w:rPr>
                <w:b/>
                <w:bCs/>
                <w:color w:val="000000" w:themeColor="text1"/>
              </w:rPr>
              <w:t>or</w:t>
            </w:r>
            <w:r w:rsidRPr="00BA7008">
              <w:rPr>
                <w:rFonts w:eastAsiaTheme="minorHAnsi"/>
                <w:position w:val="-26"/>
              </w:rPr>
              <w:object w:dxaOrig="1540" w:dyaOrig="720" w14:anchorId="5847F1EB">
                <v:shape id="_x0000_i6067" type="#_x0000_t75" style="width:77pt;height:36pt" o:ole="">
                  <v:imagedata r:id="rId167" o:title=""/>
                </v:shape>
                <o:OLEObject Type="Embed" ProgID="Equation.DSMT4" ShapeID="_x0000_i6067" DrawAspect="Content" ObjectID="_1737808995" r:id="rId168"/>
              </w:object>
            </w:r>
            <w:r w:rsidRPr="00BA7008">
              <w:t xml:space="preserve">  </w:t>
            </w:r>
            <w:proofErr w:type="spellStart"/>
            <w:r w:rsidRPr="00BA7008">
              <w:t>oe</w:t>
            </w:r>
            <w:proofErr w:type="spellEnd"/>
            <w:r w:rsidRPr="00BA7008">
              <w:t xml:space="preserve"> </w:t>
            </w:r>
            <w:r w:rsidRPr="00BA7008">
              <w:rPr>
                <w:b/>
                <w:bCs/>
              </w:rPr>
              <w:t xml:space="preserve">or </w:t>
            </w:r>
            <w:r w:rsidRPr="00BA7008">
              <w:rPr>
                <w:position w:val="-48"/>
              </w:rPr>
              <w:object w:dxaOrig="1579" w:dyaOrig="1200" w14:anchorId="5B189CA3">
                <v:shape id="_x0000_i6068" type="#_x0000_t75" style="width:80pt;height:60pt" o:ole="">
                  <v:imagedata r:id="rId169" o:title=""/>
                </v:shape>
                <o:OLEObject Type="Embed" ProgID="Equation.DSMT4" ShapeID="_x0000_i6068" DrawAspect="Content" ObjectID="_1737808996" r:id="rId170"/>
              </w:object>
            </w:r>
            <w:r w:rsidRPr="00BA7008">
              <w:t xml:space="preserve"> </w:t>
            </w:r>
            <w:proofErr w:type="spellStart"/>
            <w:r w:rsidRPr="00BA7008">
              <w:t>oe</w:t>
            </w:r>
            <w:proofErr w:type="spellEnd"/>
          </w:p>
          <w:p w14:paraId="1C72A0E1" w14:textId="77777777" w:rsidR="00A3071C" w:rsidRPr="00BA7008" w:rsidRDefault="00A3071C" w:rsidP="00E5557F">
            <w:pPr>
              <w:pStyle w:val="Heading1"/>
              <w:jc w:val="left"/>
              <w:rPr>
                <w:sz w:val="24"/>
                <w:szCs w:val="24"/>
                <w:lang w:val="pt-BR"/>
              </w:rPr>
            </w:pPr>
          </w:p>
        </w:tc>
        <w:tc>
          <w:tcPr>
            <w:tcW w:w="576" w:type="pct"/>
          </w:tcPr>
          <w:p w14:paraId="7492A5AA" w14:textId="77777777" w:rsidR="00A3071C" w:rsidRPr="00BA7008" w:rsidRDefault="00A3071C" w:rsidP="00E5557F">
            <w:pPr>
              <w:pStyle w:val="Heading1"/>
              <w:rPr>
                <w:sz w:val="24"/>
                <w:szCs w:val="24"/>
                <w:lang w:val="pt-BR"/>
              </w:rPr>
            </w:pPr>
          </w:p>
        </w:tc>
        <w:tc>
          <w:tcPr>
            <w:tcW w:w="285" w:type="pct"/>
            <w:vMerge/>
          </w:tcPr>
          <w:p w14:paraId="38EA5801" w14:textId="77777777" w:rsidR="00A3071C" w:rsidRPr="00BA7008" w:rsidRDefault="00A3071C" w:rsidP="00E5557F">
            <w:pPr>
              <w:jc w:val="center"/>
              <w:rPr>
                <w:lang w:val="pt-BR"/>
              </w:rPr>
            </w:pPr>
          </w:p>
        </w:tc>
        <w:tc>
          <w:tcPr>
            <w:tcW w:w="214" w:type="pct"/>
            <w:tcBorders>
              <w:right w:val="nil"/>
            </w:tcBorders>
          </w:tcPr>
          <w:p w14:paraId="113EF1E9" w14:textId="77777777" w:rsidR="00A3071C" w:rsidRPr="00BA7008" w:rsidRDefault="00A3071C" w:rsidP="00E5557F">
            <w:pPr>
              <w:jc w:val="center"/>
              <w:rPr>
                <w:lang w:val="pt-BR"/>
              </w:rPr>
            </w:pPr>
            <w:r w:rsidRPr="00BA7008">
              <w:rPr>
                <w:lang w:val="pt-BR"/>
              </w:rPr>
              <w:t>M1</w:t>
            </w:r>
          </w:p>
        </w:tc>
        <w:tc>
          <w:tcPr>
            <w:tcW w:w="1233" w:type="pct"/>
            <w:tcBorders>
              <w:left w:val="nil"/>
            </w:tcBorders>
          </w:tcPr>
          <w:p w14:paraId="36D33F6D" w14:textId="77777777" w:rsidR="00A3071C" w:rsidRPr="00BA7008" w:rsidRDefault="00A3071C" w:rsidP="00E5557F">
            <w:pPr>
              <w:rPr>
                <w:lang w:val="pt-BR"/>
              </w:rPr>
            </w:pPr>
            <w:r w:rsidRPr="00BA7008">
              <w:rPr>
                <w:color w:val="000000" w:themeColor="text1"/>
              </w:rPr>
              <w:t>(</w:t>
            </w:r>
            <w:proofErr w:type="gramStart"/>
            <w:r w:rsidRPr="00BA7008">
              <w:rPr>
                <w:color w:val="000000" w:themeColor="text1"/>
              </w:rPr>
              <w:t>dep</w:t>
            </w:r>
            <w:proofErr w:type="gramEnd"/>
            <w:r w:rsidRPr="00BA7008">
              <w:rPr>
                <w:color w:val="000000" w:themeColor="text1"/>
              </w:rPr>
              <w:t xml:space="preserve"> on M1) for a correct method to work out the volume of the statue</w:t>
            </w:r>
          </w:p>
        </w:tc>
      </w:tr>
      <w:tr w:rsidR="00A3071C" w:rsidRPr="00BA7008" w14:paraId="631A1F98" w14:textId="77777777" w:rsidTr="00E5557F">
        <w:trPr>
          <w:cantSplit/>
          <w:trHeight w:val="280"/>
          <w:tblHeader/>
          <w:jc w:val="center"/>
        </w:trPr>
        <w:tc>
          <w:tcPr>
            <w:tcW w:w="258" w:type="pct"/>
            <w:tcBorders>
              <w:right w:val="nil"/>
            </w:tcBorders>
          </w:tcPr>
          <w:p w14:paraId="4C226395" w14:textId="77777777" w:rsidR="00A3071C" w:rsidRPr="00BA7008" w:rsidRDefault="00A3071C" w:rsidP="00E5557F">
            <w:pPr>
              <w:pStyle w:val="Heading2"/>
              <w:spacing w:before="0" w:after="0"/>
              <w:jc w:val="center"/>
              <w:rPr>
                <w:rFonts w:ascii="Times New Roman" w:hAnsi="Times New Roman" w:cs="Times New Roman"/>
                <w:i w:val="0"/>
                <w:sz w:val="24"/>
                <w:szCs w:val="24"/>
                <w:lang w:val="pt-BR"/>
              </w:rPr>
            </w:pPr>
          </w:p>
        </w:tc>
        <w:tc>
          <w:tcPr>
            <w:tcW w:w="285" w:type="pct"/>
            <w:tcBorders>
              <w:left w:val="nil"/>
            </w:tcBorders>
          </w:tcPr>
          <w:p w14:paraId="5E533227" w14:textId="77777777" w:rsidR="00A3071C" w:rsidRPr="00BA7008" w:rsidRDefault="00A3071C" w:rsidP="00E5557F">
            <w:pPr>
              <w:pStyle w:val="Heading2"/>
              <w:spacing w:before="0" w:after="0"/>
              <w:rPr>
                <w:rFonts w:ascii="Times New Roman" w:hAnsi="Times New Roman" w:cs="Times New Roman"/>
                <w:b w:val="0"/>
                <w:i w:val="0"/>
                <w:sz w:val="24"/>
                <w:szCs w:val="24"/>
                <w:lang w:val="pt-BR"/>
              </w:rPr>
            </w:pPr>
          </w:p>
        </w:tc>
        <w:tc>
          <w:tcPr>
            <w:tcW w:w="2149" w:type="pct"/>
          </w:tcPr>
          <w:p w14:paraId="38B7F901" w14:textId="77777777" w:rsidR="00A3071C" w:rsidRPr="00BA7008" w:rsidRDefault="00A3071C" w:rsidP="00E5557F">
            <w:pPr>
              <w:pStyle w:val="Heading1"/>
              <w:jc w:val="left"/>
              <w:rPr>
                <w:sz w:val="24"/>
                <w:szCs w:val="24"/>
                <w:lang w:val="pt-BR"/>
              </w:rPr>
            </w:pPr>
            <w:r w:rsidRPr="00846913">
              <w:rPr>
                <w:i/>
                <w:iCs/>
                <w:sz w:val="24"/>
                <w:szCs w:val="24"/>
              </w:rPr>
              <w:t>Correct answer scores full marks (unless from obvious incorrect working)</w:t>
            </w:r>
          </w:p>
        </w:tc>
        <w:tc>
          <w:tcPr>
            <w:tcW w:w="576" w:type="pct"/>
          </w:tcPr>
          <w:p w14:paraId="04D8785A" w14:textId="77777777" w:rsidR="00A3071C" w:rsidRPr="00BA7008" w:rsidRDefault="00A3071C" w:rsidP="00E5557F">
            <w:pPr>
              <w:pStyle w:val="Heading1"/>
              <w:rPr>
                <w:sz w:val="24"/>
                <w:szCs w:val="24"/>
                <w:lang w:val="pt-BR"/>
              </w:rPr>
            </w:pPr>
            <w:r>
              <w:rPr>
                <w:sz w:val="24"/>
                <w:szCs w:val="24"/>
                <w:lang w:val="pt-BR"/>
              </w:rPr>
              <w:t>1</w:t>
            </w:r>
            <w:r w:rsidRPr="00BA7008">
              <w:rPr>
                <w:sz w:val="24"/>
                <w:szCs w:val="24"/>
                <w:lang w:val="pt-BR"/>
              </w:rPr>
              <w:t>0 36</w:t>
            </w:r>
            <w:r>
              <w:rPr>
                <w:sz w:val="24"/>
                <w:szCs w:val="24"/>
                <w:lang w:val="pt-BR"/>
              </w:rPr>
              <w:t>8</w:t>
            </w:r>
          </w:p>
        </w:tc>
        <w:tc>
          <w:tcPr>
            <w:tcW w:w="285" w:type="pct"/>
            <w:vMerge/>
          </w:tcPr>
          <w:p w14:paraId="7F8DD821" w14:textId="77777777" w:rsidR="00A3071C" w:rsidRPr="00BA7008" w:rsidRDefault="00A3071C" w:rsidP="00E5557F">
            <w:pPr>
              <w:jc w:val="center"/>
              <w:rPr>
                <w:lang w:val="pt-BR"/>
              </w:rPr>
            </w:pPr>
          </w:p>
        </w:tc>
        <w:tc>
          <w:tcPr>
            <w:tcW w:w="214" w:type="pct"/>
            <w:tcBorders>
              <w:right w:val="nil"/>
            </w:tcBorders>
          </w:tcPr>
          <w:p w14:paraId="7FA9561B" w14:textId="77777777" w:rsidR="00A3071C" w:rsidRPr="00BA7008" w:rsidRDefault="00A3071C" w:rsidP="00E5557F">
            <w:pPr>
              <w:jc w:val="center"/>
              <w:rPr>
                <w:lang w:val="pt-BR"/>
              </w:rPr>
            </w:pPr>
            <w:r w:rsidRPr="00BA7008">
              <w:rPr>
                <w:lang w:val="pt-BR"/>
              </w:rPr>
              <w:t>A1</w:t>
            </w:r>
          </w:p>
        </w:tc>
        <w:tc>
          <w:tcPr>
            <w:tcW w:w="1233" w:type="pct"/>
            <w:tcBorders>
              <w:left w:val="nil"/>
            </w:tcBorders>
          </w:tcPr>
          <w:p w14:paraId="1E594E36" w14:textId="77777777" w:rsidR="00A3071C" w:rsidRPr="00BA7008" w:rsidRDefault="00A3071C" w:rsidP="00E5557F">
            <w:proofErr w:type="spellStart"/>
            <w:r>
              <w:t>cao</w:t>
            </w:r>
            <w:proofErr w:type="spellEnd"/>
          </w:p>
        </w:tc>
      </w:tr>
      <w:tr w:rsidR="00A3071C" w:rsidRPr="00BA7008" w14:paraId="1E82FAD7" w14:textId="77777777" w:rsidTr="00E5557F">
        <w:trPr>
          <w:cantSplit/>
          <w:trHeight w:val="280"/>
          <w:tblHeader/>
          <w:jc w:val="center"/>
        </w:trPr>
        <w:tc>
          <w:tcPr>
            <w:tcW w:w="258" w:type="pct"/>
            <w:tcBorders>
              <w:bottom w:val="single" w:sz="4" w:space="0" w:color="auto"/>
              <w:right w:val="nil"/>
            </w:tcBorders>
          </w:tcPr>
          <w:p w14:paraId="7C3AE9F9" w14:textId="77777777" w:rsidR="00A3071C" w:rsidRPr="00BA7008" w:rsidRDefault="00A3071C" w:rsidP="00E5557F">
            <w:pPr>
              <w:pStyle w:val="Heading2"/>
              <w:spacing w:before="0" w:after="0"/>
              <w:jc w:val="center"/>
              <w:rPr>
                <w:rFonts w:ascii="Times New Roman" w:hAnsi="Times New Roman" w:cs="Times New Roman"/>
                <w:i w:val="0"/>
                <w:sz w:val="24"/>
                <w:szCs w:val="24"/>
              </w:rPr>
            </w:pPr>
          </w:p>
        </w:tc>
        <w:tc>
          <w:tcPr>
            <w:tcW w:w="285" w:type="pct"/>
            <w:tcBorders>
              <w:left w:val="nil"/>
              <w:bottom w:val="single" w:sz="4" w:space="0" w:color="auto"/>
            </w:tcBorders>
          </w:tcPr>
          <w:p w14:paraId="7B2EFAE7" w14:textId="77777777" w:rsidR="00A3071C" w:rsidRPr="00BA7008" w:rsidRDefault="00A3071C" w:rsidP="00E5557F">
            <w:pPr>
              <w:pStyle w:val="Heading2"/>
              <w:spacing w:before="0" w:after="0"/>
              <w:rPr>
                <w:rFonts w:ascii="Times New Roman" w:hAnsi="Times New Roman" w:cs="Times New Roman"/>
                <w:b w:val="0"/>
                <w:i w:val="0"/>
                <w:sz w:val="24"/>
                <w:szCs w:val="24"/>
              </w:rPr>
            </w:pPr>
          </w:p>
        </w:tc>
        <w:tc>
          <w:tcPr>
            <w:tcW w:w="2149" w:type="pct"/>
            <w:tcBorders>
              <w:bottom w:val="single" w:sz="4" w:space="0" w:color="auto"/>
            </w:tcBorders>
          </w:tcPr>
          <w:p w14:paraId="545C5D16" w14:textId="77777777" w:rsidR="00A3071C" w:rsidRPr="00BA7008" w:rsidRDefault="00A3071C" w:rsidP="00E5557F">
            <w:pPr>
              <w:pStyle w:val="Heading1"/>
              <w:jc w:val="left"/>
              <w:rPr>
                <w:sz w:val="24"/>
                <w:szCs w:val="24"/>
              </w:rPr>
            </w:pPr>
          </w:p>
        </w:tc>
        <w:tc>
          <w:tcPr>
            <w:tcW w:w="576" w:type="pct"/>
            <w:tcBorders>
              <w:bottom w:val="single" w:sz="4" w:space="0" w:color="auto"/>
            </w:tcBorders>
          </w:tcPr>
          <w:p w14:paraId="766C07DB" w14:textId="77777777" w:rsidR="00A3071C" w:rsidRPr="00BA7008" w:rsidRDefault="00A3071C" w:rsidP="00E5557F">
            <w:pPr>
              <w:pStyle w:val="Heading1"/>
              <w:rPr>
                <w:sz w:val="24"/>
                <w:szCs w:val="24"/>
              </w:rPr>
            </w:pPr>
          </w:p>
        </w:tc>
        <w:tc>
          <w:tcPr>
            <w:tcW w:w="285" w:type="pct"/>
            <w:tcBorders>
              <w:bottom w:val="single" w:sz="4" w:space="0" w:color="auto"/>
            </w:tcBorders>
          </w:tcPr>
          <w:p w14:paraId="297647DC" w14:textId="77777777" w:rsidR="00A3071C" w:rsidRPr="00BA7008" w:rsidRDefault="00A3071C" w:rsidP="00E5557F">
            <w:pPr>
              <w:jc w:val="center"/>
            </w:pPr>
          </w:p>
        </w:tc>
        <w:tc>
          <w:tcPr>
            <w:tcW w:w="214" w:type="pct"/>
            <w:tcBorders>
              <w:bottom w:val="single" w:sz="4" w:space="0" w:color="auto"/>
              <w:right w:val="nil"/>
            </w:tcBorders>
          </w:tcPr>
          <w:p w14:paraId="39AF7A98" w14:textId="77777777" w:rsidR="00A3071C" w:rsidRPr="00BA7008" w:rsidRDefault="00A3071C" w:rsidP="00E5557F">
            <w:pPr>
              <w:jc w:val="center"/>
            </w:pPr>
          </w:p>
        </w:tc>
        <w:tc>
          <w:tcPr>
            <w:tcW w:w="1233" w:type="pct"/>
            <w:tcBorders>
              <w:left w:val="nil"/>
              <w:bottom w:val="single" w:sz="4" w:space="0" w:color="auto"/>
            </w:tcBorders>
          </w:tcPr>
          <w:p w14:paraId="1BFEF17D" w14:textId="77777777" w:rsidR="00A3071C" w:rsidRPr="005055DC" w:rsidRDefault="00A3071C" w:rsidP="00E5557F">
            <w:pPr>
              <w:jc w:val="right"/>
              <w:rPr>
                <w:b/>
                <w:iCs/>
              </w:rPr>
            </w:pPr>
            <w:r w:rsidRPr="005055DC">
              <w:rPr>
                <w:b/>
                <w:iCs/>
              </w:rPr>
              <w:t>Total 3 marks</w:t>
            </w:r>
          </w:p>
        </w:tc>
      </w:tr>
    </w:tbl>
    <w:p w14:paraId="21DDC6F3" w14:textId="77777777" w:rsidR="00A3071C" w:rsidRDefault="00A3071C" w:rsidP="00A3071C">
      <w:pPr>
        <w:rPr>
          <w:lang w:val="es-ES"/>
        </w:rPr>
      </w:pPr>
    </w:p>
    <w:p w14:paraId="54261EA2" w14:textId="77777777" w:rsidR="00A3071C" w:rsidRDefault="00A3071C" w:rsidP="00A3071C">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0"/>
        <w:gridCol w:w="767"/>
        <w:gridCol w:w="5677"/>
        <w:gridCol w:w="1404"/>
        <w:gridCol w:w="698"/>
        <w:gridCol w:w="550"/>
        <w:gridCol w:w="4400"/>
      </w:tblGrid>
      <w:tr w:rsidR="00A3071C" w:rsidRPr="0007242A" w14:paraId="08D63DC0" w14:textId="77777777" w:rsidTr="00E5557F">
        <w:trPr>
          <w:cantSplit/>
          <w:trHeight w:val="280"/>
          <w:tblHeader/>
          <w:jc w:val="center"/>
        </w:trPr>
        <w:tc>
          <w:tcPr>
            <w:tcW w:w="243" w:type="pct"/>
            <w:tcBorders>
              <w:top w:val="single" w:sz="4" w:space="0" w:color="auto"/>
              <w:left w:val="single" w:sz="4" w:space="0" w:color="auto"/>
              <w:bottom w:val="single" w:sz="6" w:space="0" w:color="auto"/>
              <w:right w:val="nil"/>
            </w:tcBorders>
            <w:hideMark/>
          </w:tcPr>
          <w:p w14:paraId="55721C32" w14:textId="77777777" w:rsidR="00A3071C" w:rsidRPr="0007242A" w:rsidRDefault="00A3071C" w:rsidP="00E5557F">
            <w:pPr>
              <w:pStyle w:val="Heading2"/>
              <w:spacing w:before="0" w:after="0"/>
              <w:jc w:val="center"/>
              <w:rPr>
                <w:rFonts w:ascii="Times New Roman" w:hAnsi="Times New Roman" w:cs="Times New Roman"/>
                <w:i w:val="0"/>
                <w:sz w:val="24"/>
                <w:szCs w:val="24"/>
              </w:rPr>
            </w:pPr>
            <w:r w:rsidRPr="0007242A">
              <w:rPr>
                <w:rFonts w:ascii="Times New Roman" w:hAnsi="Times New Roman" w:cs="Times New Roman"/>
                <w:i w:val="0"/>
                <w:sz w:val="24"/>
                <w:szCs w:val="24"/>
              </w:rPr>
              <w:t>1</w:t>
            </w:r>
            <w:r>
              <w:rPr>
                <w:rFonts w:ascii="Times New Roman" w:hAnsi="Times New Roman" w:cs="Times New Roman"/>
                <w:i w:val="0"/>
                <w:sz w:val="24"/>
                <w:szCs w:val="24"/>
              </w:rPr>
              <w:t>9</w:t>
            </w:r>
          </w:p>
        </w:tc>
        <w:tc>
          <w:tcPr>
            <w:tcW w:w="270" w:type="pct"/>
            <w:tcBorders>
              <w:top w:val="single" w:sz="4" w:space="0" w:color="auto"/>
              <w:left w:val="nil"/>
              <w:bottom w:val="single" w:sz="6" w:space="0" w:color="auto"/>
              <w:right w:val="single" w:sz="6" w:space="0" w:color="auto"/>
            </w:tcBorders>
          </w:tcPr>
          <w:p w14:paraId="15B080DC" w14:textId="77777777" w:rsidR="00A3071C" w:rsidRPr="0007242A" w:rsidRDefault="00A3071C" w:rsidP="00E5557F">
            <w:pPr>
              <w:pStyle w:val="Heading2"/>
              <w:spacing w:before="0" w:after="0"/>
              <w:rPr>
                <w:rFonts w:ascii="Times New Roman" w:hAnsi="Times New Roman" w:cs="Times New Roman"/>
                <w:b w:val="0"/>
                <w:i w:val="0"/>
                <w:sz w:val="24"/>
                <w:szCs w:val="24"/>
              </w:rPr>
            </w:pPr>
          </w:p>
        </w:tc>
        <w:tc>
          <w:tcPr>
            <w:tcW w:w="2001" w:type="pct"/>
            <w:tcBorders>
              <w:top w:val="single" w:sz="4" w:space="0" w:color="auto"/>
              <w:left w:val="single" w:sz="6" w:space="0" w:color="auto"/>
              <w:bottom w:val="single" w:sz="6" w:space="0" w:color="auto"/>
              <w:right w:val="single" w:sz="6" w:space="0" w:color="auto"/>
            </w:tcBorders>
          </w:tcPr>
          <w:p w14:paraId="2F4C3178" w14:textId="77777777" w:rsidR="00A3071C" w:rsidRPr="00D16CB9" w:rsidRDefault="00A3071C" w:rsidP="00E5557F">
            <w:pPr>
              <w:rPr>
                <w:b/>
                <w:color w:val="000000" w:themeColor="text1"/>
                <w:lang w:val="fr-FR"/>
              </w:rPr>
            </w:pPr>
            <w:proofErr w:type="spellStart"/>
            <w:proofErr w:type="gramStart"/>
            <w:r w:rsidRPr="00D16CB9">
              <w:rPr>
                <w:color w:val="000000" w:themeColor="text1"/>
                <w:lang w:val="fr-FR"/>
              </w:rPr>
              <w:t>eg</w:t>
            </w:r>
            <w:proofErr w:type="spellEnd"/>
            <w:proofErr w:type="gramEnd"/>
            <w:r w:rsidRPr="00D16CB9">
              <w:rPr>
                <w:color w:val="000000" w:themeColor="text1"/>
                <w:lang w:val="fr-FR"/>
              </w:rPr>
              <w:t xml:space="preserve"> 2</w:t>
            </w:r>
            <w:r w:rsidRPr="00D16CB9">
              <w:rPr>
                <w:i/>
                <w:color w:val="000000" w:themeColor="text1"/>
                <w:lang w:val="fr-FR"/>
              </w:rPr>
              <w:t>n</w:t>
            </w:r>
            <w:r w:rsidRPr="00D16CB9">
              <w:rPr>
                <w:color w:val="000000" w:themeColor="text1"/>
                <w:lang w:val="fr-FR"/>
              </w:rPr>
              <w:t>, 2</w:t>
            </w:r>
            <w:r w:rsidRPr="00D16CB9">
              <w:rPr>
                <w:i/>
                <w:color w:val="000000" w:themeColor="text1"/>
                <w:lang w:val="fr-FR"/>
              </w:rPr>
              <w:t>n</w:t>
            </w:r>
            <w:r w:rsidRPr="00D16CB9">
              <w:rPr>
                <w:color w:val="000000" w:themeColor="text1"/>
                <w:lang w:val="fr-FR"/>
              </w:rPr>
              <w:t xml:space="preserve"> + 2, 2</w:t>
            </w:r>
            <w:r w:rsidRPr="00D16CB9">
              <w:rPr>
                <w:i/>
                <w:color w:val="000000" w:themeColor="text1"/>
                <w:lang w:val="fr-FR"/>
              </w:rPr>
              <w:t>n</w:t>
            </w:r>
            <w:r w:rsidRPr="00D16CB9">
              <w:rPr>
                <w:color w:val="000000" w:themeColor="text1"/>
                <w:lang w:val="fr-FR"/>
              </w:rPr>
              <w:t xml:space="preserve"> + 4</w:t>
            </w:r>
            <w:r w:rsidRPr="00D16CB9">
              <w:rPr>
                <w:b/>
                <w:color w:val="000000" w:themeColor="text1"/>
                <w:lang w:val="fr-FR"/>
              </w:rPr>
              <w:t xml:space="preserve"> </w:t>
            </w:r>
          </w:p>
          <w:p w14:paraId="19128F41" w14:textId="77777777" w:rsidR="00A3071C" w:rsidRDefault="00A3071C" w:rsidP="00E5557F">
            <w:pPr>
              <w:pStyle w:val="Heading1"/>
              <w:jc w:val="left"/>
              <w:rPr>
                <w:color w:val="000000" w:themeColor="text1"/>
                <w:sz w:val="24"/>
                <w:szCs w:val="24"/>
                <w:lang w:val="fr-FR"/>
              </w:rPr>
            </w:pPr>
            <w:proofErr w:type="gramStart"/>
            <w:r w:rsidRPr="00D16CB9">
              <w:rPr>
                <w:b/>
                <w:color w:val="000000" w:themeColor="text1"/>
                <w:sz w:val="24"/>
                <w:szCs w:val="24"/>
                <w:lang w:val="fr-FR"/>
              </w:rPr>
              <w:t>or</w:t>
            </w:r>
            <w:proofErr w:type="gramEnd"/>
            <w:r w:rsidRPr="00D16CB9">
              <w:rPr>
                <w:b/>
                <w:color w:val="000000" w:themeColor="text1"/>
                <w:sz w:val="24"/>
                <w:szCs w:val="24"/>
                <w:lang w:val="fr-FR"/>
              </w:rPr>
              <w:t xml:space="preserve"> </w:t>
            </w:r>
            <w:r w:rsidRPr="00D16CB9">
              <w:rPr>
                <w:color w:val="000000" w:themeColor="text1"/>
                <w:sz w:val="24"/>
                <w:szCs w:val="24"/>
                <w:lang w:val="fr-FR"/>
              </w:rPr>
              <w:t>2</w:t>
            </w:r>
            <w:r w:rsidRPr="00D16CB9">
              <w:rPr>
                <w:i/>
                <w:color w:val="000000" w:themeColor="text1"/>
                <w:sz w:val="24"/>
                <w:szCs w:val="24"/>
                <w:lang w:val="fr-FR"/>
              </w:rPr>
              <w:t>n</w:t>
            </w:r>
            <w:r w:rsidRPr="00D16CB9">
              <w:rPr>
                <w:color w:val="000000" w:themeColor="text1"/>
                <w:sz w:val="24"/>
                <w:szCs w:val="24"/>
                <w:lang w:val="fr-FR"/>
              </w:rPr>
              <w:t xml:space="preserve"> – 2, 2</w:t>
            </w:r>
            <w:r w:rsidRPr="00D16CB9">
              <w:rPr>
                <w:i/>
                <w:color w:val="000000" w:themeColor="text1"/>
                <w:sz w:val="24"/>
                <w:szCs w:val="24"/>
                <w:lang w:val="fr-FR"/>
              </w:rPr>
              <w:t>n</w:t>
            </w:r>
            <w:r w:rsidRPr="00D16CB9">
              <w:rPr>
                <w:color w:val="000000" w:themeColor="text1"/>
                <w:sz w:val="24"/>
                <w:szCs w:val="24"/>
                <w:lang w:val="fr-FR"/>
              </w:rPr>
              <w:t>, 2</w:t>
            </w:r>
            <w:r w:rsidRPr="00D16CB9">
              <w:rPr>
                <w:i/>
                <w:color w:val="000000" w:themeColor="text1"/>
                <w:sz w:val="24"/>
                <w:szCs w:val="24"/>
                <w:lang w:val="fr-FR"/>
              </w:rPr>
              <w:t>n</w:t>
            </w:r>
            <w:r w:rsidRPr="00D16CB9">
              <w:rPr>
                <w:color w:val="000000" w:themeColor="text1"/>
                <w:sz w:val="24"/>
                <w:szCs w:val="24"/>
                <w:lang w:val="fr-FR"/>
              </w:rPr>
              <w:t xml:space="preserve"> + 2 </w:t>
            </w:r>
            <w:proofErr w:type="spellStart"/>
            <w:r w:rsidRPr="00D16CB9">
              <w:rPr>
                <w:color w:val="000000" w:themeColor="text1"/>
                <w:sz w:val="24"/>
                <w:szCs w:val="24"/>
                <w:lang w:val="fr-FR"/>
              </w:rPr>
              <w:t>etc</w:t>
            </w:r>
            <w:proofErr w:type="spellEnd"/>
          </w:p>
          <w:p w14:paraId="780E6F1A" w14:textId="77777777" w:rsidR="00A3071C" w:rsidRPr="004F7354" w:rsidRDefault="00A3071C" w:rsidP="00E5557F">
            <w:pPr>
              <w:rPr>
                <w:lang w:val="fr-FR"/>
              </w:rPr>
            </w:pPr>
          </w:p>
        </w:tc>
        <w:tc>
          <w:tcPr>
            <w:tcW w:w="495" w:type="pct"/>
            <w:tcBorders>
              <w:top w:val="single" w:sz="4" w:space="0" w:color="auto"/>
              <w:left w:val="single" w:sz="6" w:space="0" w:color="auto"/>
              <w:bottom w:val="single" w:sz="6" w:space="0" w:color="auto"/>
              <w:right w:val="single" w:sz="6" w:space="0" w:color="auto"/>
            </w:tcBorders>
          </w:tcPr>
          <w:p w14:paraId="5CC92504" w14:textId="77777777" w:rsidR="00A3071C" w:rsidRPr="00D16CB9" w:rsidRDefault="00A3071C" w:rsidP="00E5557F">
            <w:pPr>
              <w:pStyle w:val="Heading1"/>
              <w:rPr>
                <w:sz w:val="24"/>
                <w:szCs w:val="24"/>
                <w:lang w:val="fr-FR"/>
              </w:rPr>
            </w:pPr>
          </w:p>
        </w:tc>
        <w:tc>
          <w:tcPr>
            <w:tcW w:w="246" w:type="pct"/>
            <w:vMerge w:val="restart"/>
            <w:tcBorders>
              <w:top w:val="single" w:sz="4" w:space="0" w:color="auto"/>
              <w:left w:val="single" w:sz="6" w:space="0" w:color="auto"/>
              <w:right w:val="single" w:sz="6" w:space="0" w:color="auto"/>
            </w:tcBorders>
            <w:hideMark/>
          </w:tcPr>
          <w:p w14:paraId="2B9DEBF0" w14:textId="77777777" w:rsidR="00A3071C" w:rsidRPr="0007242A" w:rsidRDefault="00A3071C" w:rsidP="00E5557F">
            <w:pPr>
              <w:jc w:val="center"/>
            </w:pPr>
            <w:r w:rsidRPr="0007242A">
              <w:t>3</w:t>
            </w:r>
          </w:p>
        </w:tc>
        <w:tc>
          <w:tcPr>
            <w:tcW w:w="194" w:type="pct"/>
            <w:tcBorders>
              <w:top w:val="single" w:sz="4" w:space="0" w:color="auto"/>
              <w:left w:val="single" w:sz="6" w:space="0" w:color="auto"/>
              <w:bottom w:val="single" w:sz="6" w:space="0" w:color="auto"/>
              <w:right w:val="nil"/>
            </w:tcBorders>
            <w:hideMark/>
          </w:tcPr>
          <w:p w14:paraId="647115BA" w14:textId="77777777" w:rsidR="00A3071C" w:rsidRPr="0007242A" w:rsidRDefault="00A3071C" w:rsidP="00E5557F">
            <w:pPr>
              <w:jc w:val="center"/>
            </w:pPr>
            <w:r w:rsidRPr="0007242A">
              <w:t>M1</w:t>
            </w:r>
          </w:p>
        </w:tc>
        <w:tc>
          <w:tcPr>
            <w:tcW w:w="1553" w:type="pct"/>
            <w:tcBorders>
              <w:top w:val="single" w:sz="4" w:space="0" w:color="auto"/>
              <w:left w:val="nil"/>
              <w:bottom w:val="single" w:sz="6" w:space="0" w:color="auto"/>
              <w:right w:val="single" w:sz="4" w:space="0" w:color="auto"/>
            </w:tcBorders>
          </w:tcPr>
          <w:p w14:paraId="615B5B9B" w14:textId="77777777" w:rsidR="00A3071C" w:rsidRPr="0007242A" w:rsidRDefault="00A3071C" w:rsidP="00E5557F">
            <w:r w:rsidRPr="0007242A">
              <w:t xml:space="preserve">for </w:t>
            </w:r>
            <w:r w:rsidRPr="0007242A">
              <w:rPr>
                <w:color w:val="000000" w:themeColor="text1"/>
              </w:rPr>
              <w:t xml:space="preserve">3 </w:t>
            </w:r>
            <w:proofErr w:type="gramStart"/>
            <w:r w:rsidRPr="0007242A">
              <w:rPr>
                <w:color w:val="000000" w:themeColor="text1"/>
              </w:rPr>
              <w:t>consecutive</w:t>
            </w:r>
            <w:proofErr w:type="gramEnd"/>
            <w:r w:rsidRPr="0007242A">
              <w:rPr>
                <w:color w:val="000000" w:themeColor="text1"/>
              </w:rPr>
              <w:t xml:space="preserve"> even numbers in algebraic form (any letter can be used)</w:t>
            </w:r>
          </w:p>
        </w:tc>
      </w:tr>
      <w:tr w:rsidR="00A3071C" w:rsidRPr="0007242A" w14:paraId="5FD13C3B" w14:textId="77777777" w:rsidTr="00E5557F">
        <w:trPr>
          <w:cantSplit/>
          <w:trHeight w:val="280"/>
          <w:tblHeader/>
          <w:jc w:val="center"/>
        </w:trPr>
        <w:tc>
          <w:tcPr>
            <w:tcW w:w="243" w:type="pct"/>
            <w:tcBorders>
              <w:top w:val="single" w:sz="4" w:space="0" w:color="auto"/>
              <w:left w:val="single" w:sz="4" w:space="0" w:color="auto"/>
              <w:bottom w:val="single" w:sz="6" w:space="0" w:color="auto"/>
              <w:right w:val="nil"/>
            </w:tcBorders>
          </w:tcPr>
          <w:p w14:paraId="1E0BAC91" w14:textId="77777777" w:rsidR="00A3071C" w:rsidRPr="0007242A" w:rsidRDefault="00A3071C" w:rsidP="00E5557F">
            <w:pPr>
              <w:pStyle w:val="Heading2"/>
              <w:spacing w:before="0" w:after="0"/>
              <w:jc w:val="center"/>
              <w:rPr>
                <w:rFonts w:ascii="Times New Roman" w:hAnsi="Times New Roman" w:cs="Times New Roman"/>
                <w:i w:val="0"/>
                <w:sz w:val="24"/>
                <w:szCs w:val="24"/>
              </w:rPr>
            </w:pPr>
          </w:p>
        </w:tc>
        <w:tc>
          <w:tcPr>
            <w:tcW w:w="270" w:type="pct"/>
            <w:tcBorders>
              <w:top w:val="single" w:sz="4" w:space="0" w:color="auto"/>
              <w:left w:val="nil"/>
              <w:bottom w:val="single" w:sz="6" w:space="0" w:color="auto"/>
              <w:right w:val="single" w:sz="6" w:space="0" w:color="auto"/>
            </w:tcBorders>
          </w:tcPr>
          <w:p w14:paraId="40E80AE5" w14:textId="77777777" w:rsidR="00A3071C" w:rsidRPr="0007242A" w:rsidRDefault="00A3071C" w:rsidP="00E5557F">
            <w:pPr>
              <w:pStyle w:val="Heading2"/>
              <w:spacing w:before="0" w:after="0"/>
              <w:rPr>
                <w:rFonts w:ascii="Times New Roman" w:hAnsi="Times New Roman" w:cs="Times New Roman"/>
                <w:b w:val="0"/>
                <w:i w:val="0"/>
                <w:sz w:val="24"/>
                <w:szCs w:val="24"/>
              </w:rPr>
            </w:pPr>
          </w:p>
        </w:tc>
        <w:tc>
          <w:tcPr>
            <w:tcW w:w="2001" w:type="pct"/>
            <w:tcBorders>
              <w:top w:val="single" w:sz="4" w:space="0" w:color="auto"/>
              <w:left w:val="single" w:sz="6" w:space="0" w:color="auto"/>
              <w:bottom w:val="single" w:sz="6" w:space="0" w:color="auto"/>
              <w:right w:val="single" w:sz="6" w:space="0" w:color="auto"/>
            </w:tcBorders>
          </w:tcPr>
          <w:p w14:paraId="20F6D354" w14:textId="77777777" w:rsidR="00A3071C" w:rsidRPr="000D2BB7" w:rsidRDefault="00A3071C" w:rsidP="00E5557F">
            <w:pPr>
              <w:pStyle w:val="Heading1"/>
              <w:jc w:val="left"/>
              <w:rPr>
                <w:color w:val="000000" w:themeColor="text1"/>
                <w:sz w:val="24"/>
                <w:szCs w:val="24"/>
              </w:rPr>
            </w:pPr>
            <w:proofErr w:type="spellStart"/>
            <w:proofErr w:type="gramStart"/>
            <w:r w:rsidRPr="000D2BB7">
              <w:rPr>
                <w:color w:val="000000" w:themeColor="text1"/>
                <w:sz w:val="24"/>
                <w:szCs w:val="24"/>
              </w:rPr>
              <w:t>eg</w:t>
            </w:r>
            <w:proofErr w:type="spellEnd"/>
            <w:proofErr w:type="gramEnd"/>
            <w:r w:rsidRPr="000D2BB7">
              <w:rPr>
                <w:color w:val="000000" w:themeColor="text1"/>
                <w:sz w:val="24"/>
                <w:szCs w:val="24"/>
              </w:rPr>
              <w:t xml:space="preserve"> </w:t>
            </w:r>
            <w:r w:rsidRPr="000D2BB7">
              <w:rPr>
                <w:color w:val="000000" w:themeColor="text1"/>
                <w:position w:val="-10"/>
                <w:sz w:val="24"/>
                <w:szCs w:val="24"/>
              </w:rPr>
              <w:object w:dxaOrig="5460" w:dyaOrig="360" w14:anchorId="5A3DF201">
                <v:shape id="_x0000_i6069" type="#_x0000_t75" style="width:273pt;height:18pt" o:ole="">
                  <v:imagedata r:id="rId171" o:title=""/>
                </v:shape>
                <o:OLEObject Type="Embed" ProgID="Equation.DSMT4" ShapeID="_x0000_i6069" DrawAspect="Content" ObjectID="_1737808997" r:id="rId172"/>
              </w:object>
            </w:r>
          </w:p>
          <w:p w14:paraId="3815F2B7" w14:textId="77777777" w:rsidR="00A3071C" w:rsidRPr="000D2BB7" w:rsidRDefault="00A3071C" w:rsidP="00E5557F">
            <w:pPr>
              <w:rPr>
                <w:b/>
                <w:bCs/>
                <w:color w:val="000000" w:themeColor="text1"/>
              </w:rPr>
            </w:pPr>
            <w:r w:rsidRPr="000D2BB7">
              <w:rPr>
                <w:b/>
                <w:bCs/>
                <w:color w:val="000000" w:themeColor="text1"/>
              </w:rPr>
              <w:t>or</w:t>
            </w:r>
          </w:p>
          <w:p w14:paraId="3D0D2EF9" w14:textId="77777777" w:rsidR="00A3071C" w:rsidRPr="000D2BB7" w:rsidRDefault="00A3071C" w:rsidP="00E5557F">
            <w:pPr>
              <w:rPr>
                <w:b/>
                <w:bCs/>
                <w:color w:val="000000" w:themeColor="text1"/>
              </w:rPr>
            </w:pPr>
            <w:r w:rsidRPr="000D2BB7">
              <w:rPr>
                <w:color w:val="000000" w:themeColor="text1"/>
                <w:position w:val="-10"/>
              </w:rPr>
              <w:object w:dxaOrig="4340" w:dyaOrig="360" w14:anchorId="1579F392">
                <v:shape id="_x0000_i6070" type="#_x0000_t75" style="width:217pt;height:18pt" o:ole="">
                  <v:imagedata r:id="rId173" o:title=""/>
                </v:shape>
                <o:OLEObject Type="Embed" ProgID="Equation.DSMT4" ShapeID="_x0000_i6070" DrawAspect="Content" ObjectID="_1737808998" r:id="rId174"/>
              </w:object>
            </w:r>
          </w:p>
          <w:p w14:paraId="3DCFCDCA" w14:textId="77777777" w:rsidR="00A3071C" w:rsidRPr="000D2BB7" w:rsidRDefault="00A3071C" w:rsidP="00E5557F">
            <w:pPr>
              <w:rPr>
                <w:b/>
                <w:bCs/>
                <w:color w:val="000000" w:themeColor="text1"/>
              </w:rPr>
            </w:pPr>
            <w:r w:rsidRPr="000D2BB7">
              <w:rPr>
                <w:b/>
                <w:bCs/>
                <w:color w:val="000000" w:themeColor="text1"/>
              </w:rPr>
              <w:t>or</w:t>
            </w:r>
          </w:p>
          <w:p w14:paraId="68169539" w14:textId="77777777" w:rsidR="00A3071C" w:rsidRDefault="00A3071C" w:rsidP="00E5557F">
            <w:pPr>
              <w:rPr>
                <w:color w:val="000000" w:themeColor="text1"/>
              </w:rPr>
            </w:pPr>
            <w:r w:rsidRPr="000D2BB7">
              <w:rPr>
                <w:color w:val="000000" w:themeColor="text1"/>
                <w:position w:val="-10"/>
              </w:rPr>
              <w:object w:dxaOrig="5100" w:dyaOrig="360" w14:anchorId="0281EE67">
                <v:shape id="_x0000_i6071" type="#_x0000_t75" style="width:255pt;height:18pt" o:ole="">
                  <v:imagedata r:id="rId175" o:title=""/>
                </v:shape>
                <o:OLEObject Type="Embed" ProgID="Equation.DSMT4" ShapeID="_x0000_i6071" DrawAspect="Content" ObjectID="_1737808999" r:id="rId176"/>
              </w:object>
            </w:r>
          </w:p>
          <w:p w14:paraId="4567998D" w14:textId="77777777" w:rsidR="00A3071C" w:rsidRPr="000D2BB7" w:rsidRDefault="00A3071C" w:rsidP="00E5557F">
            <w:pPr>
              <w:rPr>
                <w:b/>
                <w:bCs/>
                <w:color w:val="000000" w:themeColor="text1"/>
              </w:rPr>
            </w:pPr>
          </w:p>
        </w:tc>
        <w:tc>
          <w:tcPr>
            <w:tcW w:w="495" w:type="pct"/>
            <w:tcBorders>
              <w:top w:val="single" w:sz="4" w:space="0" w:color="auto"/>
              <w:left w:val="single" w:sz="6" w:space="0" w:color="auto"/>
              <w:bottom w:val="single" w:sz="6" w:space="0" w:color="auto"/>
              <w:right w:val="single" w:sz="6" w:space="0" w:color="auto"/>
            </w:tcBorders>
          </w:tcPr>
          <w:p w14:paraId="327A9B01" w14:textId="77777777" w:rsidR="00A3071C" w:rsidRPr="0007242A" w:rsidRDefault="00A3071C" w:rsidP="00E5557F">
            <w:pPr>
              <w:pStyle w:val="Heading1"/>
              <w:rPr>
                <w:sz w:val="24"/>
                <w:szCs w:val="24"/>
              </w:rPr>
            </w:pPr>
          </w:p>
        </w:tc>
        <w:tc>
          <w:tcPr>
            <w:tcW w:w="246" w:type="pct"/>
            <w:vMerge/>
            <w:tcBorders>
              <w:left w:val="single" w:sz="6" w:space="0" w:color="auto"/>
              <w:right w:val="single" w:sz="6" w:space="0" w:color="auto"/>
            </w:tcBorders>
          </w:tcPr>
          <w:p w14:paraId="2499349B" w14:textId="77777777" w:rsidR="00A3071C" w:rsidRPr="0007242A" w:rsidRDefault="00A3071C" w:rsidP="00E5557F">
            <w:pPr>
              <w:jc w:val="center"/>
            </w:pPr>
          </w:p>
        </w:tc>
        <w:tc>
          <w:tcPr>
            <w:tcW w:w="194" w:type="pct"/>
            <w:tcBorders>
              <w:top w:val="single" w:sz="4" w:space="0" w:color="auto"/>
              <w:left w:val="single" w:sz="6" w:space="0" w:color="auto"/>
              <w:bottom w:val="single" w:sz="6" w:space="0" w:color="auto"/>
              <w:right w:val="nil"/>
            </w:tcBorders>
          </w:tcPr>
          <w:p w14:paraId="2483DD7A" w14:textId="77777777" w:rsidR="00A3071C" w:rsidRPr="0007242A" w:rsidRDefault="00A3071C" w:rsidP="00E5557F">
            <w:pPr>
              <w:jc w:val="center"/>
            </w:pPr>
            <w:r w:rsidRPr="0007242A">
              <w:t>M1</w:t>
            </w:r>
          </w:p>
        </w:tc>
        <w:tc>
          <w:tcPr>
            <w:tcW w:w="1553" w:type="pct"/>
            <w:tcBorders>
              <w:top w:val="single" w:sz="4" w:space="0" w:color="auto"/>
              <w:left w:val="nil"/>
              <w:bottom w:val="single" w:sz="6" w:space="0" w:color="auto"/>
              <w:right w:val="single" w:sz="4" w:space="0" w:color="auto"/>
            </w:tcBorders>
          </w:tcPr>
          <w:p w14:paraId="71D44984" w14:textId="77777777" w:rsidR="00A3071C" w:rsidRPr="004F7354" w:rsidRDefault="00A3071C" w:rsidP="00E5557F">
            <w:r w:rsidRPr="004F7354">
              <w:t xml:space="preserve">for the sum of the squares of the largest and smallest even numbers and adding </w:t>
            </w:r>
            <w:r w:rsidRPr="004F7354">
              <w:rPr>
                <w:b/>
                <w:bCs/>
              </w:rPr>
              <w:t xml:space="preserve">or </w:t>
            </w:r>
            <w:r w:rsidRPr="004F7354">
              <w:t xml:space="preserve">the square of the middle even number multiplied by 2 </w:t>
            </w:r>
          </w:p>
          <w:p w14:paraId="78152FA1" w14:textId="77777777" w:rsidR="00A3071C" w:rsidRPr="0007242A" w:rsidRDefault="00A3071C" w:rsidP="00E5557F">
            <w:r w:rsidRPr="0007242A">
              <w:rPr>
                <w:color w:val="000000" w:themeColor="text1"/>
              </w:rPr>
              <w:t>(</w:t>
            </w:r>
            <w:proofErr w:type="gramStart"/>
            <w:r w:rsidRPr="0007242A">
              <w:rPr>
                <w:color w:val="000000" w:themeColor="text1"/>
              </w:rPr>
              <w:t>no</w:t>
            </w:r>
            <w:proofErr w:type="gramEnd"/>
            <w:r w:rsidRPr="0007242A">
              <w:rPr>
                <w:color w:val="000000" w:themeColor="text1"/>
              </w:rPr>
              <w:t xml:space="preserve"> need to expand or simplify for this mark)</w:t>
            </w:r>
          </w:p>
        </w:tc>
      </w:tr>
      <w:tr w:rsidR="00A3071C" w:rsidRPr="0007242A" w14:paraId="20EB88C9" w14:textId="77777777" w:rsidTr="00E5557F">
        <w:trPr>
          <w:cantSplit/>
          <w:trHeight w:val="280"/>
          <w:tblHeader/>
          <w:jc w:val="center"/>
        </w:trPr>
        <w:tc>
          <w:tcPr>
            <w:tcW w:w="243" w:type="pct"/>
            <w:tcBorders>
              <w:top w:val="single" w:sz="6" w:space="0" w:color="auto"/>
              <w:left w:val="single" w:sz="4" w:space="0" w:color="auto"/>
              <w:bottom w:val="single" w:sz="6" w:space="0" w:color="auto"/>
              <w:right w:val="nil"/>
            </w:tcBorders>
          </w:tcPr>
          <w:p w14:paraId="7900904D" w14:textId="77777777" w:rsidR="00A3071C" w:rsidRPr="0007242A" w:rsidRDefault="00A3071C" w:rsidP="00E5557F">
            <w:pPr>
              <w:pStyle w:val="Heading2"/>
              <w:spacing w:before="0" w:after="0"/>
              <w:jc w:val="center"/>
              <w:rPr>
                <w:rFonts w:ascii="Times New Roman" w:hAnsi="Times New Roman" w:cs="Times New Roman"/>
                <w:i w:val="0"/>
                <w:sz w:val="24"/>
                <w:szCs w:val="24"/>
              </w:rPr>
            </w:pPr>
          </w:p>
        </w:tc>
        <w:tc>
          <w:tcPr>
            <w:tcW w:w="270" w:type="pct"/>
            <w:tcBorders>
              <w:top w:val="single" w:sz="6" w:space="0" w:color="auto"/>
              <w:left w:val="nil"/>
              <w:bottom w:val="single" w:sz="6" w:space="0" w:color="auto"/>
              <w:right w:val="single" w:sz="6" w:space="0" w:color="auto"/>
            </w:tcBorders>
          </w:tcPr>
          <w:p w14:paraId="25ACD741" w14:textId="77777777" w:rsidR="00A3071C" w:rsidRPr="0007242A" w:rsidRDefault="00A3071C" w:rsidP="00E5557F">
            <w:pPr>
              <w:pStyle w:val="Heading2"/>
              <w:spacing w:before="0" w:after="0"/>
              <w:rPr>
                <w:rFonts w:ascii="Times New Roman" w:hAnsi="Times New Roman" w:cs="Times New Roman"/>
                <w:b w:val="0"/>
                <w:i w:val="0"/>
                <w:sz w:val="24"/>
                <w:szCs w:val="24"/>
              </w:rPr>
            </w:pPr>
          </w:p>
        </w:tc>
        <w:tc>
          <w:tcPr>
            <w:tcW w:w="2001" w:type="pct"/>
            <w:tcBorders>
              <w:top w:val="single" w:sz="6" w:space="0" w:color="auto"/>
              <w:left w:val="single" w:sz="6" w:space="0" w:color="auto"/>
              <w:bottom w:val="single" w:sz="6" w:space="0" w:color="auto"/>
              <w:right w:val="single" w:sz="6" w:space="0" w:color="auto"/>
            </w:tcBorders>
          </w:tcPr>
          <w:p w14:paraId="72CAA70F" w14:textId="77777777" w:rsidR="00A3071C" w:rsidRPr="000D2BB7" w:rsidRDefault="00A3071C" w:rsidP="00E5557F">
            <w:pPr>
              <w:pStyle w:val="Heading1"/>
              <w:jc w:val="left"/>
              <w:rPr>
                <w:color w:val="000000" w:themeColor="text1"/>
                <w:sz w:val="24"/>
                <w:szCs w:val="24"/>
              </w:rPr>
            </w:pPr>
            <w:proofErr w:type="spellStart"/>
            <w:proofErr w:type="gramStart"/>
            <w:r w:rsidRPr="000D2BB7">
              <w:rPr>
                <w:color w:val="000000" w:themeColor="text1"/>
                <w:sz w:val="24"/>
                <w:szCs w:val="24"/>
              </w:rPr>
              <w:t>eg</w:t>
            </w:r>
            <w:proofErr w:type="spellEnd"/>
            <w:proofErr w:type="gramEnd"/>
            <w:r w:rsidRPr="000D2BB7">
              <w:rPr>
                <w:color w:val="000000" w:themeColor="text1"/>
                <w:position w:val="-10"/>
                <w:sz w:val="24"/>
                <w:szCs w:val="24"/>
              </w:rPr>
              <w:object w:dxaOrig="3200" w:dyaOrig="360" w14:anchorId="4DA38809">
                <v:shape id="_x0000_i6072" type="#_x0000_t75" style="width:160pt;height:18pt" o:ole="">
                  <v:imagedata r:id="rId177" o:title=""/>
                </v:shape>
                <o:OLEObject Type="Embed" ProgID="Equation.DSMT4" ShapeID="_x0000_i6072" DrawAspect="Content" ObjectID="_1737809000" r:id="rId178"/>
              </w:object>
            </w:r>
          </w:p>
          <w:p w14:paraId="6377F178" w14:textId="77777777" w:rsidR="00A3071C" w:rsidRPr="000D2BB7" w:rsidRDefault="00A3071C" w:rsidP="00E5557F">
            <w:pPr>
              <w:rPr>
                <w:color w:val="000000" w:themeColor="text1"/>
              </w:rPr>
            </w:pPr>
            <w:r w:rsidRPr="000D2BB7">
              <w:rPr>
                <w:color w:val="000000" w:themeColor="text1"/>
              </w:rPr>
              <w:t>and</w:t>
            </w:r>
            <w:r w:rsidRPr="000D2BB7">
              <w:rPr>
                <w:b/>
                <w:bCs/>
                <w:color w:val="000000" w:themeColor="text1"/>
              </w:rPr>
              <w:t xml:space="preserve"> </w:t>
            </w:r>
            <w:r w:rsidRPr="000D2BB7">
              <w:rPr>
                <w:color w:val="000000" w:themeColor="text1"/>
                <w:position w:val="-10"/>
              </w:rPr>
              <w:object w:dxaOrig="2920" w:dyaOrig="360" w14:anchorId="15A697F8">
                <v:shape id="_x0000_i6073" type="#_x0000_t75" style="width:145pt;height:18pt" o:ole="">
                  <v:imagedata r:id="rId179" o:title=""/>
                </v:shape>
                <o:OLEObject Type="Embed" ProgID="Equation.DSMT4" ShapeID="_x0000_i6073" DrawAspect="Content" ObjectID="_1737809001" r:id="rId180"/>
              </w:object>
            </w:r>
          </w:p>
          <w:p w14:paraId="0B776EB9" w14:textId="77777777" w:rsidR="00A3071C" w:rsidRPr="000D2BB7" w:rsidRDefault="00A3071C" w:rsidP="00E5557F">
            <w:pPr>
              <w:rPr>
                <w:b/>
                <w:bCs/>
                <w:color w:val="000000" w:themeColor="text1"/>
              </w:rPr>
            </w:pPr>
            <w:r w:rsidRPr="000D2BB7">
              <w:rPr>
                <w:b/>
                <w:bCs/>
                <w:color w:val="000000" w:themeColor="text1"/>
              </w:rPr>
              <w:t>or</w:t>
            </w:r>
          </w:p>
          <w:p w14:paraId="7FDF78C8" w14:textId="77777777" w:rsidR="00A3071C" w:rsidRPr="000D2BB7" w:rsidRDefault="00A3071C" w:rsidP="00E5557F">
            <w:pPr>
              <w:pStyle w:val="Heading1"/>
              <w:jc w:val="left"/>
              <w:rPr>
                <w:color w:val="000000" w:themeColor="text1"/>
                <w:sz w:val="24"/>
                <w:szCs w:val="24"/>
              </w:rPr>
            </w:pPr>
            <w:r w:rsidRPr="000D2BB7">
              <w:rPr>
                <w:color w:val="000000" w:themeColor="text1"/>
                <w:position w:val="-10"/>
                <w:sz w:val="24"/>
                <w:szCs w:val="24"/>
              </w:rPr>
              <w:object w:dxaOrig="3200" w:dyaOrig="360" w14:anchorId="3320AF48">
                <v:shape id="_x0000_i6074" type="#_x0000_t75" style="width:160pt;height:18pt" o:ole="">
                  <v:imagedata r:id="rId177" o:title=""/>
                </v:shape>
                <o:OLEObject Type="Embed" ProgID="Equation.DSMT4" ShapeID="_x0000_i6074" DrawAspect="Content" ObjectID="_1737809002" r:id="rId181"/>
              </w:object>
            </w:r>
          </w:p>
          <w:p w14:paraId="3B299F18" w14:textId="77777777" w:rsidR="00A3071C" w:rsidRPr="000D2BB7" w:rsidRDefault="00A3071C" w:rsidP="00E5557F">
            <w:pPr>
              <w:rPr>
                <w:color w:val="000000" w:themeColor="text1"/>
              </w:rPr>
            </w:pPr>
            <w:r w:rsidRPr="000D2BB7">
              <w:rPr>
                <w:color w:val="000000" w:themeColor="text1"/>
              </w:rPr>
              <w:t>and</w:t>
            </w:r>
            <w:r w:rsidRPr="000D2BB7">
              <w:rPr>
                <w:b/>
                <w:bCs/>
                <w:color w:val="000000" w:themeColor="text1"/>
              </w:rPr>
              <w:t xml:space="preserve"> </w:t>
            </w:r>
            <w:r w:rsidRPr="000D2BB7">
              <w:rPr>
                <w:color w:val="000000" w:themeColor="text1"/>
                <w:position w:val="-10"/>
              </w:rPr>
              <w:object w:dxaOrig="2500" w:dyaOrig="360" w14:anchorId="07F11AC0">
                <v:shape id="_x0000_i6075" type="#_x0000_t75" style="width:124pt;height:18pt" o:ole="">
                  <v:imagedata r:id="rId182" o:title=""/>
                </v:shape>
                <o:OLEObject Type="Embed" ProgID="Equation.DSMT4" ShapeID="_x0000_i6075" DrawAspect="Content" ObjectID="_1737809003" r:id="rId183"/>
              </w:object>
            </w:r>
          </w:p>
          <w:p w14:paraId="46C94119" w14:textId="77777777" w:rsidR="00A3071C" w:rsidRPr="000D2BB7" w:rsidRDefault="00A3071C" w:rsidP="00E5557F">
            <w:pPr>
              <w:rPr>
                <w:b/>
                <w:bCs/>
                <w:color w:val="000000" w:themeColor="text1"/>
              </w:rPr>
            </w:pPr>
            <w:r w:rsidRPr="000D2BB7">
              <w:rPr>
                <w:color w:val="000000" w:themeColor="text1"/>
              </w:rPr>
              <w:t>and</w:t>
            </w:r>
            <w:r w:rsidRPr="000D2BB7">
              <w:rPr>
                <w:b/>
                <w:bCs/>
                <w:color w:val="000000" w:themeColor="text1"/>
              </w:rPr>
              <w:t xml:space="preserve"> </w:t>
            </w:r>
            <w:r w:rsidRPr="000D2BB7">
              <w:rPr>
                <w:color w:val="000000" w:themeColor="text1"/>
                <w:position w:val="-10"/>
              </w:rPr>
              <w:object w:dxaOrig="3320" w:dyaOrig="360" w14:anchorId="479BF710">
                <v:shape id="_x0000_i6076" type="#_x0000_t75" style="width:166pt;height:18pt" o:ole="">
                  <v:imagedata r:id="rId184" o:title=""/>
                </v:shape>
                <o:OLEObject Type="Embed" ProgID="Equation.DSMT4" ShapeID="_x0000_i6076" DrawAspect="Content" ObjectID="_1737809004" r:id="rId185"/>
              </w:object>
            </w:r>
          </w:p>
          <w:p w14:paraId="31D32CB5" w14:textId="77777777" w:rsidR="00A3071C" w:rsidRPr="000D2BB7" w:rsidRDefault="00A3071C" w:rsidP="00E5557F">
            <w:pPr>
              <w:rPr>
                <w:b/>
                <w:bCs/>
                <w:color w:val="000000" w:themeColor="text1"/>
              </w:rPr>
            </w:pPr>
            <w:r w:rsidRPr="000D2BB7">
              <w:rPr>
                <w:b/>
                <w:bCs/>
                <w:color w:val="000000" w:themeColor="text1"/>
              </w:rPr>
              <w:t>or</w:t>
            </w:r>
          </w:p>
          <w:p w14:paraId="0D66E051" w14:textId="77777777" w:rsidR="00A3071C" w:rsidRPr="000D2BB7" w:rsidRDefault="00A3071C" w:rsidP="00E5557F">
            <w:pPr>
              <w:rPr>
                <w:b/>
                <w:bCs/>
                <w:color w:val="000000" w:themeColor="text1"/>
              </w:rPr>
            </w:pPr>
            <w:r w:rsidRPr="000D2BB7">
              <w:rPr>
                <w:color w:val="000000" w:themeColor="text1"/>
                <w:position w:val="-10"/>
              </w:rPr>
              <w:object w:dxaOrig="3200" w:dyaOrig="360" w14:anchorId="45620D4F">
                <v:shape id="_x0000_i6077" type="#_x0000_t75" style="width:160pt;height:18pt" o:ole="">
                  <v:imagedata r:id="rId177" o:title=""/>
                </v:shape>
                <o:OLEObject Type="Embed" ProgID="Equation.DSMT4" ShapeID="_x0000_i6077" DrawAspect="Content" ObjectID="_1737809005" r:id="rId186"/>
              </w:object>
            </w:r>
          </w:p>
          <w:p w14:paraId="3EB83E9F" w14:textId="77777777" w:rsidR="00A3071C" w:rsidRPr="000D2BB7" w:rsidRDefault="00A3071C" w:rsidP="00E5557F">
            <w:pPr>
              <w:rPr>
                <w:b/>
                <w:bCs/>
                <w:color w:val="000000" w:themeColor="text1"/>
              </w:rPr>
            </w:pPr>
            <w:r w:rsidRPr="000D2BB7">
              <w:rPr>
                <w:color w:val="000000" w:themeColor="text1"/>
              </w:rPr>
              <w:t>and</w:t>
            </w:r>
            <w:r w:rsidRPr="000D2BB7">
              <w:rPr>
                <w:b/>
                <w:bCs/>
                <w:color w:val="000000" w:themeColor="text1"/>
              </w:rPr>
              <w:t xml:space="preserve"> </w:t>
            </w:r>
            <w:r w:rsidRPr="000D2BB7">
              <w:rPr>
                <w:color w:val="000000" w:themeColor="text1"/>
                <w:position w:val="-10"/>
              </w:rPr>
              <w:object w:dxaOrig="4700" w:dyaOrig="360" w14:anchorId="5DA56A23">
                <v:shape id="_x0000_i6078" type="#_x0000_t75" style="width:234pt;height:18pt" o:ole="">
                  <v:imagedata r:id="rId187" o:title=""/>
                </v:shape>
                <o:OLEObject Type="Embed" ProgID="Equation.DSMT4" ShapeID="_x0000_i6078" DrawAspect="Content" ObjectID="_1737809006" r:id="rId188"/>
              </w:object>
            </w:r>
          </w:p>
          <w:p w14:paraId="3D472045" w14:textId="77777777" w:rsidR="00A3071C" w:rsidRPr="000D2BB7" w:rsidRDefault="00A3071C" w:rsidP="00E5557F">
            <w:pPr>
              <w:rPr>
                <w:b/>
                <w:bCs/>
                <w:color w:val="000000" w:themeColor="text1"/>
              </w:rPr>
            </w:pPr>
            <w:r w:rsidRPr="000D2BB7">
              <w:rPr>
                <w:b/>
                <w:bCs/>
                <w:color w:val="000000" w:themeColor="text1"/>
              </w:rPr>
              <w:t>or</w:t>
            </w:r>
          </w:p>
          <w:p w14:paraId="6CADCDFB" w14:textId="77777777" w:rsidR="00A3071C" w:rsidRPr="000D2BB7" w:rsidRDefault="00A3071C" w:rsidP="00E5557F">
            <w:pPr>
              <w:rPr>
                <w:color w:val="000000" w:themeColor="text1"/>
              </w:rPr>
            </w:pPr>
            <w:r w:rsidRPr="000D2BB7">
              <w:rPr>
                <w:color w:val="000000" w:themeColor="text1"/>
                <w:position w:val="-10"/>
              </w:rPr>
              <w:object w:dxaOrig="2920" w:dyaOrig="360" w14:anchorId="2DE5A3C5">
                <v:shape id="_x0000_i6079" type="#_x0000_t75" style="width:145pt;height:18pt" o:ole="">
                  <v:imagedata r:id="rId179" o:title=""/>
                </v:shape>
                <o:OLEObject Type="Embed" ProgID="Equation.DSMT4" ShapeID="_x0000_i6079" DrawAspect="Content" ObjectID="_1737809007" r:id="rId189"/>
              </w:object>
            </w:r>
            <w:r w:rsidRPr="000D2BB7">
              <w:rPr>
                <w:color w:val="000000" w:themeColor="text1"/>
              </w:rPr>
              <w:t xml:space="preserve"> and</w:t>
            </w:r>
          </w:p>
          <w:p w14:paraId="62C40AFF" w14:textId="77777777" w:rsidR="00A3071C" w:rsidRPr="000D2BB7" w:rsidRDefault="00A3071C" w:rsidP="00E5557F">
            <w:pPr>
              <w:rPr>
                <w:color w:val="000000" w:themeColor="text1"/>
              </w:rPr>
            </w:pPr>
            <w:r w:rsidRPr="000D2BB7">
              <w:rPr>
                <w:color w:val="000000" w:themeColor="text1"/>
                <w:position w:val="-10"/>
              </w:rPr>
              <w:object w:dxaOrig="5319" w:dyaOrig="360" w14:anchorId="5DC89B59">
                <v:shape id="_x0000_i6080" type="#_x0000_t75" style="width:265pt;height:18pt" o:ole="">
                  <v:imagedata r:id="rId190" o:title=""/>
                </v:shape>
                <o:OLEObject Type="Embed" ProgID="Equation.DSMT4" ShapeID="_x0000_i6080" DrawAspect="Content" ObjectID="_1737809008" r:id="rId191"/>
              </w:object>
            </w:r>
          </w:p>
          <w:p w14:paraId="15E6B95F" w14:textId="77777777" w:rsidR="00A3071C" w:rsidRPr="000D2BB7" w:rsidRDefault="00A3071C" w:rsidP="00E5557F">
            <w:pPr>
              <w:rPr>
                <w:b/>
                <w:bCs/>
                <w:color w:val="000000" w:themeColor="text1"/>
              </w:rPr>
            </w:pPr>
          </w:p>
          <w:p w14:paraId="4F623818" w14:textId="77777777" w:rsidR="00A3071C" w:rsidRPr="000D2BB7" w:rsidRDefault="00A3071C" w:rsidP="00E5557F">
            <w:pPr>
              <w:rPr>
                <w:i/>
                <w:iCs/>
                <w:color w:val="000000" w:themeColor="text1"/>
              </w:rPr>
            </w:pPr>
            <w:r w:rsidRPr="000D2BB7">
              <w:rPr>
                <w:i/>
                <w:iCs/>
                <w:color w:val="000000" w:themeColor="text1"/>
              </w:rPr>
              <w:t>Working required</w:t>
            </w:r>
          </w:p>
        </w:tc>
        <w:tc>
          <w:tcPr>
            <w:tcW w:w="495" w:type="pct"/>
            <w:tcBorders>
              <w:top w:val="single" w:sz="6" w:space="0" w:color="auto"/>
              <w:left w:val="single" w:sz="6" w:space="0" w:color="auto"/>
              <w:bottom w:val="single" w:sz="6" w:space="0" w:color="auto"/>
              <w:right w:val="single" w:sz="6" w:space="0" w:color="auto"/>
            </w:tcBorders>
          </w:tcPr>
          <w:p w14:paraId="060ECE9C" w14:textId="77777777" w:rsidR="00A3071C" w:rsidRPr="0007242A" w:rsidRDefault="00A3071C" w:rsidP="00E5557F">
            <w:pPr>
              <w:pStyle w:val="Heading1"/>
              <w:rPr>
                <w:sz w:val="24"/>
                <w:szCs w:val="24"/>
              </w:rPr>
            </w:pPr>
            <w:r w:rsidRPr="0007242A">
              <w:rPr>
                <w:sz w:val="24"/>
                <w:szCs w:val="24"/>
              </w:rPr>
              <w:t>Correctly shown</w:t>
            </w:r>
          </w:p>
        </w:tc>
        <w:tc>
          <w:tcPr>
            <w:tcW w:w="246" w:type="pct"/>
            <w:vMerge/>
            <w:tcBorders>
              <w:left w:val="single" w:sz="6" w:space="0" w:color="auto"/>
              <w:bottom w:val="single" w:sz="6" w:space="0" w:color="auto"/>
              <w:right w:val="single" w:sz="6" w:space="0" w:color="auto"/>
            </w:tcBorders>
          </w:tcPr>
          <w:p w14:paraId="0118DAA4" w14:textId="77777777" w:rsidR="00A3071C" w:rsidRPr="0007242A" w:rsidRDefault="00A3071C" w:rsidP="00E5557F">
            <w:pPr>
              <w:jc w:val="center"/>
            </w:pPr>
          </w:p>
        </w:tc>
        <w:tc>
          <w:tcPr>
            <w:tcW w:w="194" w:type="pct"/>
            <w:tcBorders>
              <w:top w:val="single" w:sz="6" w:space="0" w:color="auto"/>
              <w:left w:val="single" w:sz="6" w:space="0" w:color="auto"/>
              <w:bottom w:val="single" w:sz="6" w:space="0" w:color="auto"/>
              <w:right w:val="nil"/>
            </w:tcBorders>
            <w:hideMark/>
          </w:tcPr>
          <w:p w14:paraId="31888040" w14:textId="77777777" w:rsidR="00A3071C" w:rsidRPr="0007242A" w:rsidRDefault="00A3071C" w:rsidP="00E5557F">
            <w:pPr>
              <w:jc w:val="center"/>
            </w:pPr>
            <w:r w:rsidRPr="0007242A">
              <w:t>A1</w:t>
            </w:r>
          </w:p>
        </w:tc>
        <w:tc>
          <w:tcPr>
            <w:tcW w:w="1553" w:type="pct"/>
            <w:tcBorders>
              <w:top w:val="single" w:sz="6" w:space="0" w:color="auto"/>
              <w:left w:val="nil"/>
              <w:bottom w:val="single" w:sz="6" w:space="0" w:color="auto"/>
              <w:right w:val="single" w:sz="4" w:space="0" w:color="auto"/>
            </w:tcBorders>
          </w:tcPr>
          <w:p w14:paraId="5CACD358" w14:textId="77777777" w:rsidR="00A3071C" w:rsidRDefault="00A3071C" w:rsidP="00E5557F">
            <w:pPr>
              <w:rPr>
                <w:color w:val="000000" w:themeColor="text1"/>
              </w:rPr>
            </w:pPr>
            <w:r w:rsidRPr="0007242A">
              <w:rPr>
                <w:color w:val="000000" w:themeColor="text1"/>
              </w:rPr>
              <w:t xml:space="preserve">dep on M2 for use of algebra to show correct conclusion </w:t>
            </w:r>
          </w:p>
          <w:p w14:paraId="6D34AFDE" w14:textId="77777777" w:rsidR="00A3071C" w:rsidRDefault="00A3071C" w:rsidP="00E5557F">
            <w:pPr>
              <w:rPr>
                <w:color w:val="000000" w:themeColor="text1"/>
              </w:rPr>
            </w:pPr>
          </w:p>
          <w:p w14:paraId="194BD887" w14:textId="77777777" w:rsidR="00A3071C" w:rsidRPr="00DC59B9" w:rsidRDefault="00A3071C" w:rsidP="00E5557F">
            <w:pPr>
              <w:rPr>
                <w:color w:val="000000" w:themeColor="text1"/>
              </w:rPr>
            </w:pPr>
            <w:r w:rsidRPr="00DC59B9">
              <w:rPr>
                <w:color w:val="000000" w:themeColor="text1"/>
              </w:rPr>
              <w:t>(SCB1 for</w:t>
            </w:r>
            <w:r>
              <w:rPr>
                <w:color w:val="000000" w:themeColor="text1"/>
              </w:rPr>
              <w:t xml:space="preserve"> </w:t>
            </w:r>
            <w:proofErr w:type="spellStart"/>
            <w:r>
              <w:rPr>
                <w:color w:val="000000" w:themeColor="text1"/>
              </w:rPr>
              <w:t>eg</w:t>
            </w:r>
            <w:proofErr w:type="spellEnd"/>
            <w:r w:rsidRPr="00DC59B9">
              <w:rPr>
                <w:color w:val="000000" w:themeColor="text1"/>
              </w:rPr>
              <w:t xml:space="preserve"> (</w:t>
            </w:r>
            <w:r w:rsidRPr="00DC59B9">
              <w:rPr>
                <w:i/>
                <w:iCs/>
                <w:color w:val="000000" w:themeColor="text1"/>
              </w:rPr>
              <w:t>p</w:t>
            </w:r>
            <w:r w:rsidRPr="00DC59B9">
              <w:rPr>
                <w:color w:val="000000" w:themeColor="text1"/>
              </w:rPr>
              <w:t xml:space="preserve"> + </w:t>
            </w:r>
            <w:proofErr w:type="gramStart"/>
            <w:r w:rsidRPr="00DC59B9">
              <w:rPr>
                <w:color w:val="000000" w:themeColor="text1"/>
              </w:rPr>
              <w:t>4)²</w:t>
            </w:r>
            <w:proofErr w:type="gramEnd"/>
            <w:r w:rsidRPr="00DC59B9">
              <w:rPr>
                <w:color w:val="000000" w:themeColor="text1"/>
              </w:rPr>
              <w:t xml:space="preserve"> </w:t>
            </w:r>
            <w:r>
              <w:rPr>
                <w:color w:val="000000" w:themeColor="text1"/>
              </w:rPr>
              <w:t>+</w:t>
            </w:r>
            <w:r w:rsidRPr="00DC59B9">
              <w:rPr>
                <w:color w:val="000000" w:themeColor="text1"/>
              </w:rPr>
              <w:t xml:space="preserve"> </w:t>
            </w:r>
            <w:r w:rsidRPr="00DC59B9">
              <w:rPr>
                <w:i/>
                <w:iCs/>
                <w:color w:val="000000" w:themeColor="text1"/>
              </w:rPr>
              <w:t>p</w:t>
            </w:r>
            <w:r w:rsidRPr="00DC59B9">
              <w:rPr>
                <w:color w:val="000000" w:themeColor="text1"/>
              </w:rPr>
              <w:t>²</w:t>
            </w:r>
            <w:r>
              <w:rPr>
                <w:color w:val="000000" w:themeColor="text1"/>
              </w:rPr>
              <w:t xml:space="preserve"> or </w:t>
            </w:r>
            <w:r>
              <w:rPr>
                <w:bCs/>
                <w:color w:val="000000" w:themeColor="text1"/>
              </w:rPr>
              <w:t>2(</w:t>
            </w:r>
            <w:r>
              <w:rPr>
                <w:bCs/>
                <w:i/>
                <w:iCs/>
                <w:color w:val="000000" w:themeColor="text1"/>
              </w:rPr>
              <w:t>p</w:t>
            </w:r>
            <w:r>
              <w:rPr>
                <w:bCs/>
                <w:color w:val="000000" w:themeColor="text1"/>
              </w:rPr>
              <w:t xml:space="preserve"> + 2)</w:t>
            </w:r>
            <w:r>
              <w:rPr>
                <w:bCs/>
                <w:color w:val="000000" w:themeColor="text1"/>
                <w:vertAlign w:val="superscript"/>
              </w:rPr>
              <w:t>2</w:t>
            </w:r>
            <w:r>
              <w:rPr>
                <w:color w:val="000000" w:themeColor="text1"/>
              </w:rPr>
              <w:t xml:space="preserve"> or </w:t>
            </w:r>
            <w:r>
              <w:rPr>
                <w:bCs/>
                <w:color w:val="000000" w:themeColor="text1"/>
              </w:rPr>
              <w:t>2(</w:t>
            </w:r>
            <w:r>
              <w:rPr>
                <w:bCs/>
                <w:i/>
                <w:iCs/>
                <w:color w:val="000000" w:themeColor="text1"/>
              </w:rPr>
              <w:t>p</w:t>
            </w:r>
            <w:r>
              <w:rPr>
                <w:bCs/>
                <w:color w:val="000000" w:themeColor="text1"/>
              </w:rPr>
              <w:t xml:space="preserve"> + 2)</w:t>
            </w:r>
            <w:r>
              <w:rPr>
                <w:bCs/>
                <w:color w:val="000000" w:themeColor="text1"/>
                <w:vertAlign w:val="superscript"/>
              </w:rPr>
              <w:t>2</w:t>
            </w:r>
            <w:r>
              <w:rPr>
                <w:bCs/>
                <w:color w:val="000000" w:themeColor="text1"/>
              </w:rPr>
              <w:t xml:space="preserve"> + 8</w:t>
            </w:r>
            <w:r w:rsidRPr="00DC59B9">
              <w:rPr>
                <w:color w:val="000000" w:themeColor="text1"/>
              </w:rPr>
              <w:t>)</w:t>
            </w:r>
          </w:p>
          <w:p w14:paraId="0DBE76B5" w14:textId="77777777" w:rsidR="00A3071C" w:rsidRPr="00DC59B9" w:rsidRDefault="00A3071C" w:rsidP="00E5557F">
            <w:pPr>
              <w:rPr>
                <w:color w:val="000000" w:themeColor="text1"/>
              </w:rPr>
            </w:pPr>
          </w:p>
          <w:p w14:paraId="5EDCB20D" w14:textId="77777777" w:rsidR="00A3071C" w:rsidRDefault="00A3071C" w:rsidP="00E5557F">
            <w:pPr>
              <w:rPr>
                <w:bCs/>
                <w:color w:val="000000" w:themeColor="text1"/>
              </w:rPr>
            </w:pPr>
            <w:r w:rsidRPr="00DC59B9">
              <w:rPr>
                <w:bCs/>
                <w:color w:val="000000" w:themeColor="text1"/>
              </w:rPr>
              <w:t xml:space="preserve">(SCB2 for use of </w:t>
            </w:r>
          </w:p>
          <w:p w14:paraId="53A794AF" w14:textId="77777777" w:rsidR="00A3071C" w:rsidRDefault="00A3071C" w:rsidP="00E5557F">
            <w:pPr>
              <w:rPr>
                <w:bCs/>
                <w:color w:val="000000" w:themeColor="text1"/>
              </w:rPr>
            </w:pPr>
            <w:proofErr w:type="spellStart"/>
            <w:r>
              <w:rPr>
                <w:bCs/>
                <w:color w:val="000000" w:themeColor="text1"/>
              </w:rPr>
              <w:t>eg</w:t>
            </w:r>
            <w:proofErr w:type="spellEnd"/>
            <w:r>
              <w:rPr>
                <w:bCs/>
                <w:color w:val="000000" w:themeColor="text1"/>
              </w:rPr>
              <w:t xml:space="preserve"> (</w:t>
            </w:r>
            <w:r>
              <w:rPr>
                <w:bCs/>
                <w:i/>
                <w:iCs/>
                <w:color w:val="000000" w:themeColor="text1"/>
              </w:rPr>
              <w:t>p</w:t>
            </w:r>
            <w:r>
              <w:rPr>
                <w:bCs/>
                <w:color w:val="000000" w:themeColor="text1"/>
              </w:rPr>
              <w:t xml:space="preserve"> + 4)</w:t>
            </w:r>
            <w:r w:rsidRPr="00F25B64">
              <w:rPr>
                <w:bCs/>
                <w:color w:val="000000" w:themeColor="text1"/>
                <w:vertAlign w:val="superscript"/>
              </w:rPr>
              <w:t>2</w:t>
            </w:r>
            <w:r>
              <w:rPr>
                <w:bCs/>
                <w:color w:val="000000" w:themeColor="text1"/>
              </w:rPr>
              <w:t xml:space="preserve"> + </w:t>
            </w:r>
            <w:r>
              <w:rPr>
                <w:bCs/>
                <w:i/>
                <w:iCs/>
                <w:color w:val="000000" w:themeColor="text1"/>
              </w:rPr>
              <w:t>p</w:t>
            </w:r>
            <w:r w:rsidRPr="00F25B64">
              <w:rPr>
                <w:bCs/>
                <w:color w:val="000000" w:themeColor="text1"/>
                <w:vertAlign w:val="superscript"/>
              </w:rPr>
              <w:t>2</w:t>
            </w:r>
            <w:r>
              <w:rPr>
                <w:bCs/>
                <w:color w:val="000000" w:themeColor="text1"/>
              </w:rPr>
              <w:t xml:space="preserve"> = </w:t>
            </w:r>
            <w:r w:rsidRPr="002D4F3E">
              <w:rPr>
                <w:bCs/>
                <w:color w:val="000000" w:themeColor="text1"/>
              </w:rPr>
              <w:t>2</w:t>
            </w:r>
            <w:r w:rsidRPr="002D4F3E">
              <w:rPr>
                <w:bCs/>
                <w:i/>
                <w:iCs/>
                <w:color w:val="000000" w:themeColor="text1"/>
              </w:rPr>
              <w:t>p</w:t>
            </w:r>
            <w:r>
              <w:rPr>
                <w:bCs/>
                <w:color w:val="000000" w:themeColor="text1"/>
                <w:vertAlign w:val="superscript"/>
              </w:rPr>
              <w:t>2</w:t>
            </w:r>
            <w:r>
              <w:rPr>
                <w:bCs/>
                <w:color w:val="000000" w:themeColor="text1"/>
              </w:rPr>
              <w:t xml:space="preserve"> + </w:t>
            </w:r>
            <w:r w:rsidRPr="002D4F3E">
              <w:rPr>
                <w:bCs/>
                <w:color w:val="000000" w:themeColor="text1"/>
              </w:rPr>
              <w:t>8</w:t>
            </w:r>
            <w:r w:rsidRPr="002D4F3E">
              <w:rPr>
                <w:bCs/>
                <w:i/>
                <w:iCs/>
                <w:color w:val="000000" w:themeColor="text1"/>
              </w:rPr>
              <w:t>p</w:t>
            </w:r>
            <w:r>
              <w:rPr>
                <w:bCs/>
                <w:color w:val="000000" w:themeColor="text1"/>
              </w:rPr>
              <w:t xml:space="preserve"> + 16 </w:t>
            </w:r>
          </w:p>
          <w:p w14:paraId="5EFFCFFE" w14:textId="77777777" w:rsidR="00A3071C" w:rsidRDefault="00A3071C" w:rsidP="00E5557F">
            <w:pPr>
              <w:rPr>
                <w:bCs/>
                <w:color w:val="000000" w:themeColor="text1"/>
              </w:rPr>
            </w:pPr>
            <w:r>
              <w:rPr>
                <w:bCs/>
                <w:color w:val="000000" w:themeColor="text1"/>
              </w:rPr>
              <w:t>and 2(</w:t>
            </w:r>
            <w:r>
              <w:rPr>
                <w:bCs/>
                <w:i/>
                <w:iCs/>
                <w:color w:val="000000" w:themeColor="text1"/>
              </w:rPr>
              <w:t>p</w:t>
            </w:r>
            <w:r>
              <w:rPr>
                <w:bCs/>
                <w:color w:val="000000" w:themeColor="text1"/>
              </w:rPr>
              <w:t xml:space="preserve"> + 2)</w:t>
            </w:r>
            <w:r>
              <w:rPr>
                <w:bCs/>
                <w:color w:val="000000" w:themeColor="text1"/>
                <w:vertAlign w:val="superscript"/>
              </w:rPr>
              <w:t>2</w:t>
            </w:r>
            <w:r>
              <w:rPr>
                <w:bCs/>
                <w:color w:val="000000" w:themeColor="text1"/>
              </w:rPr>
              <w:t xml:space="preserve"> + 8 = </w:t>
            </w:r>
            <w:r w:rsidRPr="002D4F3E">
              <w:rPr>
                <w:bCs/>
                <w:color w:val="000000" w:themeColor="text1"/>
              </w:rPr>
              <w:t>2</w:t>
            </w:r>
            <w:r w:rsidRPr="002D4F3E">
              <w:rPr>
                <w:bCs/>
                <w:i/>
                <w:iCs/>
                <w:color w:val="000000" w:themeColor="text1"/>
              </w:rPr>
              <w:t>p</w:t>
            </w:r>
            <w:r>
              <w:rPr>
                <w:bCs/>
                <w:color w:val="000000" w:themeColor="text1"/>
                <w:vertAlign w:val="superscript"/>
              </w:rPr>
              <w:t>2</w:t>
            </w:r>
            <w:r>
              <w:rPr>
                <w:bCs/>
                <w:color w:val="000000" w:themeColor="text1"/>
              </w:rPr>
              <w:t xml:space="preserve"> + </w:t>
            </w:r>
            <w:r w:rsidRPr="002D4F3E">
              <w:rPr>
                <w:bCs/>
                <w:color w:val="000000" w:themeColor="text1"/>
              </w:rPr>
              <w:t>8</w:t>
            </w:r>
            <w:r w:rsidRPr="002D4F3E">
              <w:rPr>
                <w:bCs/>
                <w:i/>
                <w:iCs/>
                <w:color w:val="000000" w:themeColor="text1"/>
              </w:rPr>
              <w:t>p</w:t>
            </w:r>
            <w:r>
              <w:rPr>
                <w:bCs/>
                <w:color w:val="000000" w:themeColor="text1"/>
              </w:rPr>
              <w:t xml:space="preserve"> + 16</w:t>
            </w:r>
          </w:p>
          <w:p w14:paraId="16DB3BFC" w14:textId="77777777" w:rsidR="00A3071C" w:rsidRPr="002D4F3E" w:rsidRDefault="00A3071C" w:rsidP="00E5557F">
            <w:pPr>
              <w:rPr>
                <w:bCs/>
                <w:color w:val="000000" w:themeColor="text1"/>
              </w:rPr>
            </w:pPr>
          </w:p>
          <w:p w14:paraId="7398FDEC" w14:textId="77777777" w:rsidR="00A3071C" w:rsidRPr="0007242A" w:rsidRDefault="00A3071C" w:rsidP="00E5557F">
            <w:pPr>
              <w:rPr>
                <w:color w:val="000000" w:themeColor="text1"/>
              </w:rPr>
            </w:pPr>
            <w:r w:rsidRPr="00DC59B9">
              <w:rPr>
                <w:bCs/>
                <w:color w:val="000000" w:themeColor="text1"/>
              </w:rPr>
              <w:t xml:space="preserve">If the student shows this </w:t>
            </w:r>
            <w:proofErr w:type="gramStart"/>
            <w:r w:rsidRPr="00DC59B9">
              <w:rPr>
                <w:bCs/>
                <w:color w:val="000000" w:themeColor="text1"/>
              </w:rPr>
              <w:t>and also</w:t>
            </w:r>
            <w:proofErr w:type="gramEnd"/>
            <w:r w:rsidRPr="00DC59B9">
              <w:rPr>
                <w:bCs/>
                <w:color w:val="000000" w:themeColor="text1"/>
              </w:rPr>
              <w:t xml:space="preserve"> says “it is true for all numbers, so it must be true for even numbers” </w:t>
            </w:r>
            <w:proofErr w:type="spellStart"/>
            <w:r w:rsidRPr="00DC59B9">
              <w:rPr>
                <w:bCs/>
                <w:color w:val="000000" w:themeColor="text1"/>
              </w:rPr>
              <w:t>oe</w:t>
            </w:r>
            <w:proofErr w:type="spellEnd"/>
            <w:r>
              <w:rPr>
                <w:bCs/>
                <w:color w:val="000000" w:themeColor="text1"/>
              </w:rPr>
              <w:t xml:space="preserve"> or defines </w:t>
            </w:r>
            <w:r>
              <w:rPr>
                <w:bCs/>
                <w:i/>
                <w:iCs/>
                <w:color w:val="000000" w:themeColor="text1"/>
              </w:rPr>
              <w:t>p</w:t>
            </w:r>
            <w:r>
              <w:rPr>
                <w:bCs/>
                <w:color w:val="000000" w:themeColor="text1"/>
              </w:rPr>
              <w:t xml:space="preserve">, </w:t>
            </w:r>
            <w:r w:rsidRPr="003F7769">
              <w:rPr>
                <w:bCs/>
                <w:i/>
                <w:iCs/>
                <w:color w:val="000000" w:themeColor="text1"/>
              </w:rPr>
              <w:t>p</w:t>
            </w:r>
            <w:r>
              <w:rPr>
                <w:bCs/>
                <w:color w:val="000000" w:themeColor="text1"/>
              </w:rPr>
              <w:t xml:space="preserve"> + 2, </w:t>
            </w:r>
            <w:r w:rsidRPr="003F7769">
              <w:rPr>
                <w:bCs/>
                <w:i/>
                <w:iCs/>
                <w:color w:val="000000" w:themeColor="text1"/>
              </w:rPr>
              <w:t>p</w:t>
            </w:r>
            <w:r>
              <w:rPr>
                <w:bCs/>
                <w:color w:val="000000" w:themeColor="text1"/>
              </w:rPr>
              <w:t xml:space="preserve"> + 4 as even numbers,</w:t>
            </w:r>
            <w:r w:rsidRPr="00DC59B9">
              <w:rPr>
                <w:bCs/>
                <w:color w:val="000000" w:themeColor="text1"/>
              </w:rPr>
              <w:t xml:space="preserve"> then this would gain M2A1</w:t>
            </w:r>
          </w:p>
          <w:p w14:paraId="4F523C99" w14:textId="77777777" w:rsidR="00A3071C" w:rsidRPr="0007242A" w:rsidRDefault="00A3071C" w:rsidP="00E5557F"/>
        </w:tc>
      </w:tr>
      <w:tr w:rsidR="00A3071C" w:rsidRPr="0007242A" w14:paraId="379A240E" w14:textId="77777777" w:rsidTr="00E5557F">
        <w:trPr>
          <w:cantSplit/>
          <w:trHeight w:val="280"/>
          <w:tblHeader/>
          <w:jc w:val="center"/>
        </w:trPr>
        <w:tc>
          <w:tcPr>
            <w:tcW w:w="243" w:type="pct"/>
            <w:tcBorders>
              <w:top w:val="single" w:sz="6" w:space="0" w:color="auto"/>
              <w:left w:val="single" w:sz="4" w:space="0" w:color="auto"/>
              <w:bottom w:val="single" w:sz="4" w:space="0" w:color="auto"/>
              <w:right w:val="nil"/>
            </w:tcBorders>
          </w:tcPr>
          <w:p w14:paraId="06EB3A46" w14:textId="77777777" w:rsidR="00A3071C" w:rsidRPr="0007242A" w:rsidRDefault="00A3071C" w:rsidP="00E5557F">
            <w:pPr>
              <w:pStyle w:val="Heading2"/>
              <w:spacing w:before="0" w:after="0"/>
              <w:jc w:val="center"/>
              <w:rPr>
                <w:rFonts w:ascii="Times New Roman" w:hAnsi="Times New Roman" w:cs="Times New Roman"/>
                <w:i w:val="0"/>
                <w:sz w:val="24"/>
                <w:szCs w:val="24"/>
              </w:rPr>
            </w:pPr>
          </w:p>
        </w:tc>
        <w:tc>
          <w:tcPr>
            <w:tcW w:w="270" w:type="pct"/>
            <w:tcBorders>
              <w:top w:val="single" w:sz="6" w:space="0" w:color="auto"/>
              <w:left w:val="nil"/>
              <w:bottom w:val="single" w:sz="4" w:space="0" w:color="auto"/>
              <w:right w:val="single" w:sz="6" w:space="0" w:color="auto"/>
            </w:tcBorders>
          </w:tcPr>
          <w:p w14:paraId="09274C33" w14:textId="77777777" w:rsidR="00A3071C" w:rsidRPr="0007242A" w:rsidRDefault="00A3071C" w:rsidP="00E5557F">
            <w:pPr>
              <w:pStyle w:val="Heading2"/>
              <w:spacing w:before="0" w:after="0"/>
              <w:rPr>
                <w:rFonts w:ascii="Times New Roman" w:hAnsi="Times New Roman" w:cs="Times New Roman"/>
                <w:b w:val="0"/>
                <w:i w:val="0"/>
                <w:sz w:val="24"/>
                <w:szCs w:val="24"/>
              </w:rPr>
            </w:pPr>
          </w:p>
        </w:tc>
        <w:tc>
          <w:tcPr>
            <w:tcW w:w="2001" w:type="pct"/>
            <w:tcBorders>
              <w:top w:val="single" w:sz="6" w:space="0" w:color="auto"/>
              <w:left w:val="single" w:sz="6" w:space="0" w:color="auto"/>
              <w:bottom w:val="single" w:sz="4" w:space="0" w:color="auto"/>
              <w:right w:val="single" w:sz="6" w:space="0" w:color="auto"/>
            </w:tcBorders>
          </w:tcPr>
          <w:p w14:paraId="43A2FFEB" w14:textId="77777777" w:rsidR="00A3071C" w:rsidRPr="0007242A" w:rsidRDefault="00A3071C" w:rsidP="00E5557F">
            <w:pPr>
              <w:pStyle w:val="Heading1"/>
              <w:jc w:val="left"/>
              <w:rPr>
                <w:sz w:val="24"/>
                <w:szCs w:val="24"/>
              </w:rPr>
            </w:pPr>
          </w:p>
        </w:tc>
        <w:tc>
          <w:tcPr>
            <w:tcW w:w="495" w:type="pct"/>
            <w:tcBorders>
              <w:top w:val="single" w:sz="6" w:space="0" w:color="auto"/>
              <w:left w:val="single" w:sz="6" w:space="0" w:color="auto"/>
              <w:bottom w:val="single" w:sz="4" w:space="0" w:color="auto"/>
              <w:right w:val="single" w:sz="6" w:space="0" w:color="auto"/>
            </w:tcBorders>
          </w:tcPr>
          <w:p w14:paraId="5F40A779" w14:textId="77777777" w:rsidR="00A3071C" w:rsidRPr="0007242A" w:rsidRDefault="00A3071C" w:rsidP="00E5557F">
            <w:pPr>
              <w:pStyle w:val="Heading1"/>
              <w:rPr>
                <w:sz w:val="24"/>
                <w:szCs w:val="24"/>
              </w:rPr>
            </w:pPr>
          </w:p>
        </w:tc>
        <w:tc>
          <w:tcPr>
            <w:tcW w:w="246" w:type="pct"/>
            <w:tcBorders>
              <w:top w:val="single" w:sz="6" w:space="0" w:color="auto"/>
              <w:left w:val="single" w:sz="6" w:space="0" w:color="auto"/>
              <w:bottom w:val="single" w:sz="4" w:space="0" w:color="auto"/>
              <w:right w:val="single" w:sz="6" w:space="0" w:color="auto"/>
            </w:tcBorders>
          </w:tcPr>
          <w:p w14:paraId="4E65A346" w14:textId="77777777" w:rsidR="00A3071C" w:rsidRPr="0007242A" w:rsidRDefault="00A3071C" w:rsidP="00E5557F">
            <w:pPr>
              <w:jc w:val="center"/>
            </w:pPr>
          </w:p>
        </w:tc>
        <w:tc>
          <w:tcPr>
            <w:tcW w:w="194" w:type="pct"/>
            <w:tcBorders>
              <w:top w:val="single" w:sz="6" w:space="0" w:color="auto"/>
              <w:left w:val="single" w:sz="6" w:space="0" w:color="auto"/>
              <w:bottom w:val="single" w:sz="4" w:space="0" w:color="auto"/>
              <w:right w:val="nil"/>
            </w:tcBorders>
          </w:tcPr>
          <w:p w14:paraId="2C3597DC" w14:textId="77777777" w:rsidR="00A3071C" w:rsidRPr="0007242A" w:rsidRDefault="00A3071C" w:rsidP="00E5557F">
            <w:pPr>
              <w:jc w:val="center"/>
            </w:pPr>
          </w:p>
        </w:tc>
        <w:tc>
          <w:tcPr>
            <w:tcW w:w="1553" w:type="pct"/>
            <w:tcBorders>
              <w:top w:val="single" w:sz="6" w:space="0" w:color="auto"/>
              <w:left w:val="nil"/>
              <w:bottom w:val="single" w:sz="4" w:space="0" w:color="auto"/>
              <w:right w:val="single" w:sz="4" w:space="0" w:color="auto"/>
            </w:tcBorders>
            <w:hideMark/>
          </w:tcPr>
          <w:p w14:paraId="1F0FAE30" w14:textId="77777777" w:rsidR="00A3071C" w:rsidRPr="005055DC" w:rsidRDefault="00A3071C" w:rsidP="00E5557F">
            <w:pPr>
              <w:jc w:val="right"/>
              <w:rPr>
                <w:b/>
                <w:iCs/>
              </w:rPr>
            </w:pPr>
            <w:r w:rsidRPr="005055DC">
              <w:rPr>
                <w:b/>
                <w:iCs/>
              </w:rPr>
              <w:t>Total 3 marks</w:t>
            </w:r>
          </w:p>
        </w:tc>
      </w:tr>
    </w:tbl>
    <w:p w14:paraId="2F6604E7"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19"/>
        <w:gridCol w:w="692"/>
        <w:gridCol w:w="6103"/>
        <w:gridCol w:w="2004"/>
        <w:gridCol w:w="693"/>
        <w:gridCol w:w="497"/>
        <w:gridCol w:w="3341"/>
      </w:tblGrid>
      <w:tr w:rsidR="00A3071C" w:rsidRPr="005733BF" w14:paraId="604A2955" w14:textId="77777777" w:rsidTr="00E5557F">
        <w:trPr>
          <w:cantSplit/>
          <w:trHeight w:val="280"/>
          <w:tblHeader/>
          <w:jc w:val="center"/>
        </w:trPr>
        <w:tc>
          <w:tcPr>
            <w:tcW w:w="303" w:type="pct"/>
            <w:tcBorders>
              <w:top w:val="single" w:sz="4" w:space="0" w:color="auto"/>
              <w:right w:val="nil"/>
            </w:tcBorders>
          </w:tcPr>
          <w:p w14:paraId="77D6E742" w14:textId="77777777" w:rsidR="00A3071C" w:rsidRPr="005733BF"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20</w:t>
            </w:r>
          </w:p>
        </w:tc>
        <w:tc>
          <w:tcPr>
            <w:tcW w:w="329" w:type="pct"/>
            <w:tcBorders>
              <w:top w:val="single" w:sz="4" w:space="0" w:color="auto"/>
              <w:left w:val="nil"/>
            </w:tcBorders>
          </w:tcPr>
          <w:p w14:paraId="0A72CAE9" w14:textId="77777777" w:rsidR="00A3071C" w:rsidRPr="005733BF" w:rsidRDefault="00A3071C" w:rsidP="00E5557F">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14:paraId="70DF10E7" w14:textId="77777777" w:rsidR="00A3071C" w:rsidRDefault="00A3071C" w:rsidP="00E5557F">
            <w:pPr>
              <w:pStyle w:val="Heading1"/>
              <w:jc w:val="left"/>
              <w:rPr>
                <w:sz w:val="24"/>
                <w:szCs w:val="24"/>
              </w:rPr>
            </w:pPr>
            <w:r>
              <w:rPr>
                <w:noProof/>
              </w:rPr>
              <w:drawing>
                <wp:inline distT="0" distB="0" distL="0" distR="0" wp14:anchorId="0B4ABDFA" wp14:editId="4D66CECD">
                  <wp:extent cx="3738623"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3747837" cy="2902736"/>
                          </a:xfrm>
                          <a:prstGeom prst="rect">
                            <a:avLst/>
                          </a:prstGeom>
                        </pic:spPr>
                      </pic:pic>
                    </a:graphicData>
                  </a:graphic>
                </wp:inline>
              </w:drawing>
            </w:r>
          </w:p>
          <w:p w14:paraId="389859F7" w14:textId="77777777" w:rsidR="00A3071C" w:rsidRPr="004F7354" w:rsidRDefault="00A3071C" w:rsidP="00E5557F"/>
        </w:tc>
        <w:tc>
          <w:tcPr>
            <w:tcW w:w="799" w:type="pct"/>
            <w:tcBorders>
              <w:top w:val="single" w:sz="4" w:space="0" w:color="auto"/>
            </w:tcBorders>
          </w:tcPr>
          <w:p w14:paraId="47C02FDF" w14:textId="77777777" w:rsidR="00A3071C" w:rsidRPr="005733BF" w:rsidRDefault="00A3071C" w:rsidP="00E5557F">
            <w:pPr>
              <w:pStyle w:val="Heading1"/>
              <w:rPr>
                <w:sz w:val="24"/>
                <w:szCs w:val="24"/>
              </w:rPr>
            </w:pPr>
            <w:r>
              <w:rPr>
                <w:sz w:val="24"/>
                <w:szCs w:val="24"/>
              </w:rPr>
              <w:t>Fully correct Venn diagram</w:t>
            </w:r>
          </w:p>
        </w:tc>
        <w:tc>
          <w:tcPr>
            <w:tcW w:w="329" w:type="pct"/>
            <w:tcBorders>
              <w:top w:val="single" w:sz="4" w:space="0" w:color="auto"/>
            </w:tcBorders>
          </w:tcPr>
          <w:p w14:paraId="32F9615E" w14:textId="77777777" w:rsidR="00A3071C" w:rsidRPr="005733BF" w:rsidRDefault="00A3071C" w:rsidP="00E5557F">
            <w:pPr>
              <w:jc w:val="center"/>
            </w:pPr>
            <w:r>
              <w:t>4</w:t>
            </w:r>
          </w:p>
        </w:tc>
        <w:tc>
          <w:tcPr>
            <w:tcW w:w="258" w:type="pct"/>
            <w:tcBorders>
              <w:top w:val="single" w:sz="4" w:space="0" w:color="auto"/>
              <w:right w:val="nil"/>
            </w:tcBorders>
          </w:tcPr>
          <w:p w14:paraId="24192772" w14:textId="77777777" w:rsidR="00A3071C" w:rsidRPr="005733BF" w:rsidRDefault="00A3071C" w:rsidP="00E5557F">
            <w:pPr>
              <w:jc w:val="center"/>
            </w:pPr>
            <w:r>
              <w:t>B4</w:t>
            </w:r>
          </w:p>
        </w:tc>
        <w:tc>
          <w:tcPr>
            <w:tcW w:w="1279" w:type="pct"/>
            <w:tcBorders>
              <w:top w:val="single" w:sz="4" w:space="0" w:color="auto"/>
              <w:left w:val="nil"/>
            </w:tcBorders>
          </w:tcPr>
          <w:p w14:paraId="740B0126" w14:textId="77777777" w:rsidR="00A3071C" w:rsidRDefault="00A3071C" w:rsidP="00E5557F">
            <w:r>
              <w:t>for all 8 sections correct</w:t>
            </w:r>
          </w:p>
          <w:p w14:paraId="65380C9B" w14:textId="77777777" w:rsidR="00A3071C" w:rsidRDefault="00A3071C" w:rsidP="00E5557F"/>
          <w:p w14:paraId="3248959D" w14:textId="77777777" w:rsidR="00A3071C" w:rsidRDefault="00A3071C" w:rsidP="00E5557F">
            <w:r>
              <w:t>If not B4, then award</w:t>
            </w:r>
          </w:p>
          <w:p w14:paraId="25A072D1" w14:textId="77777777" w:rsidR="00A3071C" w:rsidRDefault="00A3071C" w:rsidP="00E5557F">
            <w:r>
              <w:t>B3 for 6 or 7 sections correct</w:t>
            </w:r>
          </w:p>
          <w:p w14:paraId="17617A0B" w14:textId="77777777" w:rsidR="00A3071C" w:rsidRDefault="00A3071C" w:rsidP="00E5557F">
            <w:r>
              <w:t>B2 for 4 or 5 sections correct</w:t>
            </w:r>
          </w:p>
          <w:p w14:paraId="1193C1BB" w14:textId="77777777" w:rsidR="00A3071C" w:rsidRDefault="00A3071C" w:rsidP="00E5557F">
            <w:r>
              <w:t>B1 for 2 or 3 sections correct</w:t>
            </w:r>
          </w:p>
          <w:p w14:paraId="6C7BCC37" w14:textId="77777777" w:rsidR="00A3071C" w:rsidRDefault="00A3071C" w:rsidP="00E5557F"/>
          <w:p w14:paraId="64565D67" w14:textId="77777777" w:rsidR="00A3071C" w:rsidRPr="005733BF" w:rsidRDefault="00A3071C" w:rsidP="00E5557F">
            <w:r>
              <w:t xml:space="preserve">Allow the section where 0 should be to be blank if all other sections are populated with a number. </w:t>
            </w:r>
          </w:p>
        </w:tc>
      </w:tr>
      <w:tr w:rsidR="00A3071C" w:rsidRPr="005733BF" w14:paraId="22BE69AA" w14:textId="77777777" w:rsidTr="00E5557F">
        <w:trPr>
          <w:cantSplit/>
          <w:trHeight w:val="280"/>
          <w:tblHeader/>
          <w:jc w:val="center"/>
        </w:trPr>
        <w:tc>
          <w:tcPr>
            <w:tcW w:w="303" w:type="pct"/>
            <w:tcBorders>
              <w:bottom w:val="single" w:sz="4" w:space="0" w:color="auto"/>
              <w:right w:val="nil"/>
            </w:tcBorders>
          </w:tcPr>
          <w:p w14:paraId="182097D2" w14:textId="77777777" w:rsidR="00A3071C" w:rsidRPr="005733BF" w:rsidRDefault="00A3071C" w:rsidP="00E5557F">
            <w:pPr>
              <w:pStyle w:val="Heading2"/>
              <w:spacing w:before="0" w:after="0"/>
              <w:jc w:val="center"/>
              <w:rPr>
                <w:rFonts w:ascii="Times New Roman" w:hAnsi="Times New Roman" w:cs="Times New Roman"/>
                <w:sz w:val="24"/>
                <w:szCs w:val="24"/>
              </w:rPr>
            </w:pPr>
          </w:p>
        </w:tc>
        <w:tc>
          <w:tcPr>
            <w:tcW w:w="329" w:type="pct"/>
            <w:tcBorders>
              <w:left w:val="nil"/>
              <w:bottom w:val="single" w:sz="4" w:space="0" w:color="auto"/>
            </w:tcBorders>
          </w:tcPr>
          <w:p w14:paraId="356D0305" w14:textId="77777777" w:rsidR="00A3071C" w:rsidRPr="005733BF" w:rsidRDefault="00A3071C" w:rsidP="00E5557F">
            <w:pPr>
              <w:pStyle w:val="Heading2"/>
              <w:spacing w:before="0" w:after="0"/>
              <w:rPr>
                <w:rFonts w:ascii="Times New Roman" w:hAnsi="Times New Roman" w:cs="Times New Roman"/>
                <w:b w:val="0"/>
                <w:sz w:val="24"/>
                <w:szCs w:val="24"/>
              </w:rPr>
            </w:pPr>
          </w:p>
        </w:tc>
        <w:tc>
          <w:tcPr>
            <w:tcW w:w="1703" w:type="pct"/>
            <w:tcBorders>
              <w:bottom w:val="single" w:sz="4" w:space="0" w:color="auto"/>
            </w:tcBorders>
          </w:tcPr>
          <w:p w14:paraId="3219A558" w14:textId="77777777" w:rsidR="00A3071C" w:rsidRPr="005733BF" w:rsidRDefault="00A3071C" w:rsidP="00E5557F">
            <w:pPr>
              <w:pStyle w:val="Heading1"/>
              <w:jc w:val="left"/>
              <w:rPr>
                <w:i/>
                <w:sz w:val="24"/>
                <w:szCs w:val="24"/>
              </w:rPr>
            </w:pPr>
          </w:p>
        </w:tc>
        <w:tc>
          <w:tcPr>
            <w:tcW w:w="799" w:type="pct"/>
            <w:tcBorders>
              <w:bottom w:val="single" w:sz="4" w:space="0" w:color="auto"/>
            </w:tcBorders>
          </w:tcPr>
          <w:p w14:paraId="1CE8E23C" w14:textId="77777777" w:rsidR="00A3071C" w:rsidRPr="005733BF" w:rsidRDefault="00A3071C" w:rsidP="00E5557F">
            <w:pPr>
              <w:pStyle w:val="Heading1"/>
              <w:rPr>
                <w:i/>
                <w:sz w:val="24"/>
                <w:szCs w:val="24"/>
              </w:rPr>
            </w:pPr>
          </w:p>
        </w:tc>
        <w:tc>
          <w:tcPr>
            <w:tcW w:w="329" w:type="pct"/>
            <w:tcBorders>
              <w:bottom w:val="single" w:sz="4" w:space="0" w:color="auto"/>
            </w:tcBorders>
          </w:tcPr>
          <w:p w14:paraId="2D3BD34B" w14:textId="77777777" w:rsidR="00A3071C" w:rsidRPr="005733BF" w:rsidRDefault="00A3071C" w:rsidP="00E5557F">
            <w:pPr>
              <w:jc w:val="center"/>
              <w:rPr>
                <w:i/>
              </w:rPr>
            </w:pPr>
          </w:p>
        </w:tc>
        <w:tc>
          <w:tcPr>
            <w:tcW w:w="258" w:type="pct"/>
            <w:tcBorders>
              <w:bottom w:val="single" w:sz="4" w:space="0" w:color="auto"/>
              <w:right w:val="nil"/>
            </w:tcBorders>
          </w:tcPr>
          <w:p w14:paraId="6B25A043" w14:textId="77777777" w:rsidR="00A3071C" w:rsidRPr="005733BF" w:rsidRDefault="00A3071C" w:rsidP="00E5557F">
            <w:pPr>
              <w:jc w:val="center"/>
              <w:rPr>
                <w:i/>
              </w:rPr>
            </w:pPr>
          </w:p>
        </w:tc>
        <w:tc>
          <w:tcPr>
            <w:tcW w:w="1279" w:type="pct"/>
            <w:tcBorders>
              <w:left w:val="nil"/>
              <w:bottom w:val="single" w:sz="4" w:space="0" w:color="auto"/>
            </w:tcBorders>
          </w:tcPr>
          <w:p w14:paraId="1D821723" w14:textId="77777777" w:rsidR="00A3071C" w:rsidRPr="005055DC" w:rsidRDefault="00A3071C" w:rsidP="00E5557F">
            <w:pPr>
              <w:jc w:val="right"/>
              <w:rPr>
                <w:b/>
                <w:iCs/>
              </w:rPr>
            </w:pPr>
            <w:r w:rsidRPr="005055DC">
              <w:rPr>
                <w:b/>
                <w:iCs/>
              </w:rPr>
              <w:t>Total 4 marks</w:t>
            </w:r>
          </w:p>
        </w:tc>
      </w:tr>
    </w:tbl>
    <w:p w14:paraId="7DE87153" w14:textId="77777777" w:rsidR="00A3071C" w:rsidRPr="00D96727" w:rsidRDefault="00A3071C" w:rsidP="00A3071C">
      <w:pPr>
        <w:rPr>
          <w:i/>
          <w:lang w:val="es-ES"/>
        </w:rPr>
      </w:pPr>
      <w:r>
        <w:rPr>
          <w:i/>
          <w:lang w:val="es-ES"/>
        </w:rPr>
        <w:br w:type="page"/>
      </w: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752"/>
        <w:gridCol w:w="1558"/>
        <w:gridCol w:w="851"/>
        <w:gridCol w:w="709"/>
        <w:gridCol w:w="4551"/>
      </w:tblGrid>
      <w:tr w:rsidR="00A3071C" w:rsidRPr="00B20839" w14:paraId="0D76F9A7" w14:textId="77777777" w:rsidTr="00E5557F">
        <w:trPr>
          <w:cantSplit/>
          <w:trHeight w:val="280"/>
          <w:tblHeader/>
          <w:jc w:val="center"/>
        </w:trPr>
        <w:tc>
          <w:tcPr>
            <w:tcW w:w="298" w:type="pct"/>
            <w:tcBorders>
              <w:top w:val="single" w:sz="4" w:space="0" w:color="auto"/>
              <w:right w:val="nil"/>
            </w:tcBorders>
          </w:tcPr>
          <w:p w14:paraId="595083CC" w14:textId="77777777" w:rsidR="00A3071C" w:rsidRPr="001D45B4"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21</w:t>
            </w:r>
          </w:p>
        </w:tc>
        <w:tc>
          <w:tcPr>
            <w:tcW w:w="324" w:type="pct"/>
            <w:tcBorders>
              <w:top w:val="single" w:sz="4" w:space="0" w:color="auto"/>
              <w:left w:val="nil"/>
            </w:tcBorders>
          </w:tcPr>
          <w:p w14:paraId="00DD12B0"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75" w:type="pct"/>
            <w:tcBorders>
              <w:top w:val="single" w:sz="4" w:space="0" w:color="auto"/>
            </w:tcBorders>
          </w:tcPr>
          <w:p w14:paraId="3C229ACB" w14:textId="77777777" w:rsidR="00A3071C" w:rsidRPr="001D45B4" w:rsidRDefault="00A3071C" w:rsidP="00E5557F"/>
        </w:tc>
        <w:tc>
          <w:tcPr>
            <w:tcW w:w="549" w:type="pct"/>
            <w:tcBorders>
              <w:top w:val="single" w:sz="4" w:space="0" w:color="auto"/>
            </w:tcBorders>
          </w:tcPr>
          <w:p w14:paraId="169921B6" w14:textId="77777777" w:rsidR="00A3071C" w:rsidRPr="001D45B4" w:rsidRDefault="00A3071C" w:rsidP="00E5557F">
            <w:pPr>
              <w:pStyle w:val="Heading1"/>
              <w:rPr>
                <w:sz w:val="24"/>
                <w:szCs w:val="24"/>
              </w:rPr>
            </w:pPr>
          </w:p>
        </w:tc>
        <w:tc>
          <w:tcPr>
            <w:tcW w:w="300" w:type="pct"/>
            <w:vMerge w:val="restart"/>
            <w:tcBorders>
              <w:top w:val="single" w:sz="4" w:space="0" w:color="auto"/>
            </w:tcBorders>
          </w:tcPr>
          <w:p w14:paraId="0BAEF865" w14:textId="77777777" w:rsidR="00A3071C" w:rsidRPr="001D45B4" w:rsidRDefault="00A3071C" w:rsidP="00E5557F">
            <w:pPr>
              <w:jc w:val="center"/>
            </w:pPr>
            <w:r>
              <w:t>3</w:t>
            </w:r>
          </w:p>
        </w:tc>
        <w:tc>
          <w:tcPr>
            <w:tcW w:w="250" w:type="pct"/>
            <w:tcBorders>
              <w:top w:val="single" w:sz="4" w:space="0" w:color="auto"/>
              <w:right w:val="nil"/>
            </w:tcBorders>
          </w:tcPr>
          <w:p w14:paraId="527BF3C9" w14:textId="77777777" w:rsidR="00A3071C" w:rsidRPr="001D45B4" w:rsidRDefault="00A3071C" w:rsidP="00E5557F">
            <w:pPr>
              <w:jc w:val="center"/>
            </w:pPr>
            <w:r>
              <w:t>B1</w:t>
            </w:r>
          </w:p>
        </w:tc>
        <w:tc>
          <w:tcPr>
            <w:tcW w:w="1604" w:type="pct"/>
            <w:tcBorders>
              <w:top w:val="single" w:sz="4" w:space="0" w:color="auto"/>
              <w:left w:val="nil"/>
            </w:tcBorders>
          </w:tcPr>
          <w:p w14:paraId="78444F97" w14:textId="77777777" w:rsidR="00A3071C" w:rsidRDefault="00A3071C" w:rsidP="00E5557F">
            <w:r>
              <w:t xml:space="preserve">tangent drawn at </w:t>
            </w:r>
            <w:r w:rsidRPr="00A70FB3">
              <w:rPr>
                <w:i/>
              </w:rPr>
              <w:t>P</w:t>
            </w:r>
            <w:r>
              <w:t xml:space="preserve"> (</w:t>
            </w:r>
            <w:r w:rsidRPr="00A70FB3">
              <w:rPr>
                <w:i/>
              </w:rPr>
              <w:t>x</w:t>
            </w:r>
            <w:r>
              <w:t xml:space="preserve"> = </w:t>
            </w:r>
            <w:r>
              <w:rPr>
                <w:rFonts w:ascii="Calibri" w:hAnsi="Calibri"/>
              </w:rPr>
              <w:t>−</w:t>
            </w:r>
            <w:r>
              <w:t>2)</w:t>
            </w:r>
          </w:p>
          <w:p w14:paraId="6FAE516F" w14:textId="77777777" w:rsidR="00A3071C" w:rsidRPr="001D45B4" w:rsidRDefault="00A3071C" w:rsidP="00E5557F"/>
        </w:tc>
      </w:tr>
      <w:tr w:rsidR="00A3071C" w:rsidRPr="00B20839" w14:paraId="27363F3B" w14:textId="77777777" w:rsidTr="00E5557F">
        <w:trPr>
          <w:cantSplit/>
          <w:trHeight w:val="280"/>
          <w:tblHeader/>
          <w:jc w:val="center"/>
        </w:trPr>
        <w:tc>
          <w:tcPr>
            <w:tcW w:w="298" w:type="pct"/>
            <w:tcBorders>
              <w:right w:val="nil"/>
            </w:tcBorders>
          </w:tcPr>
          <w:p w14:paraId="2854258E"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24" w:type="pct"/>
            <w:tcBorders>
              <w:left w:val="nil"/>
            </w:tcBorders>
          </w:tcPr>
          <w:p w14:paraId="3F3180AB"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75" w:type="pct"/>
          </w:tcPr>
          <w:p w14:paraId="6921EFEB" w14:textId="77777777" w:rsidR="00A3071C" w:rsidRPr="0021091E" w:rsidRDefault="00A3071C" w:rsidP="00E5557F"/>
        </w:tc>
        <w:tc>
          <w:tcPr>
            <w:tcW w:w="549" w:type="pct"/>
          </w:tcPr>
          <w:p w14:paraId="55FDF55E" w14:textId="77777777" w:rsidR="00A3071C" w:rsidRPr="001D45B4" w:rsidRDefault="00A3071C" w:rsidP="00E5557F">
            <w:pPr>
              <w:pStyle w:val="Heading1"/>
              <w:rPr>
                <w:sz w:val="24"/>
                <w:szCs w:val="24"/>
              </w:rPr>
            </w:pPr>
          </w:p>
        </w:tc>
        <w:tc>
          <w:tcPr>
            <w:tcW w:w="300" w:type="pct"/>
            <w:vMerge/>
          </w:tcPr>
          <w:p w14:paraId="0ABAFFAD" w14:textId="77777777" w:rsidR="00A3071C" w:rsidRPr="001D45B4" w:rsidRDefault="00A3071C" w:rsidP="00E5557F">
            <w:pPr>
              <w:jc w:val="center"/>
            </w:pPr>
          </w:p>
        </w:tc>
        <w:tc>
          <w:tcPr>
            <w:tcW w:w="250" w:type="pct"/>
            <w:tcBorders>
              <w:right w:val="nil"/>
            </w:tcBorders>
          </w:tcPr>
          <w:p w14:paraId="42EF523C" w14:textId="77777777" w:rsidR="00A3071C" w:rsidRPr="001D45B4" w:rsidRDefault="00A3071C" w:rsidP="00E5557F">
            <w:pPr>
              <w:jc w:val="center"/>
            </w:pPr>
            <w:r>
              <w:t>M1</w:t>
            </w:r>
          </w:p>
        </w:tc>
        <w:tc>
          <w:tcPr>
            <w:tcW w:w="1604" w:type="pct"/>
            <w:tcBorders>
              <w:left w:val="nil"/>
            </w:tcBorders>
          </w:tcPr>
          <w:p w14:paraId="72329F16" w14:textId="77777777" w:rsidR="00A3071C" w:rsidRPr="000D2BB7" w:rsidRDefault="00A3071C" w:rsidP="00E5557F">
            <w:pPr>
              <w:rPr>
                <w:color w:val="000000" w:themeColor="text1"/>
              </w:rPr>
            </w:pPr>
            <w:r w:rsidRPr="000D2BB7">
              <w:rPr>
                <w:color w:val="000000" w:themeColor="text1"/>
              </w:rPr>
              <w:t>(</w:t>
            </w:r>
            <w:proofErr w:type="gramStart"/>
            <w:r w:rsidRPr="000D2BB7">
              <w:rPr>
                <w:color w:val="000000" w:themeColor="text1"/>
              </w:rPr>
              <w:t>dep</w:t>
            </w:r>
            <w:proofErr w:type="gramEnd"/>
            <w:r w:rsidRPr="000D2BB7">
              <w:rPr>
                <w:color w:val="000000" w:themeColor="text1"/>
              </w:rPr>
              <w:t xml:space="preserve"> on B1) for a method to find gradient </w:t>
            </w:r>
          </w:p>
          <w:p w14:paraId="1B0E0049"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24"/>
              </w:rPr>
              <w:object w:dxaOrig="2180" w:dyaOrig="620" w14:anchorId="73FC9CEA">
                <v:shape id="_x0000_i6081" type="#_x0000_t75" style="width:110pt;height:28pt" o:ole="">
                  <v:imagedata r:id="rId193" o:title=""/>
                </v:shape>
                <o:OLEObject Type="Embed" ProgID="Equation.DSMT4" ShapeID="_x0000_i6081" DrawAspect="Content" ObjectID="_1737809009" r:id="rId194"/>
              </w:object>
            </w:r>
            <w:r w:rsidRPr="000D2BB7">
              <w:rPr>
                <w:color w:val="000000" w:themeColor="text1"/>
              </w:rPr>
              <w:t xml:space="preserve"> </w:t>
            </w:r>
          </w:p>
          <w:p w14:paraId="032DBC93" w14:textId="77777777" w:rsidR="00A3071C" w:rsidRPr="000D2BB7" w:rsidRDefault="00A3071C" w:rsidP="00E5557F">
            <w:pPr>
              <w:rPr>
                <w:color w:val="000000" w:themeColor="text1"/>
              </w:rPr>
            </w:pPr>
            <w:r w:rsidRPr="000D2BB7">
              <w:rPr>
                <w:b/>
                <w:bCs/>
                <w:color w:val="000000" w:themeColor="text1"/>
              </w:rPr>
              <w:t>or</w:t>
            </w:r>
            <w:r w:rsidRPr="000D2BB7">
              <w:rPr>
                <w:color w:val="000000" w:themeColor="text1"/>
              </w:rPr>
              <w:t xml:space="preserve"> an answer in the range −0.8 to </w:t>
            </w:r>
            <w:r>
              <w:rPr>
                <w:color w:val="000000" w:themeColor="text1"/>
              </w:rPr>
              <w:t xml:space="preserve">−0.2 </w:t>
            </w:r>
            <w:proofErr w:type="spellStart"/>
            <w:r w:rsidRPr="000D2BB7">
              <w:rPr>
                <w:color w:val="000000" w:themeColor="text1"/>
              </w:rPr>
              <w:t>oe</w:t>
            </w:r>
            <w:proofErr w:type="spellEnd"/>
          </w:p>
          <w:p w14:paraId="0CA814E5" w14:textId="77777777" w:rsidR="00A3071C" w:rsidRPr="000D2BB7" w:rsidRDefault="00A3071C" w:rsidP="00E5557F">
            <w:pPr>
              <w:rPr>
                <w:color w:val="000000" w:themeColor="text1"/>
              </w:rPr>
            </w:pPr>
          </w:p>
        </w:tc>
      </w:tr>
      <w:tr w:rsidR="00A3071C" w:rsidRPr="00B20839" w14:paraId="6D380DAE" w14:textId="77777777" w:rsidTr="00E5557F">
        <w:trPr>
          <w:cantSplit/>
          <w:trHeight w:val="280"/>
          <w:tblHeader/>
          <w:jc w:val="center"/>
        </w:trPr>
        <w:tc>
          <w:tcPr>
            <w:tcW w:w="298" w:type="pct"/>
            <w:tcBorders>
              <w:right w:val="nil"/>
            </w:tcBorders>
          </w:tcPr>
          <w:p w14:paraId="67248114"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24" w:type="pct"/>
            <w:tcBorders>
              <w:left w:val="nil"/>
            </w:tcBorders>
          </w:tcPr>
          <w:p w14:paraId="7E78D83B"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75" w:type="pct"/>
          </w:tcPr>
          <w:p w14:paraId="7D0C509B" w14:textId="77777777" w:rsidR="00A3071C" w:rsidRPr="00625ECC" w:rsidRDefault="00A3071C" w:rsidP="00E5557F">
            <w:pPr>
              <w:rPr>
                <w:i/>
                <w:iCs/>
              </w:rPr>
            </w:pPr>
            <w:r w:rsidRPr="00625ECC">
              <w:rPr>
                <w:i/>
                <w:iCs/>
              </w:rPr>
              <w:t>Answer depends on tangent being drawn at P</w:t>
            </w:r>
          </w:p>
        </w:tc>
        <w:tc>
          <w:tcPr>
            <w:tcW w:w="549" w:type="pct"/>
          </w:tcPr>
          <w:p w14:paraId="5C7D5034" w14:textId="77777777" w:rsidR="00A3071C" w:rsidRPr="001D45B4" w:rsidRDefault="00A3071C" w:rsidP="00E5557F">
            <w:pPr>
              <w:pStyle w:val="Heading1"/>
              <w:rPr>
                <w:sz w:val="24"/>
                <w:szCs w:val="24"/>
              </w:rPr>
            </w:pPr>
            <w:r>
              <w:rPr>
                <w:sz w:val="24"/>
                <w:szCs w:val="24"/>
              </w:rPr>
              <w:t>0.5</w:t>
            </w:r>
          </w:p>
        </w:tc>
        <w:tc>
          <w:tcPr>
            <w:tcW w:w="300" w:type="pct"/>
            <w:vMerge/>
          </w:tcPr>
          <w:p w14:paraId="4E7ACB82" w14:textId="77777777" w:rsidR="00A3071C" w:rsidRPr="001D45B4" w:rsidRDefault="00A3071C" w:rsidP="00E5557F">
            <w:pPr>
              <w:jc w:val="center"/>
            </w:pPr>
          </w:p>
        </w:tc>
        <w:tc>
          <w:tcPr>
            <w:tcW w:w="250" w:type="pct"/>
            <w:tcBorders>
              <w:right w:val="nil"/>
            </w:tcBorders>
          </w:tcPr>
          <w:p w14:paraId="57DE144A" w14:textId="77777777" w:rsidR="00A3071C" w:rsidRPr="001D45B4" w:rsidRDefault="00A3071C" w:rsidP="00E5557F">
            <w:pPr>
              <w:jc w:val="center"/>
            </w:pPr>
            <w:r>
              <w:t>A1</w:t>
            </w:r>
          </w:p>
        </w:tc>
        <w:tc>
          <w:tcPr>
            <w:tcW w:w="1604" w:type="pct"/>
            <w:tcBorders>
              <w:left w:val="nil"/>
            </w:tcBorders>
          </w:tcPr>
          <w:p w14:paraId="7DBD4175" w14:textId="77777777" w:rsidR="00A3071C" w:rsidRDefault="00A3071C" w:rsidP="00E5557F">
            <w:pPr>
              <w:rPr>
                <w:color w:val="000000" w:themeColor="text1"/>
              </w:rPr>
            </w:pPr>
            <w:r w:rsidRPr="000D2BB7">
              <w:rPr>
                <w:color w:val="000000" w:themeColor="text1"/>
              </w:rPr>
              <w:t>(</w:t>
            </w:r>
            <w:proofErr w:type="gramStart"/>
            <w:r w:rsidRPr="000D2BB7">
              <w:rPr>
                <w:color w:val="000000" w:themeColor="text1"/>
              </w:rPr>
              <w:t>dep</w:t>
            </w:r>
            <w:proofErr w:type="gramEnd"/>
            <w:r w:rsidRPr="000D2BB7">
              <w:rPr>
                <w:color w:val="000000" w:themeColor="text1"/>
              </w:rPr>
              <w:t xml:space="preserve"> on B1) </w:t>
            </w:r>
            <w:proofErr w:type="spellStart"/>
            <w:r w:rsidRPr="000D2BB7">
              <w:rPr>
                <w:color w:val="000000" w:themeColor="text1"/>
              </w:rPr>
              <w:t>oe</w:t>
            </w:r>
            <w:proofErr w:type="spellEnd"/>
            <w:r w:rsidRPr="000D2BB7">
              <w:rPr>
                <w:color w:val="000000" w:themeColor="text1"/>
              </w:rPr>
              <w:t xml:space="preserve"> accept answers in range</w:t>
            </w:r>
            <w:r>
              <w:rPr>
                <w:color w:val="000000" w:themeColor="text1"/>
              </w:rPr>
              <w:t xml:space="preserve"> </w:t>
            </w:r>
          </w:p>
          <w:p w14:paraId="608518E4" w14:textId="77777777" w:rsidR="00A3071C" w:rsidRPr="000D2BB7" w:rsidRDefault="00A3071C" w:rsidP="00E5557F">
            <w:pPr>
              <w:rPr>
                <w:color w:val="000000" w:themeColor="text1"/>
              </w:rPr>
            </w:pPr>
            <w:r>
              <w:rPr>
                <w:color w:val="000000" w:themeColor="text1"/>
              </w:rPr>
              <w:t>0.2</w:t>
            </w:r>
            <w:r w:rsidRPr="000D2BB7">
              <w:rPr>
                <w:color w:val="000000" w:themeColor="text1"/>
              </w:rPr>
              <w:t xml:space="preserve"> to 0.8 </w:t>
            </w:r>
            <w:proofErr w:type="spellStart"/>
            <w:r w:rsidRPr="000D2BB7">
              <w:rPr>
                <w:color w:val="000000" w:themeColor="text1"/>
              </w:rPr>
              <w:t>oe</w:t>
            </w:r>
            <w:proofErr w:type="spellEnd"/>
            <w:r w:rsidRPr="000D2BB7">
              <w:rPr>
                <w:color w:val="000000" w:themeColor="text1"/>
              </w:rPr>
              <w:t xml:space="preserve"> </w:t>
            </w:r>
            <w:r w:rsidRPr="000D2BB7">
              <w:rPr>
                <w:b/>
                <w:bCs/>
                <w:color w:val="000000" w:themeColor="text1"/>
              </w:rPr>
              <w:t>and</w:t>
            </w:r>
            <w:r w:rsidRPr="000D2BB7">
              <w:rPr>
                <w:color w:val="000000" w:themeColor="text1"/>
              </w:rPr>
              <w:t xml:space="preserve"> from correct figures for </w:t>
            </w:r>
            <w:proofErr w:type="gramStart"/>
            <w:r w:rsidRPr="000D2BB7">
              <w:rPr>
                <w:color w:val="000000" w:themeColor="text1"/>
              </w:rPr>
              <w:t>their  tangent</w:t>
            </w:r>
            <w:proofErr w:type="gramEnd"/>
          </w:p>
          <w:p w14:paraId="6D18D88A" w14:textId="77777777" w:rsidR="00A3071C" w:rsidRPr="000D2BB7" w:rsidRDefault="00A3071C" w:rsidP="00E5557F">
            <w:pPr>
              <w:rPr>
                <w:color w:val="000000" w:themeColor="text1"/>
              </w:rPr>
            </w:pPr>
          </w:p>
        </w:tc>
      </w:tr>
      <w:tr w:rsidR="00A3071C" w:rsidRPr="002B29A5" w14:paraId="7E6A3706" w14:textId="77777777" w:rsidTr="00E5557F">
        <w:trPr>
          <w:cantSplit/>
          <w:trHeight w:val="280"/>
          <w:tblHeader/>
          <w:jc w:val="center"/>
        </w:trPr>
        <w:tc>
          <w:tcPr>
            <w:tcW w:w="298" w:type="pct"/>
            <w:tcBorders>
              <w:bottom w:val="single" w:sz="4" w:space="0" w:color="auto"/>
              <w:right w:val="nil"/>
            </w:tcBorders>
          </w:tcPr>
          <w:p w14:paraId="1A71CD9D" w14:textId="77777777" w:rsidR="00A3071C" w:rsidRPr="001D45B4" w:rsidRDefault="00A3071C" w:rsidP="00E5557F">
            <w:pPr>
              <w:pStyle w:val="Heading2"/>
              <w:spacing w:before="0" w:after="0"/>
              <w:jc w:val="center"/>
              <w:rPr>
                <w:rFonts w:ascii="Times New Roman" w:hAnsi="Times New Roman" w:cs="Times New Roman"/>
                <w:i w:val="0"/>
                <w:sz w:val="24"/>
                <w:szCs w:val="24"/>
              </w:rPr>
            </w:pPr>
          </w:p>
        </w:tc>
        <w:tc>
          <w:tcPr>
            <w:tcW w:w="324" w:type="pct"/>
            <w:tcBorders>
              <w:left w:val="nil"/>
              <w:bottom w:val="single" w:sz="4" w:space="0" w:color="auto"/>
            </w:tcBorders>
          </w:tcPr>
          <w:p w14:paraId="1AE9CE30" w14:textId="77777777" w:rsidR="00A3071C" w:rsidRPr="001D45B4" w:rsidRDefault="00A3071C" w:rsidP="00E5557F">
            <w:pPr>
              <w:pStyle w:val="Heading2"/>
              <w:spacing w:before="0" w:after="0"/>
              <w:rPr>
                <w:rFonts w:ascii="Times New Roman" w:hAnsi="Times New Roman" w:cs="Times New Roman"/>
                <w:b w:val="0"/>
                <w:i w:val="0"/>
                <w:sz w:val="24"/>
                <w:szCs w:val="24"/>
              </w:rPr>
            </w:pPr>
          </w:p>
        </w:tc>
        <w:tc>
          <w:tcPr>
            <w:tcW w:w="1675" w:type="pct"/>
            <w:tcBorders>
              <w:bottom w:val="single" w:sz="4" w:space="0" w:color="auto"/>
            </w:tcBorders>
          </w:tcPr>
          <w:p w14:paraId="1697CC39" w14:textId="77777777" w:rsidR="00A3071C" w:rsidRPr="001D45B4" w:rsidRDefault="00A3071C" w:rsidP="00E5557F">
            <w:pPr>
              <w:pStyle w:val="Heading1"/>
              <w:jc w:val="left"/>
              <w:rPr>
                <w:sz w:val="24"/>
                <w:szCs w:val="24"/>
              </w:rPr>
            </w:pPr>
          </w:p>
        </w:tc>
        <w:tc>
          <w:tcPr>
            <w:tcW w:w="549" w:type="pct"/>
            <w:tcBorders>
              <w:bottom w:val="single" w:sz="4" w:space="0" w:color="auto"/>
            </w:tcBorders>
          </w:tcPr>
          <w:p w14:paraId="588276CE" w14:textId="77777777" w:rsidR="00A3071C" w:rsidRPr="001D45B4" w:rsidRDefault="00A3071C" w:rsidP="00E5557F">
            <w:pPr>
              <w:pStyle w:val="Heading1"/>
              <w:rPr>
                <w:sz w:val="24"/>
                <w:szCs w:val="24"/>
              </w:rPr>
            </w:pPr>
          </w:p>
        </w:tc>
        <w:tc>
          <w:tcPr>
            <w:tcW w:w="300" w:type="pct"/>
            <w:tcBorders>
              <w:bottom w:val="single" w:sz="4" w:space="0" w:color="auto"/>
            </w:tcBorders>
          </w:tcPr>
          <w:p w14:paraId="20149D59" w14:textId="77777777" w:rsidR="00A3071C" w:rsidRPr="001D45B4" w:rsidRDefault="00A3071C" w:rsidP="00E5557F">
            <w:pPr>
              <w:jc w:val="center"/>
            </w:pPr>
          </w:p>
        </w:tc>
        <w:tc>
          <w:tcPr>
            <w:tcW w:w="250" w:type="pct"/>
            <w:tcBorders>
              <w:bottom w:val="single" w:sz="4" w:space="0" w:color="auto"/>
              <w:right w:val="nil"/>
            </w:tcBorders>
          </w:tcPr>
          <w:p w14:paraId="51E51102" w14:textId="77777777" w:rsidR="00A3071C" w:rsidRPr="001D45B4" w:rsidRDefault="00A3071C" w:rsidP="00E5557F">
            <w:pPr>
              <w:jc w:val="center"/>
            </w:pPr>
          </w:p>
        </w:tc>
        <w:tc>
          <w:tcPr>
            <w:tcW w:w="1604" w:type="pct"/>
            <w:tcBorders>
              <w:left w:val="nil"/>
              <w:bottom w:val="single" w:sz="4" w:space="0" w:color="auto"/>
            </w:tcBorders>
          </w:tcPr>
          <w:p w14:paraId="5BCA63F9" w14:textId="77777777" w:rsidR="00A3071C" w:rsidRPr="005055DC" w:rsidRDefault="00A3071C" w:rsidP="00E5557F">
            <w:pPr>
              <w:jc w:val="right"/>
              <w:rPr>
                <w:b/>
                <w:iCs/>
              </w:rPr>
            </w:pPr>
            <w:r w:rsidRPr="005055DC">
              <w:rPr>
                <w:b/>
                <w:iCs/>
              </w:rPr>
              <w:t>Total 3 marks</w:t>
            </w:r>
          </w:p>
        </w:tc>
      </w:tr>
    </w:tbl>
    <w:p w14:paraId="4BCDCCC7" w14:textId="77777777" w:rsidR="00A3071C" w:rsidRDefault="00A3071C" w:rsidP="00A3071C">
      <w:pPr>
        <w:rPr>
          <w:lang w:val="es-ES"/>
        </w:rPr>
      </w:pPr>
    </w:p>
    <w:tbl>
      <w:tblPr>
        <w:tblW w:w="491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2"/>
        <w:gridCol w:w="2833"/>
        <w:gridCol w:w="2978"/>
        <w:gridCol w:w="1843"/>
        <w:gridCol w:w="285"/>
        <w:gridCol w:w="565"/>
        <w:gridCol w:w="4646"/>
      </w:tblGrid>
      <w:tr w:rsidR="00A3071C" w:rsidRPr="00BD5238" w14:paraId="67E48039" w14:textId="77777777" w:rsidTr="00E5557F">
        <w:trPr>
          <w:cantSplit/>
          <w:trHeight w:val="280"/>
          <w:tblHeader/>
          <w:jc w:val="center"/>
        </w:trPr>
        <w:tc>
          <w:tcPr>
            <w:tcW w:w="205" w:type="pct"/>
            <w:tcBorders>
              <w:top w:val="single" w:sz="4" w:space="0" w:color="auto"/>
              <w:right w:val="nil"/>
            </w:tcBorders>
          </w:tcPr>
          <w:p w14:paraId="3135C1D7" w14:textId="77777777" w:rsidR="00A3071C" w:rsidRPr="00BD5238" w:rsidRDefault="00A3071C" w:rsidP="00E5557F">
            <w:pPr>
              <w:pStyle w:val="Heading2"/>
              <w:spacing w:before="0" w:after="0"/>
              <w:jc w:val="center"/>
              <w:rPr>
                <w:rFonts w:ascii="Times New Roman" w:hAnsi="Times New Roman" w:cs="Times New Roman"/>
                <w:i w:val="0"/>
                <w:sz w:val="24"/>
                <w:szCs w:val="24"/>
              </w:rPr>
            </w:pPr>
            <w:r w:rsidRPr="00BD5238">
              <w:rPr>
                <w:rFonts w:ascii="Times New Roman" w:hAnsi="Times New Roman" w:cs="Times New Roman"/>
                <w:i w:val="0"/>
                <w:sz w:val="24"/>
                <w:szCs w:val="24"/>
              </w:rPr>
              <w:t>2</w:t>
            </w:r>
            <w:r>
              <w:rPr>
                <w:rFonts w:ascii="Times New Roman" w:hAnsi="Times New Roman" w:cs="Times New Roman"/>
                <w:i w:val="0"/>
                <w:sz w:val="24"/>
                <w:szCs w:val="24"/>
              </w:rPr>
              <w:t>2</w:t>
            </w:r>
          </w:p>
        </w:tc>
        <w:tc>
          <w:tcPr>
            <w:tcW w:w="1033" w:type="pct"/>
            <w:tcBorders>
              <w:top w:val="single" w:sz="4" w:space="0" w:color="auto"/>
            </w:tcBorders>
          </w:tcPr>
          <w:p w14:paraId="765A1CE2"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10"/>
              </w:rPr>
              <w:object w:dxaOrig="2680" w:dyaOrig="360" w14:anchorId="3D1CB950">
                <v:shape id="_x0000_i6082" type="#_x0000_t75" style="width:127pt;height:18pt" o:ole="">
                  <v:imagedata r:id="rId195" o:title=""/>
                </v:shape>
                <o:OLEObject Type="Embed" ProgID="Equation.DSMT4" ShapeID="_x0000_i6082" DrawAspect="Content" ObjectID="_1737809010" r:id="rId196"/>
              </w:object>
            </w:r>
          </w:p>
        </w:tc>
        <w:tc>
          <w:tcPr>
            <w:tcW w:w="1086" w:type="pct"/>
            <w:tcBorders>
              <w:top w:val="single" w:sz="4" w:space="0" w:color="auto"/>
            </w:tcBorders>
          </w:tcPr>
          <w:p w14:paraId="7A130AC0"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28"/>
              </w:rPr>
              <w:object w:dxaOrig="3460" w:dyaOrig="740" w14:anchorId="11FE1918">
                <v:shape id="_x0000_i6083" type="#_x0000_t75" style="width:139pt;height:31pt" o:ole="">
                  <v:imagedata r:id="rId197" o:title=""/>
                </v:shape>
                <o:OLEObject Type="Embed" ProgID="Equation.DSMT4" ShapeID="_x0000_i6083" DrawAspect="Content" ObjectID="_1737809011" r:id="rId198"/>
              </w:object>
            </w:r>
          </w:p>
        </w:tc>
        <w:tc>
          <w:tcPr>
            <w:tcW w:w="672" w:type="pct"/>
            <w:tcBorders>
              <w:top w:val="single" w:sz="4" w:space="0" w:color="auto"/>
            </w:tcBorders>
          </w:tcPr>
          <w:p w14:paraId="4790634E" w14:textId="77777777" w:rsidR="00A3071C" w:rsidRPr="00BD5238" w:rsidRDefault="00A3071C" w:rsidP="00E5557F">
            <w:pPr>
              <w:pStyle w:val="Heading1"/>
              <w:rPr>
                <w:sz w:val="24"/>
                <w:szCs w:val="24"/>
              </w:rPr>
            </w:pPr>
          </w:p>
        </w:tc>
        <w:tc>
          <w:tcPr>
            <w:tcW w:w="104" w:type="pct"/>
            <w:vMerge w:val="restart"/>
            <w:tcBorders>
              <w:top w:val="single" w:sz="4" w:space="0" w:color="auto"/>
            </w:tcBorders>
          </w:tcPr>
          <w:p w14:paraId="093E9569" w14:textId="77777777" w:rsidR="00A3071C" w:rsidRPr="00BD5238" w:rsidRDefault="00A3071C" w:rsidP="00E5557F">
            <w:pPr>
              <w:jc w:val="center"/>
            </w:pPr>
            <w:r w:rsidRPr="00BD5238">
              <w:t>5</w:t>
            </w:r>
          </w:p>
        </w:tc>
        <w:tc>
          <w:tcPr>
            <w:tcW w:w="206" w:type="pct"/>
            <w:tcBorders>
              <w:top w:val="single" w:sz="4" w:space="0" w:color="auto"/>
              <w:right w:val="nil"/>
            </w:tcBorders>
          </w:tcPr>
          <w:p w14:paraId="40F68A1A" w14:textId="77777777" w:rsidR="00A3071C" w:rsidRPr="00BD5238" w:rsidRDefault="00A3071C" w:rsidP="00E5557F">
            <w:pPr>
              <w:jc w:val="center"/>
            </w:pPr>
            <w:r w:rsidRPr="00BD5238">
              <w:t>M1</w:t>
            </w:r>
          </w:p>
        </w:tc>
        <w:tc>
          <w:tcPr>
            <w:tcW w:w="1694" w:type="pct"/>
            <w:tcBorders>
              <w:top w:val="single" w:sz="4" w:space="0" w:color="auto"/>
              <w:left w:val="nil"/>
            </w:tcBorders>
          </w:tcPr>
          <w:p w14:paraId="4D1CE0AF" w14:textId="77777777" w:rsidR="00A3071C" w:rsidRPr="00BD5238" w:rsidRDefault="00A3071C" w:rsidP="00E5557F">
            <w:r w:rsidRPr="00E4333B">
              <w:t xml:space="preserve">substitution of </w:t>
            </w:r>
            <w:r w:rsidRPr="00E4333B">
              <w:rPr>
                <w:position w:val="-10"/>
              </w:rPr>
              <w:object w:dxaOrig="1160" w:dyaOrig="320" w14:anchorId="5C1557D4">
                <v:shape id="_x0000_i6084" type="#_x0000_t75" style="width:58pt;height:16pt" o:ole="">
                  <v:imagedata r:id="rId199" o:title=""/>
                </v:shape>
                <o:OLEObject Type="Embed" ProgID="Equation.DSMT4" ShapeID="_x0000_i6084" DrawAspect="Content" ObjectID="_1737809012" r:id="rId200"/>
              </w:object>
            </w:r>
            <w:r w:rsidRPr="00E4333B">
              <w:t xml:space="preserve"> (or </w:t>
            </w:r>
            <w:r w:rsidRPr="00E4333B">
              <w:rPr>
                <w:position w:val="-24"/>
              </w:rPr>
              <w:object w:dxaOrig="1080" w:dyaOrig="620" w14:anchorId="39D73D01">
                <v:shape id="_x0000_i6085" type="#_x0000_t75" style="width:45pt;height:26pt" o:ole="">
                  <v:imagedata r:id="rId201" o:title=""/>
                </v:shape>
                <o:OLEObject Type="Embed" ProgID="Equation.DSMT4" ShapeID="_x0000_i6085" DrawAspect="Content" ObjectID="_1737809013" r:id="rId202"/>
              </w:object>
            </w:r>
            <w:r w:rsidRPr="00E4333B">
              <w:t xml:space="preserve">) into </w:t>
            </w:r>
            <w:r w:rsidRPr="00E4333B">
              <w:rPr>
                <w:position w:val="-10"/>
              </w:rPr>
              <w:object w:dxaOrig="1960" w:dyaOrig="360" w14:anchorId="114C12CD">
                <v:shape id="_x0000_i6086" type="#_x0000_t75" style="width:98pt;height:18pt" o:ole="">
                  <v:imagedata r:id="rId203" o:title=""/>
                </v:shape>
                <o:OLEObject Type="Embed" ProgID="Equation.DSMT4" ShapeID="_x0000_i6086" DrawAspect="Content" ObjectID="_1737809014" r:id="rId204"/>
              </w:object>
            </w:r>
            <w:r w:rsidRPr="00E4333B">
              <w:t xml:space="preserve"> to obtain an equation in </w:t>
            </w:r>
            <w:r w:rsidRPr="00E4333B">
              <w:rPr>
                <w:i/>
                <w:iCs/>
              </w:rPr>
              <w:t>x</w:t>
            </w:r>
            <w:r w:rsidRPr="00E4333B">
              <w:t xml:space="preserve"> only (or </w:t>
            </w:r>
            <w:r w:rsidRPr="00E4333B">
              <w:rPr>
                <w:i/>
                <w:iCs/>
              </w:rPr>
              <w:t>y</w:t>
            </w:r>
            <w:r w:rsidRPr="00E4333B">
              <w:t xml:space="preserve"> only)</w:t>
            </w:r>
          </w:p>
        </w:tc>
      </w:tr>
      <w:tr w:rsidR="00A3071C" w:rsidRPr="00BD5238" w14:paraId="158F5ECD" w14:textId="77777777" w:rsidTr="00E5557F">
        <w:trPr>
          <w:cantSplit/>
          <w:trHeight w:val="280"/>
          <w:tblHeader/>
          <w:jc w:val="center"/>
        </w:trPr>
        <w:tc>
          <w:tcPr>
            <w:tcW w:w="205" w:type="pct"/>
            <w:tcBorders>
              <w:top w:val="single" w:sz="4" w:space="0" w:color="auto"/>
              <w:right w:val="nil"/>
            </w:tcBorders>
          </w:tcPr>
          <w:p w14:paraId="44180511" w14:textId="77777777" w:rsidR="00A3071C" w:rsidRPr="00BD5238" w:rsidRDefault="00A3071C" w:rsidP="00E5557F">
            <w:pPr>
              <w:pStyle w:val="Heading2"/>
              <w:spacing w:before="0" w:after="0"/>
              <w:jc w:val="center"/>
              <w:rPr>
                <w:rFonts w:ascii="Times New Roman" w:hAnsi="Times New Roman" w:cs="Times New Roman"/>
                <w:i w:val="0"/>
                <w:sz w:val="24"/>
                <w:szCs w:val="24"/>
              </w:rPr>
            </w:pPr>
          </w:p>
        </w:tc>
        <w:tc>
          <w:tcPr>
            <w:tcW w:w="1033" w:type="pct"/>
            <w:tcBorders>
              <w:top w:val="single" w:sz="4" w:space="0" w:color="auto"/>
            </w:tcBorders>
          </w:tcPr>
          <w:p w14:paraId="68872867"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10"/>
              </w:rPr>
              <w:object w:dxaOrig="1920" w:dyaOrig="360" w14:anchorId="2E7A083B">
                <v:shape id="_x0000_i6087" type="#_x0000_t75" style="width:96pt;height:18pt" o:ole="">
                  <v:imagedata r:id="rId205" o:title=""/>
                </v:shape>
                <o:OLEObject Type="Embed" ProgID="Equation.DSMT4" ShapeID="_x0000_i6087" DrawAspect="Content" ObjectID="_1737809015" r:id="rId206"/>
              </w:object>
            </w:r>
            <w:r w:rsidRPr="00BD5238">
              <w:t xml:space="preserve"> </w:t>
            </w:r>
          </w:p>
          <w:p w14:paraId="2425DF58" w14:textId="77777777" w:rsidR="00A3071C" w:rsidRPr="00BD5238" w:rsidRDefault="00A3071C" w:rsidP="00E5557F">
            <w:r w:rsidRPr="00BD5238">
              <w:rPr>
                <w:b/>
                <w:bCs/>
              </w:rPr>
              <w:t xml:space="preserve">or </w:t>
            </w:r>
            <w:r w:rsidRPr="00BD5238">
              <w:rPr>
                <w:position w:val="-10"/>
              </w:rPr>
              <w:object w:dxaOrig="1760" w:dyaOrig="360" w14:anchorId="1A9A9D65">
                <v:shape id="_x0000_i6088" type="#_x0000_t75" style="width:88pt;height:18pt" o:ole="">
                  <v:imagedata r:id="rId207" o:title=""/>
                </v:shape>
                <o:OLEObject Type="Embed" ProgID="Equation.DSMT4" ShapeID="_x0000_i6088" DrawAspect="Content" ObjectID="_1737809016" r:id="rId208"/>
              </w:object>
            </w:r>
          </w:p>
          <w:p w14:paraId="5BF60A55" w14:textId="77777777" w:rsidR="00A3071C" w:rsidRPr="00BD5238" w:rsidRDefault="00A3071C" w:rsidP="00E5557F"/>
          <w:p w14:paraId="08F75724" w14:textId="77777777" w:rsidR="00A3071C" w:rsidRPr="00BD5238" w:rsidRDefault="00A3071C" w:rsidP="00E5557F">
            <w:r w:rsidRPr="00BD5238">
              <w:t xml:space="preserve">allow </w:t>
            </w:r>
            <w:proofErr w:type="spellStart"/>
            <w:proofErr w:type="gramStart"/>
            <w:r w:rsidRPr="00BD5238">
              <w:t>eg</w:t>
            </w:r>
            <w:proofErr w:type="spellEnd"/>
            <w:proofErr w:type="gramEnd"/>
            <w:r w:rsidRPr="00BD5238">
              <w:t xml:space="preserve"> </w:t>
            </w:r>
            <w:r w:rsidRPr="00BD5238">
              <w:rPr>
                <w:position w:val="-6"/>
              </w:rPr>
              <w:object w:dxaOrig="1300" w:dyaOrig="320" w14:anchorId="3894FCFD">
                <v:shape id="_x0000_i6089" type="#_x0000_t75" style="width:65pt;height:16pt" o:ole="">
                  <v:imagedata r:id="rId209" o:title=""/>
                </v:shape>
                <o:OLEObject Type="Embed" ProgID="Equation.DSMT4" ShapeID="_x0000_i6089" DrawAspect="Content" ObjectID="_1737809017" r:id="rId210"/>
              </w:object>
            </w:r>
          </w:p>
        </w:tc>
        <w:tc>
          <w:tcPr>
            <w:tcW w:w="1086" w:type="pct"/>
            <w:tcBorders>
              <w:top w:val="single" w:sz="4" w:space="0" w:color="auto"/>
            </w:tcBorders>
          </w:tcPr>
          <w:p w14:paraId="13D6C803"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24"/>
              </w:rPr>
              <w:object w:dxaOrig="2120" w:dyaOrig="620" w14:anchorId="46BA52D2">
                <v:shape id="_x0000_i6090" type="#_x0000_t75" style="width:88pt;height:27pt" o:ole="">
                  <v:imagedata r:id="rId211" o:title=""/>
                </v:shape>
                <o:OLEObject Type="Embed" ProgID="Equation.DSMT4" ShapeID="_x0000_i6090" DrawAspect="Content" ObjectID="_1737809018" r:id="rId212"/>
              </w:object>
            </w:r>
          </w:p>
          <w:p w14:paraId="31C3DCF4" w14:textId="77777777" w:rsidR="00A3071C" w:rsidRPr="00BD5238" w:rsidRDefault="00A3071C" w:rsidP="00E5557F">
            <w:r w:rsidRPr="00BD5238">
              <w:rPr>
                <w:b/>
                <w:bCs/>
              </w:rPr>
              <w:t xml:space="preserve">or </w:t>
            </w:r>
            <w:r w:rsidRPr="00BD5238">
              <w:rPr>
                <w:position w:val="-10"/>
              </w:rPr>
              <w:object w:dxaOrig="1920" w:dyaOrig="360" w14:anchorId="7508251E">
                <v:shape id="_x0000_i6091" type="#_x0000_t75" style="width:91pt;height:18pt" o:ole="">
                  <v:imagedata r:id="rId213" o:title=""/>
                </v:shape>
                <o:OLEObject Type="Embed" ProgID="Equation.DSMT4" ShapeID="_x0000_i6091" DrawAspect="Content" ObjectID="_1737809019" r:id="rId214"/>
              </w:object>
            </w:r>
          </w:p>
          <w:p w14:paraId="42004984" w14:textId="77777777" w:rsidR="00A3071C" w:rsidRPr="005A2921" w:rsidRDefault="00A3071C" w:rsidP="00E5557F">
            <w:r w:rsidRPr="00BD5238">
              <w:rPr>
                <w:b/>
                <w:bCs/>
              </w:rPr>
              <w:t xml:space="preserve">or </w:t>
            </w:r>
            <w:r w:rsidRPr="00BD5238">
              <w:rPr>
                <w:position w:val="-10"/>
              </w:rPr>
              <w:object w:dxaOrig="1820" w:dyaOrig="360" w14:anchorId="5484E024">
                <v:shape id="_x0000_i6092" type="#_x0000_t75" style="width:84pt;height:18pt" o:ole="">
                  <v:imagedata r:id="rId215" o:title=""/>
                </v:shape>
                <o:OLEObject Type="Embed" ProgID="Equation.DSMT4" ShapeID="_x0000_i6092" DrawAspect="Content" ObjectID="_1737809020" r:id="rId216"/>
              </w:object>
            </w:r>
          </w:p>
          <w:p w14:paraId="201134BB" w14:textId="77777777" w:rsidR="00A3071C" w:rsidRPr="00BD5238" w:rsidRDefault="00A3071C" w:rsidP="00E5557F">
            <w:pPr>
              <w:rPr>
                <w:b/>
                <w:bCs/>
              </w:rPr>
            </w:pPr>
            <w:r w:rsidRPr="00BD5238">
              <w:t xml:space="preserve">allow </w:t>
            </w:r>
            <w:proofErr w:type="spellStart"/>
            <w:proofErr w:type="gramStart"/>
            <w:r w:rsidRPr="00BD5238">
              <w:t>eg</w:t>
            </w:r>
            <w:proofErr w:type="spellEnd"/>
            <w:proofErr w:type="gramEnd"/>
            <w:r w:rsidRPr="00BD5238">
              <w:rPr>
                <w:b/>
                <w:bCs/>
              </w:rPr>
              <w:t xml:space="preserve"> </w:t>
            </w:r>
            <w:r w:rsidRPr="00BD5238">
              <w:rPr>
                <w:position w:val="-10"/>
              </w:rPr>
              <w:object w:dxaOrig="1359" w:dyaOrig="360" w14:anchorId="0897A2D1">
                <v:shape id="_x0000_i6093" type="#_x0000_t75" style="width:59pt;height:16pt" o:ole="">
                  <v:imagedata r:id="rId217" o:title=""/>
                </v:shape>
                <o:OLEObject Type="Embed" ProgID="Equation.DSMT4" ShapeID="_x0000_i6093" DrawAspect="Content" ObjectID="_1737809021" r:id="rId218"/>
              </w:object>
            </w:r>
          </w:p>
        </w:tc>
        <w:tc>
          <w:tcPr>
            <w:tcW w:w="672" w:type="pct"/>
            <w:tcBorders>
              <w:top w:val="single" w:sz="4" w:space="0" w:color="auto"/>
            </w:tcBorders>
          </w:tcPr>
          <w:p w14:paraId="4F20B35D" w14:textId="77777777" w:rsidR="00A3071C" w:rsidRPr="00BD5238" w:rsidRDefault="00A3071C" w:rsidP="00E5557F">
            <w:pPr>
              <w:pStyle w:val="Heading1"/>
              <w:rPr>
                <w:sz w:val="24"/>
                <w:szCs w:val="24"/>
              </w:rPr>
            </w:pPr>
          </w:p>
        </w:tc>
        <w:tc>
          <w:tcPr>
            <w:tcW w:w="104" w:type="pct"/>
            <w:vMerge/>
          </w:tcPr>
          <w:p w14:paraId="348DD0ED" w14:textId="77777777" w:rsidR="00A3071C" w:rsidRPr="00BD5238" w:rsidRDefault="00A3071C" w:rsidP="00E5557F">
            <w:pPr>
              <w:jc w:val="center"/>
            </w:pPr>
          </w:p>
        </w:tc>
        <w:tc>
          <w:tcPr>
            <w:tcW w:w="206" w:type="pct"/>
            <w:tcBorders>
              <w:top w:val="single" w:sz="4" w:space="0" w:color="auto"/>
              <w:right w:val="nil"/>
            </w:tcBorders>
          </w:tcPr>
          <w:p w14:paraId="3F94DB48" w14:textId="77777777" w:rsidR="00A3071C" w:rsidRDefault="00A3071C" w:rsidP="00E5557F">
            <w:pPr>
              <w:jc w:val="center"/>
            </w:pPr>
            <w:r>
              <w:t>M</w:t>
            </w:r>
            <w:r w:rsidRPr="00BD5238">
              <w:t>1</w:t>
            </w:r>
          </w:p>
          <w:p w14:paraId="4CAD2210" w14:textId="77777777" w:rsidR="00A3071C" w:rsidRPr="00BD5238" w:rsidRDefault="00A3071C" w:rsidP="00E5557F">
            <w:pPr>
              <w:jc w:val="center"/>
            </w:pPr>
            <w:r>
              <w:t>ft</w:t>
            </w:r>
          </w:p>
        </w:tc>
        <w:tc>
          <w:tcPr>
            <w:tcW w:w="1694" w:type="pct"/>
            <w:tcBorders>
              <w:top w:val="single" w:sz="4" w:space="0" w:color="auto"/>
              <w:left w:val="nil"/>
            </w:tcBorders>
          </w:tcPr>
          <w:p w14:paraId="29008F8A" w14:textId="77777777" w:rsidR="00A3071C" w:rsidRPr="00BD5238" w:rsidRDefault="00A3071C" w:rsidP="00E5557F">
            <w:r>
              <w:t>(</w:t>
            </w:r>
            <w:r w:rsidRPr="00E4333B">
              <w:t>dep on previous M1</w:t>
            </w:r>
            <w:r>
              <w:t>)</w:t>
            </w:r>
            <w:r w:rsidRPr="00E4333B">
              <w:t xml:space="preserve"> for multiplying out and collecting terms, forming a three term quadratic in any form </w:t>
            </w:r>
            <w:proofErr w:type="gramStart"/>
            <w:r w:rsidRPr="00E4333B">
              <w:t xml:space="preserve">of </w:t>
            </w:r>
            <w:r w:rsidRPr="00E4333B">
              <w:rPr>
                <w:i/>
              </w:rPr>
              <w:t xml:space="preserve"> ax</w:t>
            </w:r>
            <w:proofErr w:type="gramEnd"/>
            <w:r w:rsidRPr="00E4333B">
              <w:rPr>
                <w:vertAlign w:val="superscript"/>
              </w:rPr>
              <w:t>2</w:t>
            </w:r>
            <w:r w:rsidRPr="00E4333B">
              <w:t xml:space="preserve"> + </w:t>
            </w:r>
            <w:proofErr w:type="spellStart"/>
            <w:r w:rsidRPr="00E4333B">
              <w:rPr>
                <w:i/>
              </w:rPr>
              <w:t>bx</w:t>
            </w:r>
            <w:proofErr w:type="spellEnd"/>
            <w:r w:rsidRPr="00E4333B">
              <w:t xml:space="preserve"> + </w:t>
            </w:r>
            <w:r w:rsidRPr="00E4333B">
              <w:rPr>
                <w:i/>
              </w:rPr>
              <w:t>c</w:t>
            </w:r>
            <w:r w:rsidRPr="00E4333B">
              <w:t xml:space="preserve"> (= 0) where at least 2 coefficients (</w:t>
            </w:r>
            <w:r w:rsidRPr="00E4333B">
              <w:rPr>
                <w:i/>
                <w:iCs/>
              </w:rPr>
              <w:t>a</w:t>
            </w:r>
            <w:r w:rsidRPr="00E4333B">
              <w:t xml:space="preserve"> or </w:t>
            </w:r>
            <w:r w:rsidRPr="00E4333B">
              <w:rPr>
                <w:i/>
                <w:iCs/>
              </w:rPr>
              <w:t>b</w:t>
            </w:r>
            <w:r w:rsidRPr="00E4333B">
              <w:t xml:space="preserve"> or </w:t>
            </w:r>
            <w:r w:rsidRPr="00E4333B">
              <w:rPr>
                <w:i/>
                <w:iCs/>
              </w:rPr>
              <w:t>c</w:t>
            </w:r>
            <w:r w:rsidRPr="00E4333B">
              <w:t>) are correct</w:t>
            </w:r>
          </w:p>
        </w:tc>
      </w:tr>
      <w:tr w:rsidR="00A3071C" w:rsidRPr="00BD5238" w14:paraId="172CCA80" w14:textId="77777777" w:rsidTr="00E5557F">
        <w:trPr>
          <w:cantSplit/>
          <w:trHeight w:val="280"/>
          <w:tblHeader/>
          <w:jc w:val="center"/>
        </w:trPr>
        <w:tc>
          <w:tcPr>
            <w:tcW w:w="205" w:type="pct"/>
            <w:tcBorders>
              <w:top w:val="single" w:sz="4" w:space="0" w:color="auto"/>
              <w:right w:val="nil"/>
            </w:tcBorders>
          </w:tcPr>
          <w:p w14:paraId="3834A4C2" w14:textId="77777777" w:rsidR="00A3071C" w:rsidRPr="00BD5238" w:rsidRDefault="00A3071C" w:rsidP="00E5557F">
            <w:pPr>
              <w:pStyle w:val="Heading2"/>
              <w:spacing w:before="0" w:after="0"/>
              <w:jc w:val="center"/>
              <w:rPr>
                <w:rFonts w:ascii="Times New Roman" w:hAnsi="Times New Roman" w:cs="Times New Roman"/>
                <w:i w:val="0"/>
                <w:sz w:val="24"/>
                <w:szCs w:val="24"/>
              </w:rPr>
            </w:pPr>
          </w:p>
        </w:tc>
        <w:tc>
          <w:tcPr>
            <w:tcW w:w="1033" w:type="pct"/>
            <w:tcBorders>
              <w:top w:val="single" w:sz="4" w:space="0" w:color="auto"/>
            </w:tcBorders>
          </w:tcPr>
          <w:p w14:paraId="56A1687D"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10"/>
              </w:rPr>
              <w:object w:dxaOrig="1900" w:dyaOrig="320" w14:anchorId="3C4DE852">
                <v:shape id="_x0000_i6094" type="#_x0000_t75" style="width:95pt;height:16pt" o:ole="">
                  <v:imagedata r:id="rId219" o:title=""/>
                </v:shape>
                <o:OLEObject Type="Embed" ProgID="Equation.DSMT4" ShapeID="_x0000_i6094" DrawAspect="Content" ObjectID="_1737809022" r:id="rId220"/>
              </w:object>
            </w:r>
            <w:r w:rsidRPr="00BD5238">
              <w:t xml:space="preserve"> </w:t>
            </w:r>
          </w:p>
          <w:p w14:paraId="09325E3A" w14:textId="77777777" w:rsidR="00A3071C" w:rsidRPr="005A2921" w:rsidRDefault="00A3071C" w:rsidP="00E5557F">
            <w:r w:rsidRPr="00BD5238">
              <w:rPr>
                <w:b/>
                <w:bCs/>
              </w:rPr>
              <w:t xml:space="preserve">or </w:t>
            </w:r>
            <w:r w:rsidRPr="00BD5238">
              <w:rPr>
                <w:position w:val="-24"/>
              </w:rPr>
              <w:object w:dxaOrig="2260" w:dyaOrig="700" w14:anchorId="13D654B4">
                <v:shape id="_x0000_i6095" type="#_x0000_t75" style="width:111pt;height:35pt" o:ole="">
                  <v:imagedata r:id="rId221" o:title=""/>
                </v:shape>
                <o:OLEObject Type="Embed" ProgID="Equation.DSMT4" ShapeID="_x0000_i6095" DrawAspect="Content" ObjectID="_1737809023" r:id="rId222"/>
              </w:object>
            </w:r>
          </w:p>
          <w:p w14:paraId="6C55903D" w14:textId="77777777" w:rsidR="00A3071C" w:rsidRDefault="00A3071C" w:rsidP="00E5557F">
            <w:r w:rsidRPr="00BD5238">
              <w:rPr>
                <w:b/>
                <w:bCs/>
              </w:rPr>
              <w:t xml:space="preserve">or </w:t>
            </w:r>
            <w:r w:rsidRPr="00BD5238">
              <w:rPr>
                <w:position w:val="-36"/>
              </w:rPr>
              <w:object w:dxaOrig="2299" w:dyaOrig="840" w14:anchorId="207C38BC">
                <v:shape id="_x0000_i6096" type="#_x0000_t75" style="width:105pt;height:38pt" o:ole="">
                  <v:imagedata r:id="rId223" o:title=""/>
                </v:shape>
                <o:OLEObject Type="Embed" ProgID="Equation.DSMT4" ShapeID="_x0000_i6096" DrawAspect="Content" ObjectID="_1737809024" r:id="rId224"/>
              </w:object>
            </w:r>
            <w:proofErr w:type="spellStart"/>
            <w:r w:rsidRPr="00BD5238">
              <w:t>oe</w:t>
            </w:r>
            <w:proofErr w:type="spellEnd"/>
          </w:p>
          <w:p w14:paraId="298B64B4" w14:textId="77777777" w:rsidR="00A3071C" w:rsidRPr="00BD5238" w:rsidRDefault="00A3071C" w:rsidP="00E5557F">
            <w:pPr>
              <w:rPr>
                <w:b/>
                <w:bCs/>
              </w:rPr>
            </w:pPr>
            <w:r w:rsidRPr="00E4333B">
              <w:t>(</w:t>
            </w:r>
            <w:proofErr w:type="gramStart"/>
            <w:r w:rsidRPr="00E4333B">
              <w:t>should</w:t>
            </w:r>
            <w:proofErr w:type="gramEnd"/>
            <w:r w:rsidRPr="00E4333B">
              <w:t xml:space="preserve"> give (</w:t>
            </w:r>
            <w:r w:rsidRPr="00E4333B">
              <w:rPr>
                <w:i/>
                <w:iCs/>
              </w:rPr>
              <w:t>x</w:t>
            </w:r>
            <w:r w:rsidRPr="00E4333B">
              <w:t xml:space="preserve"> =)</w:t>
            </w:r>
            <w:r w:rsidRPr="00E4333B">
              <w:rPr>
                <w:position w:val="-24"/>
              </w:rPr>
              <w:object w:dxaOrig="240" w:dyaOrig="620" w14:anchorId="589958BD">
                <v:shape id="_x0000_i6097" type="#_x0000_t75" style="width:12pt;height:31pt" o:ole="">
                  <v:imagedata r:id="rId225" o:title=""/>
                </v:shape>
                <o:OLEObject Type="Embed" ProgID="Equation.DSMT4" ShapeID="_x0000_i6097" DrawAspect="Content" ObjectID="_1737809025" r:id="rId226"/>
              </w:object>
            </w:r>
            <w:r w:rsidRPr="00E4333B">
              <w:t xml:space="preserve">, </w:t>
            </w:r>
            <w:r>
              <w:t>−4</w:t>
            </w:r>
            <w:r w:rsidRPr="00E4333B">
              <w:t>)</w:t>
            </w:r>
          </w:p>
        </w:tc>
        <w:tc>
          <w:tcPr>
            <w:tcW w:w="1086" w:type="pct"/>
            <w:tcBorders>
              <w:top w:val="single" w:sz="4" w:space="0" w:color="auto"/>
            </w:tcBorders>
          </w:tcPr>
          <w:p w14:paraId="63A320A2"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10"/>
              </w:rPr>
              <w:object w:dxaOrig="2000" w:dyaOrig="320" w14:anchorId="0DEE3FB4">
                <v:shape id="_x0000_i6098" type="#_x0000_t75" style="width:101pt;height:16pt" o:ole="">
                  <v:imagedata r:id="rId227" o:title=""/>
                </v:shape>
                <o:OLEObject Type="Embed" ProgID="Equation.DSMT4" ShapeID="_x0000_i6098" DrawAspect="Content" ObjectID="_1737809026" r:id="rId228"/>
              </w:object>
            </w:r>
            <w:r w:rsidRPr="00BD5238">
              <w:t xml:space="preserve"> </w:t>
            </w:r>
          </w:p>
          <w:p w14:paraId="0427DF7D" w14:textId="77777777" w:rsidR="00A3071C" w:rsidRPr="005A2921" w:rsidRDefault="00A3071C" w:rsidP="00E5557F">
            <w:r w:rsidRPr="00BD5238">
              <w:rPr>
                <w:b/>
                <w:bCs/>
              </w:rPr>
              <w:t xml:space="preserve">or </w:t>
            </w:r>
            <w:r w:rsidRPr="00BD5238">
              <w:rPr>
                <w:position w:val="-24"/>
              </w:rPr>
              <w:object w:dxaOrig="2320" w:dyaOrig="720" w14:anchorId="080E853B">
                <v:shape id="_x0000_i6099" type="#_x0000_t75" style="width:109pt;height:35pt" o:ole="">
                  <v:imagedata r:id="rId229" o:title=""/>
                </v:shape>
                <o:OLEObject Type="Embed" ProgID="Equation.DSMT4" ShapeID="_x0000_i6099" DrawAspect="Content" ObjectID="_1737809027" r:id="rId230"/>
              </w:object>
            </w:r>
          </w:p>
          <w:p w14:paraId="08B582D3" w14:textId="77777777" w:rsidR="00A3071C" w:rsidRDefault="00A3071C" w:rsidP="00E5557F">
            <w:r w:rsidRPr="00BD5238">
              <w:rPr>
                <w:b/>
                <w:bCs/>
              </w:rPr>
              <w:t xml:space="preserve">or </w:t>
            </w:r>
            <w:r w:rsidRPr="00BD5238">
              <w:rPr>
                <w:position w:val="-36"/>
              </w:rPr>
              <w:object w:dxaOrig="2420" w:dyaOrig="840" w14:anchorId="3019DBB0">
                <v:shape id="_x0000_i6100" type="#_x0000_t75" style="width:110pt;height:39pt" o:ole="">
                  <v:imagedata r:id="rId231" o:title=""/>
                </v:shape>
                <o:OLEObject Type="Embed" ProgID="Equation.DSMT4" ShapeID="_x0000_i6100" DrawAspect="Content" ObjectID="_1737809028" r:id="rId232"/>
              </w:object>
            </w:r>
            <w:proofErr w:type="spellStart"/>
            <w:r w:rsidRPr="00BD5238">
              <w:t>oe</w:t>
            </w:r>
            <w:proofErr w:type="spellEnd"/>
          </w:p>
          <w:p w14:paraId="366885E9" w14:textId="77777777" w:rsidR="00A3071C" w:rsidRDefault="00A3071C" w:rsidP="00E5557F"/>
          <w:p w14:paraId="62E60A64" w14:textId="77777777" w:rsidR="00A3071C" w:rsidRPr="00BD5238" w:rsidRDefault="00A3071C" w:rsidP="00E5557F">
            <w:r w:rsidRPr="00E4333B">
              <w:t>(</w:t>
            </w:r>
            <w:proofErr w:type="gramStart"/>
            <w:r w:rsidRPr="00E4333B">
              <w:t>should</w:t>
            </w:r>
            <w:proofErr w:type="gramEnd"/>
            <w:r w:rsidRPr="00E4333B">
              <w:t xml:space="preserve"> give </w:t>
            </w:r>
            <w:r w:rsidRPr="00E4333B">
              <w:rPr>
                <w:position w:val="-24"/>
              </w:rPr>
              <w:object w:dxaOrig="1280" w:dyaOrig="620" w14:anchorId="6B0DABB4">
                <v:shape id="_x0000_i6101" type="#_x0000_t75" style="width:64pt;height:31pt" o:ole="">
                  <v:imagedata r:id="rId233" o:title=""/>
                </v:shape>
                <o:OLEObject Type="Embed" ProgID="Equation.DSMT4" ShapeID="_x0000_i6101" DrawAspect="Content" ObjectID="_1737809029" r:id="rId234"/>
              </w:object>
            </w:r>
            <w:r w:rsidRPr="00E4333B">
              <w:t>)</w:t>
            </w:r>
          </w:p>
        </w:tc>
        <w:tc>
          <w:tcPr>
            <w:tcW w:w="672" w:type="pct"/>
            <w:tcBorders>
              <w:top w:val="single" w:sz="4" w:space="0" w:color="auto"/>
            </w:tcBorders>
          </w:tcPr>
          <w:p w14:paraId="2E299ADC" w14:textId="77777777" w:rsidR="00A3071C" w:rsidRPr="00BD5238" w:rsidRDefault="00A3071C" w:rsidP="00E5557F">
            <w:pPr>
              <w:pStyle w:val="Heading1"/>
              <w:rPr>
                <w:sz w:val="24"/>
                <w:szCs w:val="24"/>
              </w:rPr>
            </w:pPr>
          </w:p>
        </w:tc>
        <w:tc>
          <w:tcPr>
            <w:tcW w:w="104" w:type="pct"/>
            <w:vMerge/>
          </w:tcPr>
          <w:p w14:paraId="0D26BF6B" w14:textId="77777777" w:rsidR="00A3071C" w:rsidRPr="00BD5238" w:rsidRDefault="00A3071C" w:rsidP="00E5557F">
            <w:pPr>
              <w:jc w:val="center"/>
            </w:pPr>
          </w:p>
        </w:tc>
        <w:tc>
          <w:tcPr>
            <w:tcW w:w="206" w:type="pct"/>
            <w:tcBorders>
              <w:top w:val="single" w:sz="4" w:space="0" w:color="auto"/>
              <w:right w:val="nil"/>
            </w:tcBorders>
          </w:tcPr>
          <w:p w14:paraId="228A2904" w14:textId="77777777" w:rsidR="00A3071C" w:rsidRDefault="00A3071C" w:rsidP="00E5557F">
            <w:pPr>
              <w:jc w:val="center"/>
            </w:pPr>
            <w:r w:rsidRPr="00BD5238">
              <w:t>M1</w:t>
            </w:r>
          </w:p>
          <w:p w14:paraId="29543A53" w14:textId="77777777" w:rsidR="00A3071C" w:rsidRPr="00BD5238" w:rsidRDefault="00A3071C" w:rsidP="00E5557F">
            <w:pPr>
              <w:jc w:val="center"/>
            </w:pPr>
            <w:r>
              <w:t>ft</w:t>
            </w:r>
          </w:p>
        </w:tc>
        <w:tc>
          <w:tcPr>
            <w:tcW w:w="1694" w:type="pct"/>
            <w:tcBorders>
              <w:top w:val="single" w:sz="4" w:space="0" w:color="auto"/>
              <w:left w:val="nil"/>
            </w:tcBorders>
          </w:tcPr>
          <w:p w14:paraId="1F4E3AA7" w14:textId="77777777" w:rsidR="00A3071C" w:rsidRPr="000C447A" w:rsidRDefault="00A3071C" w:rsidP="00E5557F">
            <w:pPr>
              <w:rPr>
                <w:rFonts w:eastAsiaTheme="minorEastAsia"/>
              </w:rPr>
            </w:pPr>
            <w:r>
              <w:t>(</w:t>
            </w:r>
            <w:r w:rsidRPr="00E4333B">
              <w:t>dep on M1</w:t>
            </w:r>
            <w:r>
              <w:t>)</w:t>
            </w:r>
            <w:r w:rsidRPr="00E4333B">
              <w:t xml:space="preserve"> method to solve </w:t>
            </w:r>
            <w:r w:rsidRPr="00E4333B">
              <w:rPr>
                <w:b/>
                <w:bCs/>
              </w:rPr>
              <w:t>their</w:t>
            </w:r>
            <w:r w:rsidRPr="00E4333B">
              <w:t xml:space="preserve"> 3 term quadratic using any correct method </w:t>
            </w:r>
            <w:r w:rsidRPr="00E4333B">
              <w:rPr>
                <w:rFonts w:eastAsiaTheme="minorEastAsia"/>
              </w:rPr>
              <w:t xml:space="preserve">(allow one sign error and some simplification – allow as far as </w:t>
            </w:r>
            <w:proofErr w:type="spellStart"/>
            <w:r w:rsidRPr="00E4333B">
              <w:rPr>
                <w:rFonts w:eastAsiaTheme="minorEastAsia"/>
              </w:rPr>
              <w:t>eg</w:t>
            </w:r>
            <w:proofErr w:type="spellEnd"/>
            <w:r w:rsidRPr="00E4333B">
              <w:rPr>
                <w:rFonts w:eastAsiaTheme="minorEastAsia"/>
              </w:rPr>
              <w:t xml:space="preserve"> </w:t>
            </w:r>
            <w:r w:rsidRPr="00BD5238">
              <w:rPr>
                <w:position w:val="-24"/>
              </w:rPr>
              <w:object w:dxaOrig="1660" w:dyaOrig="680" w14:anchorId="0680FE26">
                <v:shape id="_x0000_i6102" type="#_x0000_t75" style="width:63pt;height:25pt" o:ole="">
                  <v:imagedata r:id="rId235" o:title=""/>
                </v:shape>
                <o:OLEObject Type="Embed" ProgID="Equation.DSMT4" ShapeID="_x0000_i6102" DrawAspect="Content" ObjectID="_1737809030" r:id="rId236"/>
              </w:object>
            </w:r>
            <w:r w:rsidRPr="00BD5238">
              <w:t xml:space="preserve"> </w:t>
            </w:r>
            <w:r w:rsidRPr="00BD5238">
              <w:rPr>
                <w:b/>
                <w:bCs/>
              </w:rPr>
              <w:t>o</w:t>
            </w:r>
            <w:r>
              <w:rPr>
                <w:b/>
                <w:bCs/>
              </w:rPr>
              <w:t xml:space="preserve">r </w:t>
            </w:r>
            <w:r w:rsidRPr="00BD5238">
              <w:rPr>
                <w:position w:val="-24"/>
              </w:rPr>
              <w:object w:dxaOrig="1320" w:dyaOrig="680" w14:anchorId="1DA29EB2">
                <v:shape id="_x0000_i6103" type="#_x0000_t75" style="width:50pt;height:26pt" o:ole="">
                  <v:imagedata r:id="rId237" o:title=""/>
                </v:shape>
                <o:OLEObject Type="Embed" ProgID="Equation.DSMT4" ShapeID="_x0000_i6103" DrawAspect="Content" ObjectID="_1737809031" r:id="rId238"/>
              </w:object>
            </w:r>
            <w:r w:rsidRPr="00BD5238">
              <w:t>)</w:t>
            </w:r>
            <w:r>
              <w:t xml:space="preserve"> </w:t>
            </w:r>
            <w:r w:rsidRPr="00E4333B">
              <w:rPr>
                <w:b/>
                <w:bCs/>
              </w:rPr>
              <w:t>or</w:t>
            </w:r>
            <w:r w:rsidRPr="00E4333B">
              <w:t xml:space="preserve"> if factorising allow brackets which expanded give 2 out of 3 terms correct</w:t>
            </w:r>
            <w:r w:rsidRPr="00E4333B">
              <w:rPr>
                <w:rFonts w:eastAsiaTheme="minorEastAsia"/>
              </w:rPr>
              <w:t>)</w:t>
            </w:r>
            <w:r w:rsidRPr="00E4333B">
              <w:rPr>
                <w:rFonts w:eastAsiaTheme="minorEastAsia"/>
                <w:b/>
                <w:bCs/>
              </w:rPr>
              <w:t>or</w:t>
            </w:r>
            <w:r w:rsidRPr="00E4333B">
              <w:rPr>
                <w:rFonts w:eastAsiaTheme="minorEastAsia"/>
              </w:rPr>
              <w:t xml:space="preserve"> correct values for</w:t>
            </w:r>
            <w:r w:rsidRPr="00E4333B">
              <w:rPr>
                <w:rFonts w:eastAsiaTheme="minorEastAsia"/>
                <w:i/>
                <w:iCs/>
              </w:rPr>
              <w:t xml:space="preserve"> x</w:t>
            </w:r>
            <w:r w:rsidRPr="00E4333B">
              <w:rPr>
                <w:rFonts w:eastAsiaTheme="minorEastAsia"/>
              </w:rPr>
              <w:t xml:space="preserve"> </w:t>
            </w:r>
            <w:r>
              <w:rPr>
                <w:rFonts w:eastAsiaTheme="minorEastAsia"/>
              </w:rPr>
              <w:t>(</w:t>
            </w:r>
            <w:r w:rsidRPr="00E4333B">
              <w:t>allo</w:t>
            </w:r>
            <w:r>
              <w:t>w 0</w:t>
            </w:r>
            <w:r w:rsidRPr="00E4333B">
              <w:t>.</w:t>
            </w:r>
            <w:r>
              <w:t>66</w:t>
            </w:r>
            <w:r w:rsidRPr="00E4333B">
              <w:t>(</w:t>
            </w:r>
            <w:r>
              <w:t>6</w:t>
            </w:r>
            <w:r w:rsidRPr="00E4333B">
              <w:t>…)</w:t>
            </w:r>
            <w:r>
              <w:t xml:space="preserve"> </w:t>
            </w:r>
            <w:r w:rsidRPr="000D2BB7">
              <w:rPr>
                <w:color w:val="000000" w:themeColor="text1"/>
              </w:rPr>
              <w:t xml:space="preserve">or 0.67) </w:t>
            </w:r>
            <w:r w:rsidRPr="000D2BB7">
              <w:rPr>
                <w:rFonts w:eastAsiaTheme="minorEastAsia"/>
                <w:b/>
                <w:bCs/>
                <w:color w:val="000000" w:themeColor="text1"/>
              </w:rPr>
              <w:t>or</w:t>
            </w:r>
            <w:r w:rsidRPr="000D2BB7">
              <w:rPr>
                <w:rFonts w:eastAsiaTheme="minorEastAsia"/>
                <w:color w:val="000000" w:themeColor="text1"/>
              </w:rPr>
              <w:t xml:space="preserve"> </w:t>
            </w:r>
            <w:r w:rsidRPr="00E4333B">
              <w:rPr>
                <w:rFonts w:eastAsiaTheme="minorEastAsia"/>
              </w:rPr>
              <w:t xml:space="preserve">correct values for </w:t>
            </w:r>
            <w:r w:rsidRPr="00E4333B">
              <w:rPr>
                <w:rFonts w:eastAsiaTheme="minorEastAsia"/>
                <w:i/>
                <w:iCs/>
              </w:rPr>
              <w:t>y</w:t>
            </w:r>
            <w:r>
              <w:rPr>
                <w:rFonts w:eastAsiaTheme="minorEastAsia"/>
              </w:rPr>
              <w:t xml:space="preserve"> (allow −</w:t>
            </w:r>
            <w:r>
              <w:t>4</w:t>
            </w:r>
            <w:r w:rsidRPr="00E4333B">
              <w:t>.33(3…)</w:t>
            </w:r>
            <w:r>
              <w:t>)</w:t>
            </w:r>
          </w:p>
        </w:tc>
      </w:tr>
      <w:tr w:rsidR="00A3071C" w:rsidRPr="00BD5238" w14:paraId="76BEC1C8" w14:textId="77777777" w:rsidTr="00E5557F">
        <w:trPr>
          <w:cantSplit/>
          <w:trHeight w:val="280"/>
          <w:tblHeader/>
          <w:jc w:val="center"/>
        </w:trPr>
        <w:tc>
          <w:tcPr>
            <w:tcW w:w="205" w:type="pct"/>
            <w:tcBorders>
              <w:right w:val="nil"/>
            </w:tcBorders>
          </w:tcPr>
          <w:p w14:paraId="2C613BF6" w14:textId="77777777" w:rsidR="00A3071C" w:rsidRPr="00BD5238" w:rsidRDefault="00A3071C" w:rsidP="00E5557F">
            <w:pPr>
              <w:pStyle w:val="Heading2"/>
              <w:spacing w:before="0" w:after="0"/>
              <w:jc w:val="center"/>
              <w:rPr>
                <w:rFonts w:ascii="Times New Roman" w:hAnsi="Times New Roman" w:cs="Times New Roman"/>
                <w:i w:val="0"/>
                <w:sz w:val="24"/>
                <w:szCs w:val="24"/>
              </w:rPr>
            </w:pPr>
          </w:p>
        </w:tc>
        <w:tc>
          <w:tcPr>
            <w:tcW w:w="1033" w:type="pct"/>
          </w:tcPr>
          <w:p w14:paraId="29460D55" w14:textId="77777777" w:rsidR="00A3071C" w:rsidRDefault="00A3071C" w:rsidP="00E5557F">
            <w:pPr>
              <w:rPr>
                <w:i/>
                <w:iCs/>
              </w:rPr>
            </w:pPr>
            <w:proofErr w:type="spellStart"/>
            <w:proofErr w:type="gramStart"/>
            <w:r>
              <w:t>eg</w:t>
            </w:r>
            <w:proofErr w:type="spellEnd"/>
            <w:proofErr w:type="gramEnd"/>
            <w:r w:rsidRPr="00E67A5E">
              <w:rPr>
                <w:i/>
                <w:iCs/>
                <w:position w:val="-28"/>
              </w:rPr>
              <w:object w:dxaOrig="1820" w:dyaOrig="680" w14:anchorId="02AED08F">
                <v:shape id="_x0000_i6104" type="#_x0000_t75" style="width:92pt;height:33pt" o:ole="">
                  <v:imagedata r:id="rId239" o:title=""/>
                </v:shape>
                <o:OLEObject Type="Embed" ProgID="Equation.DSMT4" ShapeID="_x0000_i6104" DrawAspect="Content" ObjectID="_1737809032" r:id="rId240"/>
              </w:object>
            </w:r>
          </w:p>
          <w:p w14:paraId="7F7A3BDC" w14:textId="77777777" w:rsidR="00A3071C" w:rsidRPr="00BD5238" w:rsidRDefault="00A3071C" w:rsidP="00E5557F">
            <w:r w:rsidRPr="005A2921">
              <w:rPr>
                <w:b/>
                <w:bCs/>
              </w:rPr>
              <w:t>and</w:t>
            </w:r>
            <w:r>
              <w:t xml:space="preserve"> </w:t>
            </w:r>
            <w:r w:rsidRPr="00EB1786">
              <w:rPr>
                <w:position w:val="-14"/>
              </w:rPr>
              <w:object w:dxaOrig="1719" w:dyaOrig="400" w14:anchorId="0783B2C7">
                <v:shape id="_x0000_i6105" type="#_x0000_t75" style="width:86pt;height:20pt" o:ole="">
                  <v:imagedata r:id="rId241" o:title=""/>
                </v:shape>
                <o:OLEObject Type="Embed" ProgID="Equation.DSMT4" ShapeID="_x0000_i6105" DrawAspect="Content" ObjectID="_1737809033" r:id="rId242"/>
              </w:object>
            </w:r>
            <w:r>
              <w:rPr>
                <w:i/>
                <w:iCs/>
              </w:rPr>
              <w:t xml:space="preserve"> </w:t>
            </w:r>
          </w:p>
        </w:tc>
        <w:tc>
          <w:tcPr>
            <w:tcW w:w="1086" w:type="pct"/>
          </w:tcPr>
          <w:p w14:paraId="0F5759CA" w14:textId="77777777" w:rsidR="00A3071C" w:rsidRDefault="00A3071C" w:rsidP="00E5557F">
            <w:proofErr w:type="spellStart"/>
            <w:proofErr w:type="gramStart"/>
            <w:r w:rsidRPr="005A2921">
              <w:t>eg</w:t>
            </w:r>
            <w:proofErr w:type="spellEnd"/>
            <w:proofErr w:type="gramEnd"/>
            <w:r>
              <w:t xml:space="preserve"> </w:t>
            </w:r>
            <w:r w:rsidRPr="00BD5238">
              <w:rPr>
                <w:position w:val="-24"/>
              </w:rPr>
              <w:object w:dxaOrig="1620" w:dyaOrig="620" w14:anchorId="626E31F1">
                <v:shape id="_x0000_i6106" type="#_x0000_t75" style="width:80pt;height:33pt" o:ole="">
                  <v:imagedata r:id="rId243" o:title=""/>
                </v:shape>
                <o:OLEObject Type="Embed" ProgID="Equation.DSMT4" ShapeID="_x0000_i6106" DrawAspect="Content" ObjectID="_1737809034" r:id="rId244"/>
              </w:object>
            </w:r>
            <w:r>
              <w:t xml:space="preserve"> </w:t>
            </w:r>
          </w:p>
          <w:p w14:paraId="251C5F65" w14:textId="77777777" w:rsidR="00A3071C" w:rsidRPr="00BD5238" w:rsidRDefault="00A3071C" w:rsidP="00E5557F">
            <w:r w:rsidRPr="005A2921">
              <w:rPr>
                <w:b/>
                <w:bCs/>
              </w:rPr>
              <w:t>and</w:t>
            </w:r>
            <w:r>
              <w:rPr>
                <w:b/>
                <w:bCs/>
              </w:rPr>
              <w:t xml:space="preserve"> </w:t>
            </w:r>
            <w:r w:rsidRPr="00B43F9A">
              <w:rPr>
                <w:position w:val="-6"/>
              </w:rPr>
              <w:object w:dxaOrig="1340" w:dyaOrig="279" w14:anchorId="387EDD7B">
                <v:shape id="_x0000_i6107" type="#_x0000_t75" style="width:66pt;height:13pt" o:ole="">
                  <v:imagedata r:id="rId245" o:title=""/>
                </v:shape>
                <o:OLEObject Type="Embed" ProgID="Equation.DSMT4" ShapeID="_x0000_i6107" DrawAspect="Content" ObjectID="_1737809035" r:id="rId246"/>
              </w:object>
            </w:r>
          </w:p>
        </w:tc>
        <w:tc>
          <w:tcPr>
            <w:tcW w:w="672" w:type="pct"/>
          </w:tcPr>
          <w:p w14:paraId="4C846455" w14:textId="77777777" w:rsidR="00A3071C" w:rsidRPr="00BD5238" w:rsidRDefault="00A3071C" w:rsidP="00E5557F">
            <w:pPr>
              <w:pStyle w:val="Heading1"/>
              <w:rPr>
                <w:sz w:val="24"/>
                <w:szCs w:val="24"/>
              </w:rPr>
            </w:pPr>
          </w:p>
        </w:tc>
        <w:tc>
          <w:tcPr>
            <w:tcW w:w="104" w:type="pct"/>
            <w:vMerge/>
          </w:tcPr>
          <w:p w14:paraId="0E09E507" w14:textId="77777777" w:rsidR="00A3071C" w:rsidRPr="00BD5238" w:rsidRDefault="00A3071C" w:rsidP="00E5557F">
            <w:pPr>
              <w:jc w:val="center"/>
            </w:pPr>
          </w:p>
        </w:tc>
        <w:tc>
          <w:tcPr>
            <w:tcW w:w="206" w:type="pct"/>
            <w:tcBorders>
              <w:right w:val="nil"/>
            </w:tcBorders>
          </w:tcPr>
          <w:p w14:paraId="2CA3F059" w14:textId="77777777" w:rsidR="00A3071C" w:rsidRPr="00BD5238" w:rsidRDefault="00A3071C" w:rsidP="00E5557F">
            <w:pPr>
              <w:jc w:val="center"/>
            </w:pPr>
            <w:r>
              <w:t>M</w:t>
            </w:r>
            <w:r w:rsidRPr="00BD5238">
              <w:t>1</w:t>
            </w:r>
          </w:p>
        </w:tc>
        <w:tc>
          <w:tcPr>
            <w:tcW w:w="1694" w:type="pct"/>
            <w:tcBorders>
              <w:left w:val="nil"/>
            </w:tcBorders>
          </w:tcPr>
          <w:p w14:paraId="28483FA7" w14:textId="77777777" w:rsidR="00A3071C" w:rsidRPr="00B43F9A" w:rsidRDefault="00A3071C" w:rsidP="00E5557F">
            <w:pPr>
              <w:rPr>
                <w:i/>
                <w:iCs/>
              </w:rPr>
            </w:pPr>
            <w:r>
              <w:t>(</w:t>
            </w:r>
            <w:proofErr w:type="gramStart"/>
            <w:r w:rsidRPr="00E4333B">
              <w:t>dep</w:t>
            </w:r>
            <w:proofErr w:type="gramEnd"/>
            <w:r w:rsidRPr="00E4333B">
              <w:t xml:space="preserve"> on previous M1</w:t>
            </w:r>
            <w:r>
              <w:t>)</w:t>
            </w:r>
            <w:r w:rsidRPr="00E4333B">
              <w:t xml:space="preserve"> for substituting </w:t>
            </w:r>
            <w:r w:rsidRPr="00E4333B">
              <w:rPr>
                <w:b/>
                <w:bCs/>
              </w:rPr>
              <w:t xml:space="preserve">their </w:t>
            </w:r>
            <w:r w:rsidRPr="00E4333B">
              <w:t xml:space="preserve">2 found values of </w:t>
            </w:r>
            <w:r w:rsidRPr="00E4333B">
              <w:rPr>
                <w:i/>
                <w:iCs/>
              </w:rPr>
              <w:t>x</w:t>
            </w:r>
            <w:r w:rsidRPr="00E4333B">
              <w:t xml:space="preserve"> or </w:t>
            </w:r>
            <w:r w:rsidRPr="00E4333B">
              <w:rPr>
                <w:i/>
                <w:iCs/>
              </w:rPr>
              <w:t>y</w:t>
            </w:r>
            <w:r w:rsidRPr="00E4333B">
              <w:t xml:space="preserve"> in a suitable equation (use 2dp or better for substitution)</w:t>
            </w:r>
            <w:r>
              <w:t xml:space="preserve"> </w:t>
            </w:r>
            <w:r w:rsidRPr="00E4333B">
              <w:rPr>
                <w:b/>
                <w:bCs/>
              </w:rPr>
              <w:t>or</w:t>
            </w:r>
            <w:r w:rsidRPr="00E4333B">
              <w:t xml:space="preserve"> fully correct values for the other variable (correct labels for </w:t>
            </w:r>
            <w:r w:rsidRPr="00E4333B">
              <w:rPr>
                <w:i/>
                <w:iCs/>
              </w:rPr>
              <w:t>x</w:t>
            </w:r>
            <w:r w:rsidRPr="00E4333B">
              <w:t xml:space="preserve"> / </w:t>
            </w:r>
            <w:r w:rsidRPr="00E4333B">
              <w:rPr>
                <w:i/>
                <w:iCs/>
              </w:rPr>
              <w:t>y</w:t>
            </w:r>
            <w:r w:rsidRPr="00E4333B">
              <w:t>)</w:t>
            </w:r>
          </w:p>
        </w:tc>
      </w:tr>
      <w:tr w:rsidR="00A3071C" w:rsidRPr="00BD5238" w14:paraId="79BF4923" w14:textId="77777777" w:rsidTr="00E5557F">
        <w:trPr>
          <w:cantSplit/>
          <w:trHeight w:val="280"/>
          <w:tblHeader/>
          <w:jc w:val="center"/>
        </w:trPr>
        <w:tc>
          <w:tcPr>
            <w:tcW w:w="205" w:type="pct"/>
            <w:tcBorders>
              <w:right w:val="nil"/>
            </w:tcBorders>
          </w:tcPr>
          <w:p w14:paraId="0F1D06E0" w14:textId="77777777" w:rsidR="00A3071C" w:rsidRPr="00BD5238" w:rsidRDefault="00A3071C" w:rsidP="00E5557F">
            <w:pPr>
              <w:pStyle w:val="Heading2"/>
              <w:spacing w:before="0" w:after="0"/>
              <w:jc w:val="center"/>
              <w:rPr>
                <w:rFonts w:ascii="Times New Roman" w:hAnsi="Times New Roman" w:cs="Times New Roman"/>
                <w:i w:val="0"/>
                <w:sz w:val="24"/>
                <w:szCs w:val="24"/>
              </w:rPr>
            </w:pPr>
          </w:p>
        </w:tc>
        <w:tc>
          <w:tcPr>
            <w:tcW w:w="2119" w:type="pct"/>
            <w:gridSpan w:val="2"/>
          </w:tcPr>
          <w:p w14:paraId="679D8488" w14:textId="77777777" w:rsidR="00A3071C" w:rsidRPr="00625ECC" w:rsidRDefault="00A3071C" w:rsidP="00E5557F">
            <w:pPr>
              <w:rPr>
                <w:i/>
                <w:iCs/>
              </w:rPr>
            </w:pPr>
            <w:r w:rsidRPr="00625ECC">
              <w:rPr>
                <w:i/>
                <w:iCs/>
              </w:rPr>
              <w:t>Working required</w:t>
            </w:r>
          </w:p>
        </w:tc>
        <w:tc>
          <w:tcPr>
            <w:tcW w:w="672" w:type="pct"/>
          </w:tcPr>
          <w:p w14:paraId="20F24859" w14:textId="77777777" w:rsidR="00A3071C" w:rsidRDefault="00A3071C" w:rsidP="00E5557F">
            <w:pPr>
              <w:pStyle w:val="Heading1"/>
              <w:jc w:val="left"/>
              <w:rPr>
                <w:sz w:val="24"/>
                <w:szCs w:val="24"/>
                <w:lang w:val="fr-FR"/>
              </w:rPr>
            </w:pPr>
            <w:proofErr w:type="gramStart"/>
            <w:r w:rsidRPr="00E8675F">
              <w:rPr>
                <w:i/>
                <w:iCs/>
                <w:sz w:val="24"/>
                <w:szCs w:val="24"/>
                <w:lang w:val="fr-FR"/>
              </w:rPr>
              <w:t>x</w:t>
            </w:r>
            <w:proofErr w:type="gramEnd"/>
            <w:r w:rsidRPr="00E8675F">
              <w:rPr>
                <w:sz w:val="24"/>
                <w:szCs w:val="24"/>
                <w:lang w:val="fr-FR"/>
              </w:rPr>
              <w:t xml:space="preserve"> = </w:t>
            </w:r>
            <w:r w:rsidRPr="00E8675F">
              <w:rPr>
                <w:rFonts w:ascii="Calibri" w:hAnsi="Calibri"/>
                <w:sz w:val="24"/>
                <w:szCs w:val="24"/>
                <w:lang w:val="fr-FR"/>
              </w:rPr>
              <w:t>−</w:t>
            </w:r>
            <w:r w:rsidRPr="00E8675F">
              <w:rPr>
                <w:sz w:val="24"/>
                <w:szCs w:val="24"/>
                <w:lang w:val="fr-FR"/>
              </w:rPr>
              <w:t>4,</w:t>
            </w:r>
            <w:r w:rsidRPr="00E8675F">
              <w:rPr>
                <w:i/>
                <w:iCs/>
                <w:sz w:val="24"/>
                <w:szCs w:val="24"/>
                <w:lang w:val="fr-FR"/>
              </w:rPr>
              <w:t xml:space="preserve"> y</w:t>
            </w:r>
            <w:r w:rsidRPr="00E8675F">
              <w:rPr>
                <w:sz w:val="24"/>
                <w:szCs w:val="24"/>
                <w:lang w:val="fr-FR"/>
              </w:rPr>
              <w:t xml:space="preserve"> = 5 and </w:t>
            </w:r>
          </w:p>
          <w:p w14:paraId="09CE4A3D" w14:textId="77777777" w:rsidR="00A3071C" w:rsidRPr="004F7354" w:rsidRDefault="00A3071C" w:rsidP="00E5557F">
            <w:pPr>
              <w:pStyle w:val="Heading1"/>
              <w:jc w:val="left"/>
              <w:rPr>
                <w:sz w:val="24"/>
                <w:szCs w:val="24"/>
                <w:lang w:val="fr-FR"/>
              </w:rPr>
            </w:pPr>
            <w:proofErr w:type="gramStart"/>
            <w:r w:rsidRPr="00E8675F">
              <w:rPr>
                <w:i/>
                <w:iCs/>
                <w:sz w:val="24"/>
                <w:szCs w:val="24"/>
                <w:lang w:val="fr-FR"/>
              </w:rPr>
              <w:t>x</w:t>
            </w:r>
            <w:proofErr w:type="gramEnd"/>
            <w:r w:rsidRPr="00E8675F">
              <w:rPr>
                <w:sz w:val="24"/>
                <w:szCs w:val="24"/>
                <w:lang w:val="fr-FR"/>
              </w:rPr>
              <w:t xml:space="preserve"> =</w:t>
            </w:r>
            <w:r w:rsidRPr="00BD5238">
              <w:rPr>
                <w:position w:val="-24"/>
                <w:sz w:val="24"/>
                <w:szCs w:val="24"/>
              </w:rPr>
              <w:object w:dxaOrig="240" w:dyaOrig="620" w14:anchorId="76039AA9">
                <v:shape id="_x0000_i6108" type="#_x0000_t75" style="width:12pt;height:31pt" o:ole="">
                  <v:imagedata r:id="rId247" o:title=""/>
                </v:shape>
                <o:OLEObject Type="Embed" ProgID="Equation.DSMT4" ShapeID="_x0000_i6108" DrawAspect="Content" ObjectID="_1737809036" r:id="rId248"/>
              </w:object>
            </w:r>
            <w:r w:rsidRPr="00E8675F">
              <w:rPr>
                <w:sz w:val="24"/>
                <w:szCs w:val="24"/>
                <w:lang w:val="fr-FR"/>
              </w:rPr>
              <w:t>,</w:t>
            </w:r>
            <w:r w:rsidRPr="00E8675F">
              <w:rPr>
                <w:b/>
                <w:bCs/>
                <w:sz w:val="24"/>
                <w:szCs w:val="24"/>
                <w:lang w:val="fr-FR"/>
              </w:rPr>
              <w:t xml:space="preserve"> </w:t>
            </w:r>
            <w:r w:rsidRPr="00E8675F">
              <w:rPr>
                <w:i/>
                <w:iCs/>
                <w:sz w:val="24"/>
                <w:szCs w:val="24"/>
                <w:lang w:val="fr-FR"/>
              </w:rPr>
              <w:t>y</w:t>
            </w:r>
            <w:r w:rsidRPr="00E8675F">
              <w:rPr>
                <w:sz w:val="24"/>
                <w:szCs w:val="24"/>
                <w:lang w:val="fr-FR"/>
              </w:rPr>
              <w:t xml:space="preserve"> = </w:t>
            </w:r>
            <w:r w:rsidRPr="00BD5238">
              <w:rPr>
                <w:position w:val="-24"/>
                <w:sz w:val="24"/>
                <w:szCs w:val="24"/>
              </w:rPr>
              <w:object w:dxaOrig="480" w:dyaOrig="620" w14:anchorId="03514394">
                <v:shape id="_x0000_i6109" type="#_x0000_t75" style="width:23pt;height:31pt" o:ole="">
                  <v:imagedata r:id="rId249" o:title=""/>
                </v:shape>
                <o:OLEObject Type="Embed" ProgID="Equation.DSMT4" ShapeID="_x0000_i6109" DrawAspect="Content" ObjectID="_1737809037" r:id="rId250"/>
              </w:object>
            </w:r>
          </w:p>
        </w:tc>
        <w:tc>
          <w:tcPr>
            <w:tcW w:w="104" w:type="pct"/>
            <w:vMerge/>
          </w:tcPr>
          <w:p w14:paraId="4A02B9B6" w14:textId="77777777" w:rsidR="00A3071C" w:rsidRPr="00E8675F" w:rsidRDefault="00A3071C" w:rsidP="00E5557F">
            <w:pPr>
              <w:jc w:val="center"/>
              <w:rPr>
                <w:lang w:val="fr-FR"/>
              </w:rPr>
            </w:pPr>
          </w:p>
        </w:tc>
        <w:tc>
          <w:tcPr>
            <w:tcW w:w="206" w:type="pct"/>
            <w:tcBorders>
              <w:right w:val="nil"/>
            </w:tcBorders>
          </w:tcPr>
          <w:p w14:paraId="659B53C1" w14:textId="77777777" w:rsidR="00A3071C" w:rsidRPr="00BD5238" w:rsidRDefault="00A3071C" w:rsidP="00E5557F">
            <w:pPr>
              <w:jc w:val="center"/>
            </w:pPr>
            <w:r w:rsidRPr="00BD5238">
              <w:t>A1</w:t>
            </w:r>
          </w:p>
        </w:tc>
        <w:tc>
          <w:tcPr>
            <w:tcW w:w="1694" w:type="pct"/>
            <w:tcBorders>
              <w:left w:val="nil"/>
            </w:tcBorders>
          </w:tcPr>
          <w:p w14:paraId="12E90EBF" w14:textId="77777777" w:rsidR="00A3071C" w:rsidRPr="000D2BB7" w:rsidRDefault="00A3071C" w:rsidP="00E5557F">
            <w:pPr>
              <w:rPr>
                <w:color w:val="000000" w:themeColor="text1"/>
              </w:rPr>
            </w:pPr>
            <w:proofErr w:type="spellStart"/>
            <w:r>
              <w:t>oe</w:t>
            </w:r>
            <w:proofErr w:type="spellEnd"/>
            <w:r>
              <w:t xml:space="preserve"> (</w:t>
            </w:r>
            <w:r w:rsidRPr="00E4333B">
              <w:t>dep on M1</w:t>
            </w:r>
            <w:r>
              <w:t>)</w:t>
            </w:r>
            <w:r w:rsidRPr="00E4333B">
              <w:t xml:space="preserve"> </w:t>
            </w:r>
            <w:r w:rsidRPr="000D2BB7">
              <w:rPr>
                <w:color w:val="000000" w:themeColor="text1"/>
              </w:rPr>
              <w:t>and a correct quadratic (allow coordinates)</w:t>
            </w:r>
            <w:r>
              <w:rPr>
                <w:color w:val="000000" w:themeColor="text1"/>
              </w:rPr>
              <w:t xml:space="preserve"> </w:t>
            </w:r>
            <w:proofErr w:type="gramStart"/>
            <w:r w:rsidRPr="000D2BB7">
              <w:rPr>
                <w:color w:val="000000" w:themeColor="text1"/>
              </w:rPr>
              <w:t xml:space="preserve">allow  </w:t>
            </w:r>
            <w:r w:rsidRPr="000D2BB7">
              <w:rPr>
                <w:i/>
                <w:color w:val="000000" w:themeColor="text1"/>
              </w:rPr>
              <w:t>x</w:t>
            </w:r>
            <w:proofErr w:type="gramEnd"/>
            <w:r w:rsidRPr="000D2BB7">
              <w:rPr>
                <w:color w:val="000000" w:themeColor="text1"/>
              </w:rPr>
              <w:t xml:space="preserve"> = 0.66(6…) or 0.67, </w:t>
            </w:r>
          </w:p>
          <w:p w14:paraId="11E783FD" w14:textId="77777777" w:rsidR="00A3071C" w:rsidRPr="00BD5238" w:rsidRDefault="00A3071C" w:rsidP="00E5557F">
            <w:r w:rsidRPr="00E4333B">
              <w:rPr>
                <w:i/>
              </w:rPr>
              <w:t>y</w:t>
            </w:r>
            <w:r w:rsidRPr="00E4333B">
              <w:t xml:space="preserve"> = ‒</w:t>
            </w:r>
            <w:r>
              <w:t>4</w:t>
            </w:r>
            <w:r w:rsidRPr="00E4333B">
              <w:t xml:space="preserve">.33(3…), </w:t>
            </w:r>
            <w:r w:rsidRPr="00E4333B">
              <w:rPr>
                <w:i/>
              </w:rPr>
              <w:t>x</w:t>
            </w:r>
            <w:r w:rsidRPr="00E4333B">
              <w:t xml:space="preserve"> = </w:t>
            </w:r>
            <w:r>
              <w:t>−4</w:t>
            </w:r>
            <w:r w:rsidRPr="00E4333B">
              <w:t xml:space="preserve">, </w:t>
            </w:r>
            <w:r w:rsidRPr="00E4333B">
              <w:rPr>
                <w:i/>
              </w:rPr>
              <w:t>y</w:t>
            </w:r>
            <w:r w:rsidRPr="00E4333B">
              <w:t xml:space="preserve"> = 5  </w:t>
            </w:r>
          </w:p>
        </w:tc>
      </w:tr>
      <w:tr w:rsidR="00A3071C" w:rsidRPr="00BD5238" w14:paraId="59856F6E" w14:textId="77777777" w:rsidTr="00E5557F">
        <w:trPr>
          <w:cantSplit/>
          <w:trHeight w:val="280"/>
          <w:tblHeader/>
          <w:jc w:val="center"/>
        </w:trPr>
        <w:tc>
          <w:tcPr>
            <w:tcW w:w="205" w:type="pct"/>
            <w:tcBorders>
              <w:bottom w:val="single" w:sz="4" w:space="0" w:color="auto"/>
              <w:right w:val="nil"/>
            </w:tcBorders>
          </w:tcPr>
          <w:p w14:paraId="3A65C7D0" w14:textId="77777777" w:rsidR="00A3071C" w:rsidRPr="00BD5238" w:rsidRDefault="00A3071C" w:rsidP="00E5557F">
            <w:pPr>
              <w:pStyle w:val="Heading2"/>
              <w:spacing w:before="0" w:after="0"/>
              <w:jc w:val="center"/>
              <w:rPr>
                <w:rFonts w:ascii="Times New Roman" w:hAnsi="Times New Roman" w:cs="Times New Roman"/>
                <w:i w:val="0"/>
                <w:sz w:val="24"/>
                <w:szCs w:val="24"/>
              </w:rPr>
            </w:pPr>
          </w:p>
        </w:tc>
        <w:tc>
          <w:tcPr>
            <w:tcW w:w="2119" w:type="pct"/>
            <w:gridSpan w:val="2"/>
            <w:tcBorders>
              <w:bottom w:val="single" w:sz="4" w:space="0" w:color="auto"/>
            </w:tcBorders>
          </w:tcPr>
          <w:p w14:paraId="6DAF5964" w14:textId="77777777" w:rsidR="00A3071C" w:rsidRPr="00BD5238" w:rsidRDefault="00A3071C" w:rsidP="00E5557F">
            <w:pPr>
              <w:pStyle w:val="Heading1"/>
              <w:jc w:val="left"/>
              <w:rPr>
                <w:sz w:val="24"/>
                <w:szCs w:val="24"/>
              </w:rPr>
            </w:pPr>
          </w:p>
        </w:tc>
        <w:tc>
          <w:tcPr>
            <w:tcW w:w="672" w:type="pct"/>
            <w:tcBorders>
              <w:bottom w:val="single" w:sz="4" w:space="0" w:color="auto"/>
            </w:tcBorders>
          </w:tcPr>
          <w:p w14:paraId="7B054191" w14:textId="77777777" w:rsidR="00A3071C" w:rsidRPr="00BD5238" w:rsidRDefault="00A3071C" w:rsidP="00E5557F">
            <w:pPr>
              <w:pStyle w:val="Heading1"/>
              <w:rPr>
                <w:sz w:val="24"/>
                <w:szCs w:val="24"/>
              </w:rPr>
            </w:pPr>
          </w:p>
        </w:tc>
        <w:tc>
          <w:tcPr>
            <w:tcW w:w="104" w:type="pct"/>
            <w:tcBorders>
              <w:bottom w:val="single" w:sz="4" w:space="0" w:color="auto"/>
            </w:tcBorders>
          </w:tcPr>
          <w:p w14:paraId="13B15BC7" w14:textId="77777777" w:rsidR="00A3071C" w:rsidRPr="00BD5238" w:rsidRDefault="00A3071C" w:rsidP="00E5557F">
            <w:pPr>
              <w:jc w:val="center"/>
            </w:pPr>
          </w:p>
        </w:tc>
        <w:tc>
          <w:tcPr>
            <w:tcW w:w="206" w:type="pct"/>
            <w:tcBorders>
              <w:bottom w:val="single" w:sz="4" w:space="0" w:color="auto"/>
              <w:right w:val="nil"/>
            </w:tcBorders>
          </w:tcPr>
          <w:p w14:paraId="161A9DC3" w14:textId="77777777" w:rsidR="00A3071C" w:rsidRPr="00BD5238" w:rsidRDefault="00A3071C" w:rsidP="00E5557F">
            <w:pPr>
              <w:jc w:val="center"/>
            </w:pPr>
          </w:p>
        </w:tc>
        <w:tc>
          <w:tcPr>
            <w:tcW w:w="1694" w:type="pct"/>
            <w:tcBorders>
              <w:left w:val="nil"/>
              <w:bottom w:val="single" w:sz="4" w:space="0" w:color="auto"/>
            </w:tcBorders>
          </w:tcPr>
          <w:p w14:paraId="16230BB9" w14:textId="77777777" w:rsidR="00A3071C" w:rsidRPr="005055DC" w:rsidRDefault="00A3071C" w:rsidP="00E5557F">
            <w:pPr>
              <w:jc w:val="right"/>
              <w:rPr>
                <w:b/>
                <w:iCs/>
              </w:rPr>
            </w:pPr>
            <w:r w:rsidRPr="005055DC">
              <w:rPr>
                <w:b/>
                <w:iCs/>
              </w:rPr>
              <w:t>Total 5 marks</w:t>
            </w:r>
          </w:p>
        </w:tc>
      </w:tr>
    </w:tbl>
    <w:p w14:paraId="6F10A3C7" w14:textId="77777777" w:rsidR="00A3071C" w:rsidRDefault="00A3071C" w:rsidP="00A3071C">
      <w:pPr>
        <w:tabs>
          <w:tab w:val="left" w:pos="3195"/>
        </w:tabs>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9"/>
        <w:gridCol w:w="862"/>
        <w:gridCol w:w="5714"/>
        <w:gridCol w:w="1554"/>
        <w:gridCol w:w="862"/>
        <w:gridCol w:w="664"/>
        <w:gridCol w:w="3504"/>
      </w:tblGrid>
      <w:tr w:rsidR="00A3071C" w:rsidRPr="00B20839" w14:paraId="7FA6454F" w14:textId="77777777" w:rsidTr="00E5557F">
        <w:trPr>
          <w:cantSplit/>
          <w:trHeight w:val="280"/>
          <w:tblHeader/>
          <w:jc w:val="center"/>
        </w:trPr>
        <w:tc>
          <w:tcPr>
            <w:tcW w:w="283" w:type="pct"/>
            <w:tcBorders>
              <w:top w:val="single" w:sz="4" w:space="0" w:color="auto"/>
              <w:right w:val="nil"/>
            </w:tcBorders>
          </w:tcPr>
          <w:p w14:paraId="6C67FACF" w14:textId="77777777" w:rsidR="00A3071C" w:rsidRPr="00FA585A" w:rsidRDefault="00A3071C" w:rsidP="00E5557F">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t>2</w:t>
            </w:r>
            <w:r>
              <w:rPr>
                <w:rFonts w:ascii="Times New Roman" w:hAnsi="Times New Roman" w:cs="Times New Roman"/>
                <w:i w:val="0"/>
                <w:sz w:val="22"/>
                <w:szCs w:val="22"/>
              </w:rPr>
              <w:t>3</w:t>
            </w:r>
          </w:p>
        </w:tc>
        <w:tc>
          <w:tcPr>
            <w:tcW w:w="309" w:type="pct"/>
            <w:tcBorders>
              <w:top w:val="single" w:sz="4" w:space="0" w:color="auto"/>
              <w:left w:val="nil"/>
            </w:tcBorders>
          </w:tcPr>
          <w:p w14:paraId="6C0DB83B"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2048" w:type="pct"/>
            <w:tcBorders>
              <w:top w:val="single" w:sz="4" w:space="0" w:color="auto"/>
            </w:tcBorders>
          </w:tcPr>
          <w:p w14:paraId="656191F6" w14:textId="77777777" w:rsidR="00A3071C" w:rsidRDefault="00A3071C" w:rsidP="00E5557F">
            <w:proofErr w:type="spellStart"/>
            <w:r>
              <w:t>eg</w:t>
            </w:r>
            <w:proofErr w:type="spellEnd"/>
            <w:r>
              <w:t xml:space="preserve"> (</w:t>
            </w:r>
            <w:r>
              <w:rPr>
                <w:i/>
                <w:iCs/>
              </w:rPr>
              <w:t>x</w:t>
            </w:r>
            <w:r>
              <w:t xml:space="preserve"> + </w:t>
            </w:r>
            <w:proofErr w:type="gramStart"/>
            <w:r>
              <w:t>5)(</w:t>
            </w:r>
            <w:proofErr w:type="gramEnd"/>
            <w:r>
              <w:t>5</w:t>
            </w:r>
            <w:r>
              <w:rPr>
                <w:i/>
                <w:iCs/>
              </w:rPr>
              <w:t>x</w:t>
            </w:r>
            <w:r>
              <w:t xml:space="preserve"> </w:t>
            </w:r>
            <w:r>
              <w:rPr>
                <w:rFonts w:ascii="Calibri" w:hAnsi="Calibri"/>
              </w:rPr>
              <w:t>−</w:t>
            </w:r>
            <w:r>
              <w:t xml:space="preserve"> 12) = </w:t>
            </w:r>
            <w:r w:rsidRPr="00EE4088">
              <w:rPr>
                <w:i/>
                <w:iCs/>
              </w:rPr>
              <w:t>x</w:t>
            </w:r>
            <w:r>
              <w:t>(</w:t>
            </w:r>
            <w:r>
              <w:rPr>
                <w:i/>
                <w:iCs/>
              </w:rPr>
              <w:t>x</w:t>
            </w:r>
            <w:r>
              <w:t xml:space="preserve"> + 12)</w:t>
            </w:r>
          </w:p>
          <w:p w14:paraId="6B29852C" w14:textId="77777777" w:rsidR="00A3071C" w:rsidRPr="00AA3361" w:rsidRDefault="00A3071C" w:rsidP="00E5557F"/>
        </w:tc>
        <w:tc>
          <w:tcPr>
            <w:tcW w:w="557" w:type="pct"/>
            <w:tcBorders>
              <w:top w:val="single" w:sz="4" w:space="0" w:color="auto"/>
            </w:tcBorders>
          </w:tcPr>
          <w:p w14:paraId="32E6DE06" w14:textId="77777777" w:rsidR="00A3071C" w:rsidRPr="00694856" w:rsidRDefault="00A3071C" w:rsidP="00E5557F">
            <w:pPr>
              <w:pStyle w:val="Heading1"/>
              <w:rPr>
                <w:sz w:val="24"/>
                <w:szCs w:val="24"/>
              </w:rPr>
            </w:pPr>
          </w:p>
        </w:tc>
        <w:tc>
          <w:tcPr>
            <w:tcW w:w="309" w:type="pct"/>
            <w:vMerge w:val="restart"/>
            <w:tcBorders>
              <w:top w:val="single" w:sz="4" w:space="0" w:color="auto"/>
            </w:tcBorders>
          </w:tcPr>
          <w:p w14:paraId="5DE05B87" w14:textId="77777777" w:rsidR="00A3071C" w:rsidRPr="00694856" w:rsidRDefault="00A3071C" w:rsidP="00E5557F">
            <w:pPr>
              <w:jc w:val="center"/>
            </w:pPr>
            <w:r>
              <w:t>5</w:t>
            </w:r>
          </w:p>
        </w:tc>
        <w:tc>
          <w:tcPr>
            <w:tcW w:w="238" w:type="pct"/>
            <w:tcBorders>
              <w:top w:val="single" w:sz="4" w:space="0" w:color="auto"/>
              <w:right w:val="nil"/>
            </w:tcBorders>
          </w:tcPr>
          <w:p w14:paraId="03243199" w14:textId="77777777" w:rsidR="00A3071C" w:rsidRPr="00694856" w:rsidRDefault="00A3071C" w:rsidP="00E5557F">
            <w:pPr>
              <w:jc w:val="center"/>
            </w:pPr>
            <w:r>
              <w:t>M1</w:t>
            </w:r>
          </w:p>
        </w:tc>
        <w:tc>
          <w:tcPr>
            <w:tcW w:w="1256" w:type="pct"/>
            <w:tcBorders>
              <w:top w:val="single" w:sz="4" w:space="0" w:color="auto"/>
              <w:left w:val="nil"/>
            </w:tcBorders>
          </w:tcPr>
          <w:p w14:paraId="1E8F6F1C" w14:textId="77777777" w:rsidR="00A3071C" w:rsidRPr="00FE2B88" w:rsidRDefault="00A3071C" w:rsidP="00E5557F">
            <w:r>
              <w:t>for setting up a correct equation</w:t>
            </w:r>
          </w:p>
        </w:tc>
      </w:tr>
      <w:tr w:rsidR="00A3071C" w:rsidRPr="00B20839" w14:paraId="74B110D3" w14:textId="77777777" w:rsidTr="00E5557F">
        <w:trPr>
          <w:cantSplit/>
          <w:trHeight w:val="280"/>
          <w:tblHeader/>
          <w:jc w:val="center"/>
        </w:trPr>
        <w:tc>
          <w:tcPr>
            <w:tcW w:w="283" w:type="pct"/>
            <w:tcBorders>
              <w:right w:val="nil"/>
            </w:tcBorders>
          </w:tcPr>
          <w:p w14:paraId="28BDEB20"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tcBorders>
          </w:tcPr>
          <w:p w14:paraId="18F1F52E"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2048" w:type="pct"/>
          </w:tcPr>
          <w:p w14:paraId="1557B54A" w14:textId="77777777" w:rsidR="00A3071C" w:rsidRDefault="00A3071C" w:rsidP="00E5557F">
            <w:proofErr w:type="spellStart"/>
            <w:proofErr w:type="gramStart"/>
            <w:r>
              <w:t>eg</w:t>
            </w:r>
            <w:proofErr w:type="spellEnd"/>
            <w:proofErr w:type="gramEnd"/>
            <w:r>
              <w:t xml:space="preserve"> 4</w:t>
            </w:r>
            <w:r>
              <w:rPr>
                <w:i/>
                <w:iCs/>
              </w:rPr>
              <w:t>x</w:t>
            </w:r>
            <w:r>
              <w:rPr>
                <w:vertAlign w:val="superscript"/>
              </w:rPr>
              <w:t>2</w:t>
            </w:r>
            <w:r>
              <w:t xml:space="preserve"> + </w:t>
            </w:r>
            <w:r>
              <w:rPr>
                <w:i/>
                <w:iCs/>
              </w:rPr>
              <w:t>x</w:t>
            </w:r>
            <w:r>
              <w:t xml:space="preserve"> – 60 (= 0) </w:t>
            </w:r>
            <w:proofErr w:type="spellStart"/>
            <w:r>
              <w:t>oe</w:t>
            </w:r>
            <w:proofErr w:type="spellEnd"/>
          </w:p>
          <w:p w14:paraId="60D2879C" w14:textId="77777777" w:rsidR="00A3071C" w:rsidRDefault="00A3071C" w:rsidP="00E5557F"/>
          <w:p w14:paraId="07A96090" w14:textId="77777777" w:rsidR="00A3071C" w:rsidRPr="00EE4088" w:rsidRDefault="00A3071C" w:rsidP="00E5557F">
            <w:r>
              <w:t>allow 4</w:t>
            </w:r>
            <w:r>
              <w:rPr>
                <w:i/>
                <w:iCs/>
              </w:rPr>
              <w:t>x</w:t>
            </w:r>
            <w:r>
              <w:rPr>
                <w:vertAlign w:val="superscript"/>
              </w:rPr>
              <w:t>2</w:t>
            </w:r>
            <w:r>
              <w:t xml:space="preserve"> + </w:t>
            </w:r>
            <w:r>
              <w:rPr>
                <w:i/>
                <w:iCs/>
              </w:rPr>
              <w:t>x</w:t>
            </w:r>
            <w:r>
              <w:t xml:space="preserve"> = 60</w:t>
            </w:r>
          </w:p>
        </w:tc>
        <w:tc>
          <w:tcPr>
            <w:tcW w:w="557" w:type="pct"/>
          </w:tcPr>
          <w:p w14:paraId="07EA3594" w14:textId="77777777" w:rsidR="00A3071C" w:rsidRPr="00694856" w:rsidRDefault="00A3071C" w:rsidP="00E5557F">
            <w:pPr>
              <w:pStyle w:val="Heading1"/>
              <w:rPr>
                <w:sz w:val="24"/>
                <w:szCs w:val="24"/>
              </w:rPr>
            </w:pPr>
          </w:p>
        </w:tc>
        <w:tc>
          <w:tcPr>
            <w:tcW w:w="309" w:type="pct"/>
            <w:vMerge/>
          </w:tcPr>
          <w:p w14:paraId="3F162A42" w14:textId="77777777" w:rsidR="00A3071C" w:rsidRPr="00694856" w:rsidRDefault="00A3071C" w:rsidP="00E5557F">
            <w:pPr>
              <w:jc w:val="center"/>
            </w:pPr>
          </w:p>
        </w:tc>
        <w:tc>
          <w:tcPr>
            <w:tcW w:w="238" w:type="pct"/>
            <w:tcBorders>
              <w:right w:val="nil"/>
            </w:tcBorders>
          </w:tcPr>
          <w:p w14:paraId="5060085B" w14:textId="77777777" w:rsidR="00A3071C" w:rsidRPr="00694856" w:rsidRDefault="00A3071C" w:rsidP="00E5557F">
            <w:pPr>
              <w:jc w:val="center"/>
            </w:pPr>
            <w:r>
              <w:t>A1</w:t>
            </w:r>
          </w:p>
        </w:tc>
        <w:tc>
          <w:tcPr>
            <w:tcW w:w="1256" w:type="pct"/>
            <w:tcBorders>
              <w:left w:val="nil"/>
            </w:tcBorders>
          </w:tcPr>
          <w:p w14:paraId="0F2D77DC" w14:textId="77777777" w:rsidR="00A3071C" w:rsidRPr="00BD5238" w:rsidRDefault="00A3071C" w:rsidP="00E5557F">
            <w:r w:rsidRPr="00BD5238">
              <w:t xml:space="preserve">for writing the correct quadratic expression in the form </w:t>
            </w:r>
            <w:r w:rsidRPr="00BD5238">
              <w:rPr>
                <w:position w:val="-10"/>
              </w:rPr>
              <w:object w:dxaOrig="1640" w:dyaOrig="360" w14:anchorId="5F9A33BE">
                <v:shape id="_x0000_i6110" type="#_x0000_t75" style="width:81pt;height:18pt" o:ole="">
                  <v:imagedata r:id="rId251" o:title=""/>
                </v:shape>
                <o:OLEObject Type="Embed" ProgID="Equation.DSMT4" ShapeID="_x0000_i6110" DrawAspect="Content" ObjectID="_1737809038" r:id="rId252"/>
              </w:object>
            </w:r>
          </w:p>
          <w:p w14:paraId="5E5BDC81" w14:textId="77777777" w:rsidR="00A3071C" w:rsidRPr="00BD5238" w:rsidRDefault="00A3071C" w:rsidP="00E5557F"/>
          <w:p w14:paraId="052739CD" w14:textId="77777777" w:rsidR="00A3071C" w:rsidRDefault="00A3071C" w:rsidP="00E5557F">
            <w:r w:rsidRPr="00BD5238">
              <w:t xml:space="preserve">allow </w:t>
            </w:r>
            <w:r w:rsidRPr="00BD5238">
              <w:rPr>
                <w:position w:val="-6"/>
              </w:rPr>
              <w:object w:dxaOrig="1200" w:dyaOrig="320" w14:anchorId="39BFFBF5">
                <v:shape id="_x0000_i6111" type="#_x0000_t75" style="width:60pt;height:16pt" o:ole="">
                  <v:imagedata r:id="rId253" o:title=""/>
                </v:shape>
                <o:OLEObject Type="Embed" ProgID="Equation.DSMT4" ShapeID="_x0000_i6111" DrawAspect="Content" ObjectID="_1737809039" r:id="rId254"/>
              </w:object>
            </w:r>
          </w:p>
          <w:p w14:paraId="4CE12764" w14:textId="77777777" w:rsidR="00A3071C" w:rsidRPr="00AA3361" w:rsidRDefault="00A3071C" w:rsidP="00E5557F"/>
        </w:tc>
      </w:tr>
      <w:tr w:rsidR="00A3071C" w:rsidRPr="00B20839" w14:paraId="7261C086" w14:textId="77777777" w:rsidTr="00E5557F">
        <w:trPr>
          <w:cantSplit/>
          <w:trHeight w:val="280"/>
          <w:tblHeader/>
          <w:jc w:val="center"/>
        </w:trPr>
        <w:tc>
          <w:tcPr>
            <w:tcW w:w="283" w:type="pct"/>
            <w:tcBorders>
              <w:right w:val="nil"/>
            </w:tcBorders>
          </w:tcPr>
          <w:p w14:paraId="47DF6544"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tcBorders>
          </w:tcPr>
          <w:p w14:paraId="603CA9DC"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2048" w:type="pct"/>
          </w:tcPr>
          <w:p w14:paraId="124D33B1" w14:textId="77777777" w:rsidR="00A3071C" w:rsidRPr="00BD5238" w:rsidRDefault="00A3071C" w:rsidP="00E5557F">
            <w:proofErr w:type="spellStart"/>
            <w:proofErr w:type="gramStart"/>
            <w:r w:rsidRPr="00BD5238">
              <w:t>eg</w:t>
            </w:r>
            <w:proofErr w:type="spellEnd"/>
            <w:proofErr w:type="gramEnd"/>
            <w:r w:rsidRPr="00BD5238">
              <w:t xml:space="preserve"> </w:t>
            </w:r>
            <w:r w:rsidRPr="00BD5238">
              <w:rPr>
                <w:position w:val="-10"/>
              </w:rPr>
              <w:object w:dxaOrig="2000" w:dyaOrig="320" w14:anchorId="1531C11F">
                <v:shape id="_x0000_i6112" type="#_x0000_t75" style="width:101pt;height:16pt" o:ole="">
                  <v:imagedata r:id="rId255" o:title=""/>
                </v:shape>
                <o:OLEObject Type="Embed" ProgID="Equation.DSMT4" ShapeID="_x0000_i6112" DrawAspect="Content" ObjectID="_1737809040" r:id="rId256"/>
              </w:object>
            </w:r>
            <w:r w:rsidRPr="00BD5238">
              <w:t xml:space="preserve"> </w:t>
            </w:r>
          </w:p>
          <w:p w14:paraId="36C4CDD1" w14:textId="77777777" w:rsidR="00A3071C" w:rsidRPr="00BD5238" w:rsidRDefault="00A3071C" w:rsidP="00E5557F"/>
          <w:p w14:paraId="37188D77" w14:textId="77777777" w:rsidR="00A3071C" w:rsidRPr="00BD5238" w:rsidRDefault="00A3071C" w:rsidP="00E5557F">
            <w:r w:rsidRPr="00BD5238">
              <w:rPr>
                <w:b/>
                <w:bCs/>
              </w:rPr>
              <w:t xml:space="preserve">or </w:t>
            </w:r>
            <w:r w:rsidRPr="00BD5238">
              <w:rPr>
                <w:position w:val="-24"/>
              </w:rPr>
              <w:object w:dxaOrig="2120" w:dyaOrig="700" w14:anchorId="30CA70F1">
                <v:shape id="_x0000_i6113" type="#_x0000_t75" style="width:107pt;height:35pt" o:ole="">
                  <v:imagedata r:id="rId257" o:title=""/>
                </v:shape>
                <o:OLEObject Type="Embed" ProgID="Equation.DSMT4" ShapeID="_x0000_i6113" DrawAspect="Content" ObjectID="_1737809041" r:id="rId258"/>
              </w:object>
            </w:r>
          </w:p>
          <w:p w14:paraId="43F7CD18" w14:textId="77777777" w:rsidR="00A3071C" w:rsidRPr="00BD5238" w:rsidRDefault="00A3071C" w:rsidP="00E5557F">
            <w:pPr>
              <w:rPr>
                <w:b/>
                <w:bCs/>
              </w:rPr>
            </w:pPr>
          </w:p>
          <w:p w14:paraId="1483FAC5" w14:textId="77777777" w:rsidR="00A3071C" w:rsidRDefault="00A3071C" w:rsidP="00E5557F">
            <w:r w:rsidRPr="00BD5238">
              <w:rPr>
                <w:b/>
                <w:bCs/>
              </w:rPr>
              <w:t xml:space="preserve">or </w:t>
            </w:r>
            <w:r w:rsidRPr="00BD5238">
              <w:rPr>
                <w:position w:val="-36"/>
              </w:rPr>
              <w:object w:dxaOrig="2420" w:dyaOrig="840" w14:anchorId="615BAD9B">
                <v:shape id="_x0000_i6114" type="#_x0000_t75" style="width:121pt;height:42pt" o:ole="">
                  <v:imagedata r:id="rId259" o:title=""/>
                </v:shape>
                <o:OLEObject Type="Embed" ProgID="Equation.DSMT4" ShapeID="_x0000_i6114" DrawAspect="Content" ObjectID="_1737809042" r:id="rId260"/>
              </w:object>
            </w:r>
            <w:r w:rsidRPr="00BD5238">
              <w:t xml:space="preserve"> </w:t>
            </w:r>
            <w:proofErr w:type="spellStart"/>
            <w:r w:rsidRPr="00BD5238">
              <w:t>oe</w:t>
            </w:r>
            <w:proofErr w:type="spellEnd"/>
          </w:p>
        </w:tc>
        <w:tc>
          <w:tcPr>
            <w:tcW w:w="557" w:type="pct"/>
          </w:tcPr>
          <w:p w14:paraId="2638245F" w14:textId="77777777" w:rsidR="00A3071C" w:rsidRPr="00694856" w:rsidRDefault="00A3071C" w:rsidP="00E5557F">
            <w:pPr>
              <w:pStyle w:val="Heading1"/>
              <w:rPr>
                <w:sz w:val="24"/>
                <w:szCs w:val="24"/>
              </w:rPr>
            </w:pPr>
          </w:p>
        </w:tc>
        <w:tc>
          <w:tcPr>
            <w:tcW w:w="309" w:type="pct"/>
            <w:vMerge/>
          </w:tcPr>
          <w:p w14:paraId="52D80AF4" w14:textId="77777777" w:rsidR="00A3071C" w:rsidRPr="00694856" w:rsidRDefault="00A3071C" w:rsidP="00E5557F">
            <w:pPr>
              <w:jc w:val="center"/>
            </w:pPr>
          </w:p>
        </w:tc>
        <w:tc>
          <w:tcPr>
            <w:tcW w:w="238" w:type="pct"/>
            <w:tcBorders>
              <w:right w:val="nil"/>
            </w:tcBorders>
          </w:tcPr>
          <w:p w14:paraId="4529268E" w14:textId="77777777" w:rsidR="00A3071C" w:rsidRDefault="00A3071C" w:rsidP="00E5557F">
            <w:pPr>
              <w:jc w:val="center"/>
            </w:pPr>
            <w:r>
              <w:t>M1</w:t>
            </w:r>
          </w:p>
        </w:tc>
        <w:tc>
          <w:tcPr>
            <w:tcW w:w="1256" w:type="pct"/>
            <w:tcBorders>
              <w:left w:val="nil"/>
            </w:tcBorders>
          </w:tcPr>
          <w:p w14:paraId="56B8EF59" w14:textId="77777777" w:rsidR="00A3071C" w:rsidRPr="000D2BB7" w:rsidRDefault="00A3071C" w:rsidP="00E5557F">
            <w:pPr>
              <w:rPr>
                <w:color w:val="000000" w:themeColor="text1"/>
              </w:rPr>
            </w:pPr>
            <w:r w:rsidRPr="00BD5238">
              <w:t>(</w:t>
            </w:r>
            <w:proofErr w:type="gramStart"/>
            <w:r w:rsidRPr="00BD5238">
              <w:t>dep</w:t>
            </w:r>
            <w:proofErr w:type="gramEnd"/>
            <w:r w:rsidRPr="00BD5238">
              <w:t xml:space="preserve"> on M1) for a complete </w:t>
            </w:r>
            <w:r w:rsidRPr="000D2BB7">
              <w:rPr>
                <w:color w:val="000000" w:themeColor="text1"/>
              </w:rPr>
              <w:t xml:space="preserve">method to solve </w:t>
            </w:r>
            <w:r w:rsidRPr="000D2BB7">
              <w:rPr>
                <w:b/>
                <w:bCs/>
                <w:color w:val="000000" w:themeColor="text1"/>
              </w:rPr>
              <w:t>their</w:t>
            </w:r>
            <w:r w:rsidRPr="000D2BB7">
              <w:rPr>
                <w:color w:val="000000" w:themeColor="text1"/>
              </w:rPr>
              <w:t xml:space="preserve"> 3-term quadratic (allow one sign error and some simplification – allow as far as </w:t>
            </w:r>
            <w:r w:rsidRPr="000D2BB7">
              <w:rPr>
                <w:color w:val="000000" w:themeColor="text1"/>
                <w:position w:val="-24"/>
              </w:rPr>
              <w:object w:dxaOrig="1380" w:dyaOrig="680" w14:anchorId="15200E45">
                <v:shape id="_x0000_i6115" type="#_x0000_t75" style="width:69pt;height:33pt" o:ole="">
                  <v:imagedata r:id="rId261" o:title=""/>
                </v:shape>
                <o:OLEObject Type="Embed" ProgID="Equation.DSMT4" ShapeID="_x0000_i6115" DrawAspect="Content" ObjectID="_1737809043" r:id="rId262"/>
              </w:object>
            </w:r>
            <w:r w:rsidRPr="000D2BB7">
              <w:rPr>
                <w:color w:val="000000" w:themeColor="text1"/>
              </w:rPr>
              <w:t xml:space="preserve"> )</w:t>
            </w:r>
          </w:p>
          <w:p w14:paraId="0FC31A67" w14:textId="77777777" w:rsidR="00A3071C" w:rsidRDefault="00A3071C" w:rsidP="00E5557F">
            <w:pPr>
              <w:rPr>
                <w:color w:val="000000" w:themeColor="text1"/>
              </w:rPr>
            </w:pPr>
            <w:bookmarkStart w:id="5" w:name="_Hlk125299627"/>
            <w:r w:rsidRPr="000D2BB7">
              <w:rPr>
                <w:color w:val="000000" w:themeColor="text1"/>
              </w:rPr>
              <w:t>Allow + instead of ± in quadratic formula</w:t>
            </w:r>
            <w:bookmarkEnd w:id="5"/>
          </w:p>
          <w:p w14:paraId="4AD89891" w14:textId="77777777" w:rsidR="00A3071C" w:rsidRPr="00BD5238" w:rsidRDefault="00A3071C" w:rsidP="00E5557F"/>
        </w:tc>
      </w:tr>
      <w:tr w:rsidR="00A3071C" w:rsidRPr="00B20839" w14:paraId="56B91EFC" w14:textId="77777777" w:rsidTr="00E5557F">
        <w:trPr>
          <w:cantSplit/>
          <w:trHeight w:val="280"/>
          <w:tblHeader/>
          <w:jc w:val="center"/>
        </w:trPr>
        <w:tc>
          <w:tcPr>
            <w:tcW w:w="283" w:type="pct"/>
            <w:tcBorders>
              <w:right w:val="nil"/>
            </w:tcBorders>
          </w:tcPr>
          <w:p w14:paraId="2B23CA52"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tcBorders>
          </w:tcPr>
          <w:p w14:paraId="17156629"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2048" w:type="pct"/>
          </w:tcPr>
          <w:p w14:paraId="2AFCF97B" w14:textId="77777777" w:rsidR="00A3071C" w:rsidRPr="00694856" w:rsidRDefault="00A3071C" w:rsidP="00E5557F">
            <w:proofErr w:type="spellStart"/>
            <w:proofErr w:type="gramStart"/>
            <w:r>
              <w:t>eg</w:t>
            </w:r>
            <w:proofErr w:type="spellEnd"/>
            <w:proofErr w:type="gramEnd"/>
            <w:r>
              <w:t xml:space="preserve"> </w:t>
            </w:r>
            <w:r w:rsidRPr="00AA3361">
              <w:rPr>
                <w:position w:val="-28"/>
              </w:rPr>
              <w:object w:dxaOrig="3500" w:dyaOrig="680" w14:anchorId="09D02351">
                <v:shape id="_x0000_i6116" type="#_x0000_t75" style="width:176pt;height:33pt" o:ole="">
                  <v:imagedata r:id="rId263" o:title=""/>
                </v:shape>
                <o:OLEObject Type="Embed" ProgID="Equation.DSMT4" ShapeID="_x0000_i6116" DrawAspect="Content" ObjectID="_1737809044" r:id="rId264"/>
              </w:object>
            </w:r>
          </w:p>
        </w:tc>
        <w:tc>
          <w:tcPr>
            <w:tcW w:w="557" w:type="pct"/>
          </w:tcPr>
          <w:p w14:paraId="45FB9B35" w14:textId="77777777" w:rsidR="00A3071C" w:rsidRPr="00694856" w:rsidRDefault="00A3071C" w:rsidP="00E5557F">
            <w:pPr>
              <w:pStyle w:val="Heading1"/>
              <w:rPr>
                <w:sz w:val="24"/>
                <w:szCs w:val="24"/>
              </w:rPr>
            </w:pPr>
          </w:p>
        </w:tc>
        <w:tc>
          <w:tcPr>
            <w:tcW w:w="309" w:type="pct"/>
            <w:vMerge/>
          </w:tcPr>
          <w:p w14:paraId="607E0A95" w14:textId="77777777" w:rsidR="00A3071C" w:rsidRPr="00694856" w:rsidRDefault="00A3071C" w:rsidP="00E5557F">
            <w:pPr>
              <w:jc w:val="center"/>
            </w:pPr>
          </w:p>
        </w:tc>
        <w:tc>
          <w:tcPr>
            <w:tcW w:w="238" w:type="pct"/>
            <w:tcBorders>
              <w:right w:val="nil"/>
            </w:tcBorders>
          </w:tcPr>
          <w:p w14:paraId="5E68D729" w14:textId="77777777" w:rsidR="00A3071C" w:rsidRPr="00694856" w:rsidRDefault="00A3071C" w:rsidP="00E5557F">
            <w:pPr>
              <w:jc w:val="center"/>
            </w:pPr>
            <w:r>
              <w:t>M1</w:t>
            </w:r>
          </w:p>
        </w:tc>
        <w:tc>
          <w:tcPr>
            <w:tcW w:w="1256" w:type="pct"/>
            <w:tcBorders>
              <w:left w:val="nil"/>
            </w:tcBorders>
          </w:tcPr>
          <w:p w14:paraId="77132259" w14:textId="77777777" w:rsidR="00A3071C" w:rsidRDefault="00A3071C" w:rsidP="00E5557F">
            <w:r>
              <w:t xml:space="preserve">for a complete method for </w:t>
            </w:r>
            <w:r>
              <w:rPr>
                <w:i/>
                <w:iCs/>
              </w:rPr>
              <w:t>ADE</w:t>
            </w:r>
            <w:r>
              <w:t xml:space="preserve">. Allow use of </w:t>
            </w:r>
            <w:r>
              <w:rPr>
                <w:i/>
                <w:iCs/>
              </w:rPr>
              <w:t>x</w:t>
            </w:r>
            <w:r>
              <w:t xml:space="preserve"> = −4 for this mark</w:t>
            </w:r>
          </w:p>
          <w:p w14:paraId="3419A419" w14:textId="77777777" w:rsidR="00A3071C" w:rsidRPr="000635E4" w:rsidRDefault="00A3071C" w:rsidP="00E5557F"/>
        </w:tc>
      </w:tr>
      <w:tr w:rsidR="00A3071C" w:rsidRPr="00B20839" w14:paraId="34F70E52" w14:textId="77777777" w:rsidTr="00E5557F">
        <w:trPr>
          <w:cantSplit/>
          <w:trHeight w:val="280"/>
          <w:tblHeader/>
          <w:jc w:val="center"/>
        </w:trPr>
        <w:tc>
          <w:tcPr>
            <w:tcW w:w="283" w:type="pct"/>
            <w:tcBorders>
              <w:right w:val="nil"/>
            </w:tcBorders>
          </w:tcPr>
          <w:p w14:paraId="16E68377"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tcBorders>
          </w:tcPr>
          <w:p w14:paraId="244E1E82"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2048" w:type="pct"/>
          </w:tcPr>
          <w:p w14:paraId="63F5367E" w14:textId="77777777" w:rsidR="00A3071C" w:rsidRPr="00694856" w:rsidRDefault="00A3071C" w:rsidP="00E5557F">
            <w:r w:rsidRPr="00846913">
              <w:rPr>
                <w:i/>
                <w:iCs/>
              </w:rPr>
              <w:t>Correct answer scores full marks (unless from obvious incorrect working)</w:t>
            </w:r>
          </w:p>
        </w:tc>
        <w:tc>
          <w:tcPr>
            <w:tcW w:w="557" w:type="pct"/>
          </w:tcPr>
          <w:p w14:paraId="513874BC" w14:textId="77777777" w:rsidR="00A3071C" w:rsidRPr="00694856" w:rsidRDefault="00A3071C" w:rsidP="00E5557F">
            <w:pPr>
              <w:pStyle w:val="Heading1"/>
              <w:rPr>
                <w:sz w:val="24"/>
                <w:szCs w:val="24"/>
              </w:rPr>
            </w:pPr>
            <w:r>
              <w:rPr>
                <w:sz w:val="24"/>
                <w:szCs w:val="24"/>
              </w:rPr>
              <w:t>24.4</w:t>
            </w:r>
          </w:p>
        </w:tc>
        <w:tc>
          <w:tcPr>
            <w:tcW w:w="309" w:type="pct"/>
            <w:vMerge/>
          </w:tcPr>
          <w:p w14:paraId="7DE33EE3" w14:textId="77777777" w:rsidR="00A3071C" w:rsidRPr="00694856" w:rsidRDefault="00A3071C" w:rsidP="00E5557F">
            <w:pPr>
              <w:jc w:val="center"/>
            </w:pPr>
          </w:p>
        </w:tc>
        <w:tc>
          <w:tcPr>
            <w:tcW w:w="238" w:type="pct"/>
            <w:tcBorders>
              <w:right w:val="nil"/>
            </w:tcBorders>
          </w:tcPr>
          <w:p w14:paraId="11F08E91" w14:textId="77777777" w:rsidR="00A3071C" w:rsidRPr="00694856" w:rsidRDefault="00A3071C" w:rsidP="00E5557F">
            <w:pPr>
              <w:jc w:val="center"/>
            </w:pPr>
            <w:r>
              <w:t>A1</w:t>
            </w:r>
          </w:p>
        </w:tc>
        <w:tc>
          <w:tcPr>
            <w:tcW w:w="1256" w:type="pct"/>
            <w:tcBorders>
              <w:left w:val="nil"/>
            </w:tcBorders>
          </w:tcPr>
          <w:p w14:paraId="549A0D24" w14:textId="77777777" w:rsidR="00A3071C" w:rsidRPr="00694856" w:rsidRDefault="00A3071C" w:rsidP="00E5557F">
            <w:r>
              <w:t xml:space="preserve">accept 24.3 – 24.4 </w:t>
            </w:r>
          </w:p>
        </w:tc>
      </w:tr>
      <w:tr w:rsidR="00A3071C" w:rsidRPr="002B29A5" w14:paraId="2704D50C" w14:textId="77777777" w:rsidTr="00E5557F">
        <w:trPr>
          <w:cantSplit/>
          <w:trHeight w:val="280"/>
          <w:tblHeader/>
          <w:jc w:val="center"/>
        </w:trPr>
        <w:tc>
          <w:tcPr>
            <w:tcW w:w="283" w:type="pct"/>
            <w:tcBorders>
              <w:bottom w:val="single" w:sz="4" w:space="0" w:color="auto"/>
              <w:right w:val="nil"/>
            </w:tcBorders>
          </w:tcPr>
          <w:p w14:paraId="04ED3D61"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bottom w:val="single" w:sz="4" w:space="0" w:color="auto"/>
            </w:tcBorders>
          </w:tcPr>
          <w:p w14:paraId="1C5860B2"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2048" w:type="pct"/>
            <w:tcBorders>
              <w:bottom w:val="single" w:sz="4" w:space="0" w:color="auto"/>
            </w:tcBorders>
          </w:tcPr>
          <w:p w14:paraId="058257D2" w14:textId="77777777" w:rsidR="00A3071C" w:rsidRPr="00B73339" w:rsidRDefault="00A3071C" w:rsidP="00E5557F">
            <w:pPr>
              <w:pStyle w:val="Heading1"/>
              <w:jc w:val="left"/>
              <w:rPr>
                <w:sz w:val="22"/>
                <w:szCs w:val="22"/>
              </w:rPr>
            </w:pPr>
          </w:p>
        </w:tc>
        <w:tc>
          <w:tcPr>
            <w:tcW w:w="557" w:type="pct"/>
            <w:tcBorders>
              <w:bottom w:val="single" w:sz="4" w:space="0" w:color="auto"/>
            </w:tcBorders>
          </w:tcPr>
          <w:p w14:paraId="746FCDE1" w14:textId="77777777" w:rsidR="00A3071C" w:rsidRPr="00B20839" w:rsidRDefault="00A3071C" w:rsidP="00E5557F">
            <w:pPr>
              <w:pStyle w:val="Heading1"/>
              <w:rPr>
                <w:sz w:val="22"/>
                <w:szCs w:val="22"/>
              </w:rPr>
            </w:pPr>
          </w:p>
        </w:tc>
        <w:tc>
          <w:tcPr>
            <w:tcW w:w="309" w:type="pct"/>
            <w:tcBorders>
              <w:bottom w:val="single" w:sz="4" w:space="0" w:color="auto"/>
            </w:tcBorders>
          </w:tcPr>
          <w:p w14:paraId="003A3298" w14:textId="77777777" w:rsidR="00A3071C" w:rsidRPr="00B20839" w:rsidRDefault="00A3071C" w:rsidP="00E5557F">
            <w:pPr>
              <w:jc w:val="center"/>
            </w:pPr>
          </w:p>
        </w:tc>
        <w:tc>
          <w:tcPr>
            <w:tcW w:w="238" w:type="pct"/>
            <w:tcBorders>
              <w:bottom w:val="single" w:sz="4" w:space="0" w:color="auto"/>
              <w:right w:val="nil"/>
            </w:tcBorders>
          </w:tcPr>
          <w:p w14:paraId="53B39C74" w14:textId="77777777" w:rsidR="00A3071C" w:rsidRPr="00B20839" w:rsidRDefault="00A3071C" w:rsidP="00E5557F">
            <w:pPr>
              <w:jc w:val="center"/>
            </w:pPr>
          </w:p>
        </w:tc>
        <w:tc>
          <w:tcPr>
            <w:tcW w:w="1256" w:type="pct"/>
            <w:tcBorders>
              <w:left w:val="nil"/>
              <w:bottom w:val="single" w:sz="4" w:space="0" w:color="auto"/>
            </w:tcBorders>
          </w:tcPr>
          <w:p w14:paraId="2C85E091" w14:textId="77777777" w:rsidR="00A3071C" w:rsidRPr="005055DC" w:rsidRDefault="00A3071C" w:rsidP="00E5557F">
            <w:pPr>
              <w:jc w:val="right"/>
              <w:rPr>
                <w:b/>
                <w:iCs/>
              </w:rPr>
            </w:pPr>
            <w:r w:rsidRPr="005055DC">
              <w:rPr>
                <w:b/>
                <w:iCs/>
              </w:rPr>
              <w:t>Total 5 marks</w:t>
            </w:r>
          </w:p>
        </w:tc>
      </w:tr>
    </w:tbl>
    <w:p w14:paraId="7F6DF3F0" w14:textId="77777777" w:rsidR="00A3071C" w:rsidRDefault="00A3071C" w:rsidP="00A3071C">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7"/>
        <w:gridCol w:w="5164"/>
        <w:gridCol w:w="2142"/>
        <w:gridCol w:w="594"/>
        <w:gridCol w:w="720"/>
        <w:gridCol w:w="3568"/>
      </w:tblGrid>
      <w:tr w:rsidR="00A3071C" w:rsidRPr="00D9798D" w14:paraId="1D8F27CE" w14:textId="77777777" w:rsidTr="00E5557F">
        <w:trPr>
          <w:cantSplit/>
          <w:trHeight w:val="280"/>
          <w:tblHeader/>
          <w:jc w:val="center"/>
        </w:trPr>
        <w:tc>
          <w:tcPr>
            <w:tcW w:w="303" w:type="pct"/>
            <w:tcBorders>
              <w:top w:val="single" w:sz="4" w:space="0" w:color="auto"/>
              <w:right w:val="nil"/>
            </w:tcBorders>
          </w:tcPr>
          <w:p w14:paraId="38344270" w14:textId="77777777" w:rsidR="00A3071C" w:rsidRPr="00D9798D" w:rsidRDefault="00A3071C"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24</w:t>
            </w:r>
          </w:p>
        </w:tc>
        <w:tc>
          <w:tcPr>
            <w:tcW w:w="329" w:type="pct"/>
            <w:tcBorders>
              <w:top w:val="single" w:sz="4" w:space="0" w:color="auto"/>
              <w:left w:val="nil"/>
            </w:tcBorders>
          </w:tcPr>
          <w:p w14:paraId="47E58D17"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Borders>
              <w:top w:val="single" w:sz="4" w:space="0" w:color="auto"/>
            </w:tcBorders>
          </w:tcPr>
          <w:p w14:paraId="4C62935B" w14:textId="77777777" w:rsidR="00A3071C" w:rsidRPr="00D9798D" w:rsidRDefault="00A3071C" w:rsidP="00E5557F">
            <w:pPr>
              <w:pStyle w:val="Heading1"/>
              <w:jc w:val="left"/>
              <w:rPr>
                <w:sz w:val="24"/>
                <w:szCs w:val="24"/>
              </w:rPr>
            </w:pPr>
            <w:proofErr w:type="spellStart"/>
            <w:proofErr w:type="gramStart"/>
            <w:r w:rsidRPr="00D9798D">
              <w:rPr>
                <w:sz w:val="24"/>
                <w:szCs w:val="24"/>
              </w:rPr>
              <w:t>eg</w:t>
            </w:r>
            <w:proofErr w:type="spellEnd"/>
            <w:proofErr w:type="gramEnd"/>
            <w:r w:rsidRPr="00D9798D">
              <w:rPr>
                <w:sz w:val="24"/>
                <w:szCs w:val="24"/>
              </w:rPr>
              <w:t xml:space="preserve"> </w:t>
            </w:r>
            <w:r w:rsidRPr="00F6278E">
              <w:rPr>
                <w:position w:val="-28"/>
                <w:sz w:val="24"/>
                <w:szCs w:val="24"/>
              </w:rPr>
              <w:object w:dxaOrig="2020" w:dyaOrig="660" w14:anchorId="10E7A163">
                <v:shape id="_x0000_i6117" type="#_x0000_t75" style="width:100pt;height:34pt" o:ole="">
                  <v:imagedata r:id="rId265" o:title=""/>
                </v:shape>
                <o:OLEObject Type="Embed" ProgID="Equation.DSMT4" ShapeID="_x0000_i6117" DrawAspect="Content" ObjectID="_1737809045" r:id="rId266"/>
              </w:object>
            </w:r>
            <w:r w:rsidRPr="00D9798D">
              <w:rPr>
                <w:sz w:val="24"/>
                <w:szCs w:val="24"/>
              </w:rPr>
              <w:t xml:space="preserve"> </w:t>
            </w:r>
            <w:r w:rsidRPr="00D9798D">
              <w:rPr>
                <w:b/>
                <w:bCs/>
                <w:sz w:val="24"/>
                <w:szCs w:val="24"/>
              </w:rPr>
              <w:t xml:space="preserve">or </w:t>
            </w:r>
            <w:r w:rsidRPr="0056469B">
              <w:rPr>
                <w:position w:val="-28"/>
                <w:sz w:val="24"/>
                <w:szCs w:val="24"/>
              </w:rPr>
              <w:object w:dxaOrig="2020" w:dyaOrig="660" w14:anchorId="212706F8">
                <v:shape id="_x0000_i6118" type="#_x0000_t75" style="width:100pt;height:34pt" o:ole="">
                  <v:imagedata r:id="rId267" o:title=""/>
                </v:shape>
                <o:OLEObject Type="Embed" ProgID="Equation.DSMT4" ShapeID="_x0000_i6118" DrawAspect="Content" ObjectID="_1737809046" r:id="rId268"/>
              </w:object>
            </w:r>
            <w:r w:rsidRPr="00D9798D">
              <w:rPr>
                <w:sz w:val="24"/>
                <w:szCs w:val="24"/>
              </w:rPr>
              <w:t xml:space="preserve"> </w:t>
            </w:r>
          </w:p>
          <w:p w14:paraId="7CBBE864" w14:textId="77777777" w:rsidR="00A3071C" w:rsidRPr="00D9798D" w:rsidRDefault="00A3071C" w:rsidP="00E5557F">
            <w:pPr>
              <w:pStyle w:val="Heading1"/>
              <w:jc w:val="left"/>
              <w:rPr>
                <w:sz w:val="24"/>
                <w:szCs w:val="24"/>
              </w:rPr>
            </w:pPr>
            <w:r w:rsidRPr="00D9798D">
              <w:rPr>
                <w:b/>
                <w:bCs/>
                <w:sz w:val="24"/>
                <w:szCs w:val="24"/>
              </w:rPr>
              <w:t xml:space="preserve">or </w:t>
            </w:r>
            <w:r w:rsidRPr="00D9798D">
              <w:rPr>
                <w:position w:val="-24"/>
                <w:sz w:val="24"/>
                <w:szCs w:val="24"/>
              </w:rPr>
              <w:object w:dxaOrig="2040" w:dyaOrig="620" w14:anchorId="71430DD1">
                <v:shape id="_x0000_i6119" type="#_x0000_t75" style="width:102pt;height:33pt" o:ole="">
                  <v:imagedata r:id="rId269" o:title=""/>
                </v:shape>
                <o:OLEObject Type="Embed" ProgID="Equation.DSMT4" ShapeID="_x0000_i6119" DrawAspect="Content" ObjectID="_1737809047" r:id="rId270"/>
              </w:object>
            </w:r>
            <w:r w:rsidRPr="00D9798D">
              <w:rPr>
                <w:sz w:val="24"/>
                <w:szCs w:val="24"/>
              </w:rPr>
              <w:t xml:space="preserve"> </w:t>
            </w:r>
            <w:proofErr w:type="spellStart"/>
            <w:r w:rsidRPr="00D9798D">
              <w:rPr>
                <w:b/>
                <w:bCs/>
                <w:sz w:val="24"/>
                <w:szCs w:val="24"/>
              </w:rPr>
              <w:t>or</w:t>
            </w:r>
            <w:proofErr w:type="spellEnd"/>
            <w:r w:rsidRPr="00D9798D">
              <w:rPr>
                <w:sz w:val="24"/>
                <w:szCs w:val="24"/>
              </w:rPr>
              <w:t xml:space="preserve"> </w:t>
            </w:r>
            <w:r w:rsidRPr="00D9798D">
              <w:rPr>
                <w:position w:val="-6"/>
                <w:sz w:val="24"/>
                <w:szCs w:val="24"/>
              </w:rPr>
              <w:object w:dxaOrig="980" w:dyaOrig="279" w14:anchorId="3475EDD5">
                <v:shape id="_x0000_i6120" type="#_x0000_t75" style="width:49pt;height:13pt" o:ole="">
                  <v:imagedata r:id="rId271" o:title=""/>
                </v:shape>
                <o:OLEObject Type="Embed" ProgID="Equation.DSMT4" ShapeID="_x0000_i6120" DrawAspect="Content" ObjectID="_1737809048" r:id="rId272"/>
              </w:object>
            </w:r>
          </w:p>
        </w:tc>
        <w:tc>
          <w:tcPr>
            <w:tcW w:w="767" w:type="pct"/>
            <w:tcBorders>
              <w:top w:val="single" w:sz="4" w:space="0" w:color="auto"/>
            </w:tcBorders>
          </w:tcPr>
          <w:p w14:paraId="4FCF3877" w14:textId="77777777" w:rsidR="00A3071C" w:rsidRPr="00D9798D" w:rsidRDefault="00A3071C" w:rsidP="00E5557F">
            <w:pPr>
              <w:pStyle w:val="Heading1"/>
              <w:rPr>
                <w:sz w:val="24"/>
                <w:szCs w:val="24"/>
              </w:rPr>
            </w:pPr>
          </w:p>
        </w:tc>
        <w:tc>
          <w:tcPr>
            <w:tcW w:w="213" w:type="pct"/>
            <w:vMerge w:val="restart"/>
            <w:tcBorders>
              <w:top w:val="single" w:sz="4" w:space="0" w:color="auto"/>
            </w:tcBorders>
          </w:tcPr>
          <w:p w14:paraId="5BB61C0C" w14:textId="77777777" w:rsidR="00A3071C" w:rsidRPr="00D9798D" w:rsidRDefault="00A3071C" w:rsidP="00E5557F">
            <w:pPr>
              <w:jc w:val="center"/>
            </w:pPr>
            <w:r>
              <w:t>6</w:t>
            </w:r>
          </w:p>
        </w:tc>
        <w:tc>
          <w:tcPr>
            <w:tcW w:w="258" w:type="pct"/>
            <w:tcBorders>
              <w:top w:val="single" w:sz="4" w:space="0" w:color="auto"/>
              <w:right w:val="nil"/>
            </w:tcBorders>
          </w:tcPr>
          <w:p w14:paraId="745EEAFF" w14:textId="77777777" w:rsidR="00A3071C" w:rsidRPr="00D9798D" w:rsidRDefault="00A3071C" w:rsidP="00E5557F">
            <w:pPr>
              <w:jc w:val="center"/>
            </w:pPr>
            <w:r w:rsidRPr="00D9798D">
              <w:t>M1</w:t>
            </w:r>
          </w:p>
        </w:tc>
        <w:tc>
          <w:tcPr>
            <w:tcW w:w="1279" w:type="pct"/>
            <w:tcBorders>
              <w:top w:val="single" w:sz="4" w:space="0" w:color="auto"/>
              <w:left w:val="nil"/>
            </w:tcBorders>
          </w:tcPr>
          <w:p w14:paraId="786A3564" w14:textId="77777777" w:rsidR="00A3071C" w:rsidRPr="00D9798D" w:rsidRDefault="00A3071C" w:rsidP="00E5557F">
            <w:r w:rsidRPr="00D9798D">
              <w:t>for setting up an equation with volumes and some simplification</w:t>
            </w:r>
            <w:r>
              <w:t xml:space="preserve"> (minimum of 2 terms simplified)</w:t>
            </w:r>
          </w:p>
        </w:tc>
      </w:tr>
      <w:tr w:rsidR="00A3071C" w:rsidRPr="00D9798D" w14:paraId="75C769E0" w14:textId="77777777" w:rsidTr="00E5557F">
        <w:trPr>
          <w:cantSplit/>
          <w:trHeight w:val="280"/>
          <w:tblHeader/>
          <w:jc w:val="center"/>
        </w:trPr>
        <w:tc>
          <w:tcPr>
            <w:tcW w:w="303" w:type="pct"/>
            <w:tcBorders>
              <w:right w:val="nil"/>
            </w:tcBorders>
          </w:tcPr>
          <w:p w14:paraId="17F6C1A9" w14:textId="77777777" w:rsidR="00A3071C" w:rsidRPr="00D9798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7070303B"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Pr>
          <w:p w14:paraId="1AF73E59" w14:textId="77777777" w:rsidR="00A3071C" w:rsidRPr="00D9798D" w:rsidRDefault="00A3071C" w:rsidP="00E5557F">
            <w:pPr>
              <w:pStyle w:val="Heading1"/>
              <w:jc w:val="left"/>
              <w:rPr>
                <w:sz w:val="24"/>
                <w:szCs w:val="24"/>
              </w:rPr>
            </w:pPr>
            <w:r w:rsidRPr="00D9798D">
              <w:rPr>
                <w:position w:val="-24"/>
                <w:sz w:val="24"/>
                <w:szCs w:val="24"/>
              </w:rPr>
              <w:object w:dxaOrig="720" w:dyaOrig="620" w14:anchorId="2B31D53A">
                <v:shape id="_x0000_i6121" type="#_x0000_t75" style="width:38pt;height:33pt" o:ole="">
                  <v:imagedata r:id="rId273" o:title=""/>
                </v:shape>
                <o:OLEObject Type="Embed" ProgID="Equation.DSMT4" ShapeID="_x0000_i6121" DrawAspect="Content" ObjectID="_1737809049" r:id="rId274"/>
              </w:object>
            </w:r>
          </w:p>
        </w:tc>
        <w:tc>
          <w:tcPr>
            <w:tcW w:w="767" w:type="pct"/>
          </w:tcPr>
          <w:p w14:paraId="1A1F9A00" w14:textId="77777777" w:rsidR="00A3071C" w:rsidRPr="00D9798D" w:rsidRDefault="00A3071C" w:rsidP="00E5557F">
            <w:pPr>
              <w:pStyle w:val="Heading1"/>
              <w:rPr>
                <w:sz w:val="24"/>
                <w:szCs w:val="24"/>
              </w:rPr>
            </w:pPr>
          </w:p>
        </w:tc>
        <w:tc>
          <w:tcPr>
            <w:tcW w:w="213" w:type="pct"/>
            <w:vMerge/>
          </w:tcPr>
          <w:p w14:paraId="4963B848" w14:textId="77777777" w:rsidR="00A3071C" w:rsidRPr="00D9798D" w:rsidRDefault="00A3071C" w:rsidP="00E5557F">
            <w:pPr>
              <w:jc w:val="center"/>
            </w:pPr>
          </w:p>
        </w:tc>
        <w:tc>
          <w:tcPr>
            <w:tcW w:w="258" w:type="pct"/>
            <w:tcBorders>
              <w:right w:val="nil"/>
            </w:tcBorders>
          </w:tcPr>
          <w:p w14:paraId="11A18A89" w14:textId="77777777" w:rsidR="00A3071C" w:rsidRPr="00D9798D" w:rsidRDefault="00A3071C" w:rsidP="00E5557F">
            <w:pPr>
              <w:jc w:val="center"/>
            </w:pPr>
            <w:r w:rsidRPr="00D9798D">
              <w:t>M1</w:t>
            </w:r>
          </w:p>
        </w:tc>
        <w:tc>
          <w:tcPr>
            <w:tcW w:w="1279" w:type="pct"/>
            <w:tcBorders>
              <w:left w:val="nil"/>
            </w:tcBorders>
          </w:tcPr>
          <w:p w14:paraId="7D4C5E37" w14:textId="77777777" w:rsidR="00A3071C" w:rsidRPr="009C2D1C" w:rsidRDefault="00A3071C" w:rsidP="00E5557F">
            <w:r w:rsidRPr="00D9798D">
              <w:t xml:space="preserve">for finding </w:t>
            </w:r>
            <w:r w:rsidRPr="00D9798D">
              <w:rPr>
                <w:i/>
                <w:iCs/>
              </w:rPr>
              <w:t>h</w:t>
            </w:r>
            <w:r w:rsidRPr="00D9798D">
              <w:t xml:space="preserve"> in terms of </w:t>
            </w:r>
            <w:r w:rsidRPr="00D9798D">
              <w:rPr>
                <w:i/>
                <w:iCs/>
              </w:rPr>
              <w:t>r</w:t>
            </w:r>
            <w:r w:rsidRPr="00D9798D">
              <w:t xml:space="preserve"> and </w:t>
            </w:r>
            <w:r w:rsidRPr="00D9798D">
              <w:rPr>
                <w:i/>
                <w:iCs/>
              </w:rPr>
              <w:t>k</w:t>
            </w:r>
            <w:r>
              <w:t xml:space="preserve"> in its simplest form </w:t>
            </w:r>
            <w:r w:rsidRPr="00D9798D">
              <w:rPr>
                <w:iCs/>
              </w:rPr>
              <w:t>(may be seen at a later stage)</w:t>
            </w:r>
          </w:p>
        </w:tc>
      </w:tr>
      <w:tr w:rsidR="00A3071C" w:rsidRPr="00D9798D" w14:paraId="6F9C01E6" w14:textId="77777777" w:rsidTr="00E5557F">
        <w:trPr>
          <w:cantSplit/>
          <w:trHeight w:val="280"/>
          <w:tblHeader/>
          <w:jc w:val="center"/>
        </w:trPr>
        <w:tc>
          <w:tcPr>
            <w:tcW w:w="303" w:type="pct"/>
            <w:tcBorders>
              <w:right w:val="nil"/>
            </w:tcBorders>
          </w:tcPr>
          <w:p w14:paraId="7E35A6FD" w14:textId="77777777" w:rsidR="00A3071C" w:rsidRPr="00D9798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6B543869"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Pr>
          <w:p w14:paraId="190501C4" w14:textId="77777777" w:rsidR="00A3071C" w:rsidRPr="00D9798D" w:rsidRDefault="00A3071C" w:rsidP="00E5557F">
            <w:pPr>
              <w:pStyle w:val="Heading1"/>
              <w:jc w:val="left"/>
              <w:rPr>
                <w:sz w:val="24"/>
                <w:szCs w:val="24"/>
              </w:rPr>
            </w:pPr>
            <w:proofErr w:type="spellStart"/>
            <w:proofErr w:type="gramStart"/>
            <w:r w:rsidRPr="00D9798D">
              <w:rPr>
                <w:sz w:val="24"/>
                <w:szCs w:val="24"/>
              </w:rPr>
              <w:t>eg</w:t>
            </w:r>
            <w:proofErr w:type="spellEnd"/>
            <w:proofErr w:type="gramEnd"/>
            <w:r w:rsidRPr="00D9798D">
              <w:rPr>
                <w:sz w:val="24"/>
                <w:szCs w:val="24"/>
              </w:rPr>
              <w:t xml:space="preserve"> </w:t>
            </w:r>
            <w:r w:rsidRPr="00D9798D">
              <w:rPr>
                <w:position w:val="-28"/>
                <w:sz w:val="24"/>
                <w:szCs w:val="24"/>
              </w:rPr>
              <w:object w:dxaOrig="1500" w:dyaOrig="740" w14:anchorId="31CDEB89">
                <v:shape id="_x0000_i6122" type="#_x0000_t75" style="width:75pt;height:37pt" o:ole="">
                  <v:imagedata r:id="rId275" o:title=""/>
                </v:shape>
                <o:OLEObject Type="Embed" ProgID="Equation.DSMT4" ShapeID="_x0000_i6122" DrawAspect="Content" ObjectID="_1737809050" r:id="rId276"/>
              </w:object>
            </w:r>
            <w:r w:rsidRPr="00D9798D">
              <w:rPr>
                <w:sz w:val="24"/>
                <w:szCs w:val="24"/>
              </w:rPr>
              <w:t xml:space="preserve"> </w:t>
            </w:r>
            <w:r w:rsidRPr="00D9798D">
              <w:rPr>
                <w:b/>
                <w:bCs/>
                <w:sz w:val="24"/>
                <w:szCs w:val="24"/>
              </w:rPr>
              <w:t>or</w:t>
            </w:r>
            <w:r w:rsidRPr="00D9798D">
              <w:rPr>
                <w:sz w:val="24"/>
                <w:szCs w:val="24"/>
              </w:rPr>
              <w:t xml:space="preserve"> </w:t>
            </w:r>
            <w:r w:rsidRPr="00D9798D">
              <w:rPr>
                <w:position w:val="-30"/>
                <w:sz w:val="24"/>
                <w:szCs w:val="24"/>
              </w:rPr>
              <w:object w:dxaOrig="1600" w:dyaOrig="800" w14:anchorId="43D1BBF7">
                <v:shape id="_x0000_i6123" type="#_x0000_t75" style="width:80pt;height:39pt" o:ole="">
                  <v:imagedata r:id="rId277" o:title=""/>
                </v:shape>
                <o:OLEObject Type="Embed" ProgID="Equation.DSMT4" ShapeID="_x0000_i6123" DrawAspect="Content" ObjectID="_1737809051" r:id="rId278"/>
              </w:object>
            </w:r>
          </w:p>
        </w:tc>
        <w:tc>
          <w:tcPr>
            <w:tcW w:w="767" w:type="pct"/>
          </w:tcPr>
          <w:p w14:paraId="70218C26" w14:textId="77777777" w:rsidR="00A3071C" w:rsidRPr="00D9798D" w:rsidRDefault="00A3071C" w:rsidP="00E5557F">
            <w:pPr>
              <w:pStyle w:val="Heading1"/>
              <w:rPr>
                <w:sz w:val="24"/>
                <w:szCs w:val="24"/>
              </w:rPr>
            </w:pPr>
          </w:p>
        </w:tc>
        <w:tc>
          <w:tcPr>
            <w:tcW w:w="213" w:type="pct"/>
            <w:vMerge/>
          </w:tcPr>
          <w:p w14:paraId="520A86BD" w14:textId="77777777" w:rsidR="00A3071C" w:rsidRPr="00D9798D" w:rsidRDefault="00A3071C" w:rsidP="00E5557F">
            <w:pPr>
              <w:jc w:val="center"/>
            </w:pPr>
          </w:p>
        </w:tc>
        <w:tc>
          <w:tcPr>
            <w:tcW w:w="258" w:type="pct"/>
            <w:tcBorders>
              <w:right w:val="nil"/>
            </w:tcBorders>
          </w:tcPr>
          <w:p w14:paraId="78DFE117" w14:textId="77777777" w:rsidR="00A3071C" w:rsidRPr="00D9798D" w:rsidRDefault="00A3071C" w:rsidP="00E5557F">
            <w:pPr>
              <w:jc w:val="center"/>
            </w:pPr>
            <w:r w:rsidRPr="00D9798D">
              <w:t>M1</w:t>
            </w:r>
          </w:p>
        </w:tc>
        <w:tc>
          <w:tcPr>
            <w:tcW w:w="1279" w:type="pct"/>
            <w:tcBorders>
              <w:left w:val="nil"/>
            </w:tcBorders>
          </w:tcPr>
          <w:p w14:paraId="3FCB26CB" w14:textId="77777777" w:rsidR="00A3071C" w:rsidRPr="00D9798D" w:rsidRDefault="00A3071C" w:rsidP="00E5557F">
            <w:r w:rsidRPr="00D9798D">
              <w:t>for correct substitution into Pythagoras’ theorem</w:t>
            </w:r>
            <w:r>
              <w:t xml:space="preserve"> (accept substitution of </w:t>
            </w:r>
            <w:r w:rsidRPr="00D9798D">
              <w:rPr>
                <w:position w:val="-24"/>
              </w:rPr>
              <w:object w:dxaOrig="859" w:dyaOrig="620" w14:anchorId="6024BA5C">
                <v:shape id="_x0000_i6124" type="#_x0000_t75" style="width:45pt;height:33pt" o:ole="">
                  <v:imagedata r:id="rId279" o:title=""/>
                </v:shape>
                <o:OLEObject Type="Embed" ProgID="Equation.DSMT4" ShapeID="_x0000_i6124" DrawAspect="Content" ObjectID="_1737809052" r:id="rId280"/>
              </w:object>
            </w:r>
            <w:r>
              <w:t>)</w:t>
            </w:r>
          </w:p>
        </w:tc>
      </w:tr>
      <w:tr w:rsidR="00A3071C" w:rsidRPr="00D9798D" w14:paraId="3CAC3875" w14:textId="77777777" w:rsidTr="00E5557F">
        <w:trPr>
          <w:cantSplit/>
          <w:trHeight w:val="280"/>
          <w:tblHeader/>
          <w:jc w:val="center"/>
        </w:trPr>
        <w:tc>
          <w:tcPr>
            <w:tcW w:w="303" w:type="pct"/>
            <w:tcBorders>
              <w:right w:val="nil"/>
            </w:tcBorders>
          </w:tcPr>
          <w:p w14:paraId="4F01D1AF" w14:textId="77777777" w:rsidR="00A3071C" w:rsidRPr="00D9798D" w:rsidRDefault="00A3071C" w:rsidP="00E5557F">
            <w:pPr>
              <w:pStyle w:val="Heading2"/>
              <w:spacing w:before="0" w:after="0"/>
              <w:jc w:val="center"/>
              <w:rPr>
                <w:rFonts w:ascii="Times New Roman" w:hAnsi="Times New Roman" w:cs="Times New Roman"/>
                <w:i w:val="0"/>
                <w:sz w:val="24"/>
                <w:szCs w:val="24"/>
              </w:rPr>
            </w:pPr>
            <w:r w:rsidRPr="00D9798D">
              <w:rPr>
                <w:rFonts w:ascii="Times New Roman" w:hAnsi="Times New Roman" w:cs="Times New Roman"/>
                <w:i w:val="0"/>
                <w:sz w:val="24"/>
                <w:szCs w:val="24"/>
              </w:rPr>
              <w:t xml:space="preserve"> </w:t>
            </w:r>
          </w:p>
        </w:tc>
        <w:tc>
          <w:tcPr>
            <w:tcW w:w="329" w:type="pct"/>
            <w:tcBorders>
              <w:left w:val="nil"/>
            </w:tcBorders>
          </w:tcPr>
          <w:p w14:paraId="13D60D9B"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Pr>
          <w:p w14:paraId="15D49D6C" w14:textId="77777777" w:rsidR="00A3071C" w:rsidRPr="00D9798D" w:rsidRDefault="00A3071C" w:rsidP="00E5557F">
            <w:pPr>
              <w:pStyle w:val="Heading1"/>
              <w:jc w:val="left"/>
              <w:rPr>
                <w:sz w:val="24"/>
                <w:szCs w:val="24"/>
              </w:rPr>
            </w:pPr>
            <w:proofErr w:type="spellStart"/>
            <w:proofErr w:type="gramStart"/>
            <w:r w:rsidRPr="00D9798D">
              <w:rPr>
                <w:sz w:val="24"/>
                <w:szCs w:val="24"/>
              </w:rPr>
              <w:t>eg</w:t>
            </w:r>
            <w:proofErr w:type="spellEnd"/>
            <w:proofErr w:type="gramEnd"/>
            <w:r w:rsidRPr="00D9798D">
              <w:rPr>
                <w:sz w:val="24"/>
                <w:szCs w:val="24"/>
              </w:rPr>
              <w:t xml:space="preserve"> </w:t>
            </w:r>
            <w:r w:rsidRPr="00D9798D">
              <w:rPr>
                <w:position w:val="-26"/>
                <w:sz w:val="24"/>
                <w:szCs w:val="24"/>
              </w:rPr>
              <w:object w:dxaOrig="1240" w:dyaOrig="700" w14:anchorId="7C0E4E22">
                <v:shape id="_x0000_i6125" type="#_x0000_t75" style="width:62pt;height:35pt" o:ole="">
                  <v:imagedata r:id="rId281" o:title=""/>
                </v:shape>
                <o:OLEObject Type="Embed" ProgID="Equation.DSMT4" ShapeID="_x0000_i6125" DrawAspect="Content" ObjectID="_1737809053" r:id="rId282"/>
              </w:object>
            </w:r>
            <w:r w:rsidRPr="00D9798D">
              <w:rPr>
                <w:sz w:val="24"/>
                <w:szCs w:val="24"/>
              </w:rPr>
              <w:t xml:space="preserve"> </w:t>
            </w:r>
            <w:r w:rsidRPr="00D9798D">
              <w:rPr>
                <w:b/>
                <w:bCs/>
                <w:sz w:val="24"/>
                <w:szCs w:val="24"/>
              </w:rPr>
              <w:t xml:space="preserve">or </w:t>
            </w:r>
            <w:r w:rsidRPr="00D9798D">
              <w:rPr>
                <w:position w:val="-26"/>
                <w:sz w:val="24"/>
                <w:szCs w:val="24"/>
              </w:rPr>
              <w:object w:dxaOrig="1380" w:dyaOrig="720" w14:anchorId="4BD87213">
                <v:shape id="_x0000_i6126" type="#_x0000_t75" style="width:69pt;height:38pt" o:ole="">
                  <v:imagedata r:id="rId283" o:title=""/>
                </v:shape>
                <o:OLEObject Type="Embed" ProgID="Equation.DSMT4" ShapeID="_x0000_i6126" DrawAspect="Content" ObjectID="_1737809054" r:id="rId284"/>
              </w:object>
            </w:r>
            <w:r w:rsidRPr="00D9798D">
              <w:rPr>
                <w:sz w:val="24"/>
                <w:szCs w:val="24"/>
              </w:rPr>
              <w:t xml:space="preserve"> </w:t>
            </w:r>
          </w:p>
          <w:p w14:paraId="18A7EEDC" w14:textId="77777777" w:rsidR="00A3071C" w:rsidRPr="00D9798D" w:rsidRDefault="00A3071C" w:rsidP="00E5557F">
            <w:pPr>
              <w:pStyle w:val="Heading1"/>
              <w:jc w:val="left"/>
              <w:rPr>
                <w:sz w:val="24"/>
                <w:szCs w:val="24"/>
              </w:rPr>
            </w:pPr>
            <w:r w:rsidRPr="00D9798D">
              <w:rPr>
                <w:b/>
                <w:bCs/>
                <w:sz w:val="24"/>
                <w:szCs w:val="24"/>
              </w:rPr>
              <w:t>or</w:t>
            </w:r>
            <w:r w:rsidRPr="00D9798D">
              <w:rPr>
                <w:sz w:val="24"/>
                <w:szCs w:val="24"/>
              </w:rPr>
              <w:t xml:space="preserve"> </w:t>
            </w:r>
            <w:r w:rsidRPr="00D9798D">
              <w:rPr>
                <w:position w:val="-24"/>
                <w:sz w:val="24"/>
                <w:szCs w:val="24"/>
              </w:rPr>
              <w:object w:dxaOrig="1400" w:dyaOrig="700" w14:anchorId="499D2954">
                <v:shape id="_x0000_i6127" type="#_x0000_t75" style="width:70pt;height:35pt" o:ole="">
                  <v:imagedata r:id="rId285" o:title=""/>
                </v:shape>
                <o:OLEObject Type="Embed" ProgID="Equation.DSMT4" ShapeID="_x0000_i6127" DrawAspect="Content" ObjectID="_1737809055" r:id="rId286"/>
              </w:object>
            </w:r>
          </w:p>
        </w:tc>
        <w:tc>
          <w:tcPr>
            <w:tcW w:w="767" w:type="pct"/>
          </w:tcPr>
          <w:p w14:paraId="7D83315B" w14:textId="77777777" w:rsidR="00A3071C" w:rsidRPr="00D9798D" w:rsidRDefault="00A3071C" w:rsidP="00E5557F">
            <w:pPr>
              <w:pStyle w:val="Heading1"/>
              <w:rPr>
                <w:sz w:val="24"/>
                <w:szCs w:val="24"/>
              </w:rPr>
            </w:pPr>
          </w:p>
        </w:tc>
        <w:tc>
          <w:tcPr>
            <w:tcW w:w="213" w:type="pct"/>
            <w:vMerge/>
          </w:tcPr>
          <w:p w14:paraId="2D095C2E" w14:textId="77777777" w:rsidR="00A3071C" w:rsidRPr="00D9798D" w:rsidRDefault="00A3071C" w:rsidP="00E5557F">
            <w:pPr>
              <w:jc w:val="center"/>
            </w:pPr>
          </w:p>
        </w:tc>
        <w:tc>
          <w:tcPr>
            <w:tcW w:w="258" w:type="pct"/>
            <w:tcBorders>
              <w:right w:val="nil"/>
            </w:tcBorders>
          </w:tcPr>
          <w:p w14:paraId="5B222EBF" w14:textId="77777777" w:rsidR="00A3071C" w:rsidRPr="00D9798D" w:rsidRDefault="00A3071C" w:rsidP="00E5557F">
            <w:pPr>
              <w:jc w:val="center"/>
            </w:pPr>
            <w:r w:rsidRPr="00D9798D">
              <w:t>M1</w:t>
            </w:r>
          </w:p>
        </w:tc>
        <w:tc>
          <w:tcPr>
            <w:tcW w:w="1279" w:type="pct"/>
            <w:tcBorders>
              <w:left w:val="nil"/>
            </w:tcBorders>
          </w:tcPr>
          <w:p w14:paraId="49682DA7" w14:textId="77777777" w:rsidR="00A3071C" w:rsidRPr="00D9798D" w:rsidRDefault="00A3071C" w:rsidP="00E5557F">
            <w:pPr>
              <w:rPr>
                <w:iCs/>
              </w:rPr>
            </w:pPr>
            <w:r w:rsidRPr="00D9798D">
              <w:rPr>
                <w:iCs/>
              </w:rPr>
              <w:t xml:space="preserve">for rearranging and removing the </w:t>
            </w:r>
            <w:r w:rsidRPr="00D9798D">
              <w:rPr>
                <w:i/>
              </w:rPr>
              <w:t>r</w:t>
            </w:r>
            <w:r w:rsidRPr="00D9798D">
              <w:rPr>
                <w:iCs/>
              </w:rPr>
              <w:t xml:space="preserve"> from the square root (may be seen at a later stage)</w:t>
            </w:r>
          </w:p>
        </w:tc>
      </w:tr>
      <w:tr w:rsidR="00A3071C" w:rsidRPr="00D9798D" w14:paraId="4DFE0E03" w14:textId="77777777" w:rsidTr="00E5557F">
        <w:trPr>
          <w:cantSplit/>
          <w:trHeight w:val="280"/>
          <w:tblHeader/>
          <w:jc w:val="center"/>
        </w:trPr>
        <w:tc>
          <w:tcPr>
            <w:tcW w:w="303" w:type="pct"/>
            <w:tcBorders>
              <w:right w:val="nil"/>
            </w:tcBorders>
          </w:tcPr>
          <w:p w14:paraId="35FEC3B6" w14:textId="77777777" w:rsidR="00A3071C" w:rsidRPr="00D9798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09A6E37A"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Pr>
          <w:p w14:paraId="6271884C" w14:textId="77777777" w:rsidR="00A3071C" w:rsidRPr="00D9798D" w:rsidRDefault="00A3071C" w:rsidP="00E5557F">
            <w:pPr>
              <w:pStyle w:val="Heading1"/>
              <w:jc w:val="left"/>
              <w:rPr>
                <w:sz w:val="24"/>
                <w:szCs w:val="24"/>
              </w:rPr>
            </w:pPr>
            <w:proofErr w:type="spellStart"/>
            <w:proofErr w:type="gramStart"/>
            <w:r w:rsidRPr="00D9798D">
              <w:rPr>
                <w:sz w:val="24"/>
                <w:szCs w:val="24"/>
              </w:rPr>
              <w:t>eg</w:t>
            </w:r>
            <w:proofErr w:type="spellEnd"/>
            <w:proofErr w:type="gramEnd"/>
            <w:r w:rsidRPr="00D9798D">
              <w:rPr>
                <w:sz w:val="24"/>
                <w:szCs w:val="24"/>
              </w:rPr>
              <w:t xml:space="preserve"> </w:t>
            </w:r>
            <w:r w:rsidRPr="00D9798D">
              <w:rPr>
                <w:position w:val="-34"/>
                <w:sz w:val="24"/>
                <w:szCs w:val="24"/>
              </w:rPr>
              <w:object w:dxaOrig="1740" w:dyaOrig="800" w14:anchorId="2D4760F8">
                <v:shape id="_x0000_i6128" type="#_x0000_t75" style="width:87pt;height:39pt" o:ole="">
                  <v:imagedata r:id="rId287" o:title=""/>
                </v:shape>
                <o:OLEObject Type="Embed" ProgID="Equation.DSMT4" ShapeID="_x0000_i6128" DrawAspect="Content" ObjectID="_1737809056" r:id="rId288"/>
              </w:object>
            </w:r>
          </w:p>
        </w:tc>
        <w:tc>
          <w:tcPr>
            <w:tcW w:w="767" w:type="pct"/>
          </w:tcPr>
          <w:p w14:paraId="3886C8AA" w14:textId="77777777" w:rsidR="00A3071C" w:rsidRPr="00D9798D" w:rsidRDefault="00A3071C" w:rsidP="00E5557F">
            <w:pPr>
              <w:pStyle w:val="Heading1"/>
              <w:rPr>
                <w:sz w:val="24"/>
                <w:szCs w:val="24"/>
              </w:rPr>
            </w:pPr>
          </w:p>
        </w:tc>
        <w:tc>
          <w:tcPr>
            <w:tcW w:w="213" w:type="pct"/>
            <w:vMerge/>
          </w:tcPr>
          <w:p w14:paraId="25CD01AB" w14:textId="77777777" w:rsidR="00A3071C" w:rsidRPr="00D9798D" w:rsidRDefault="00A3071C" w:rsidP="00E5557F">
            <w:pPr>
              <w:jc w:val="center"/>
            </w:pPr>
          </w:p>
        </w:tc>
        <w:tc>
          <w:tcPr>
            <w:tcW w:w="258" w:type="pct"/>
            <w:tcBorders>
              <w:right w:val="nil"/>
            </w:tcBorders>
          </w:tcPr>
          <w:p w14:paraId="44C5C3C7" w14:textId="77777777" w:rsidR="00A3071C" w:rsidRPr="00D9798D" w:rsidRDefault="00A3071C" w:rsidP="00E5557F">
            <w:pPr>
              <w:jc w:val="center"/>
            </w:pPr>
            <w:r w:rsidRPr="00D9798D">
              <w:t xml:space="preserve">M1 </w:t>
            </w:r>
          </w:p>
        </w:tc>
        <w:tc>
          <w:tcPr>
            <w:tcW w:w="1279" w:type="pct"/>
            <w:tcBorders>
              <w:left w:val="nil"/>
            </w:tcBorders>
          </w:tcPr>
          <w:p w14:paraId="71F48E25" w14:textId="77777777" w:rsidR="00A3071C" w:rsidRPr="00D9798D" w:rsidRDefault="00A3071C" w:rsidP="00E5557F">
            <w:r w:rsidRPr="00D9798D">
              <w:t xml:space="preserve">for a correct expression for surface area in terms of </w:t>
            </w:r>
            <w:r w:rsidRPr="00D9798D">
              <w:rPr>
                <w:i/>
                <w:iCs/>
              </w:rPr>
              <w:t>r</w:t>
            </w:r>
            <w:r w:rsidRPr="00D9798D">
              <w:t xml:space="preserve"> and </w:t>
            </w:r>
            <w:r w:rsidRPr="00D9798D">
              <w:rPr>
                <w:i/>
                <w:iCs/>
              </w:rPr>
              <w:t>k</w:t>
            </w:r>
            <w:r w:rsidRPr="00D9798D">
              <w:t xml:space="preserve"> with </w:t>
            </w:r>
            <w:r w:rsidRPr="00D9798D">
              <w:rPr>
                <w:position w:val="-6"/>
              </w:rPr>
              <w:object w:dxaOrig="420" w:dyaOrig="320" w14:anchorId="265FE1B0">
                <v:shape id="_x0000_i6129" type="#_x0000_t75" style="width:20pt;height:16pt" o:ole="">
                  <v:imagedata r:id="rId289" o:title=""/>
                </v:shape>
                <o:OLEObject Type="Embed" ProgID="Equation.DSMT4" ShapeID="_x0000_i6129" DrawAspect="Content" ObjectID="_1737809057" r:id="rId290"/>
              </w:object>
            </w:r>
            <w:r w:rsidRPr="00D9798D">
              <w:t xml:space="preserve"> removed as a factor</w:t>
            </w:r>
          </w:p>
        </w:tc>
      </w:tr>
      <w:tr w:rsidR="00A3071C" w:rsidRPr="00D9798D" w14:paraId="7733437D" w14:textId="77777777" w:rsidTr="00E5557F">
        <w:trPr>
          <w:cantSplit/>
          <w:trHeight w:val="280"/>
          <w:tblHeader/>
          <w:jc w:val="center"/>
        </w:trPr>
        <w:tc>
          <w:tcPr>
            <w:tcW w:w="303" w:type="pct"/>
            <w:tcBorders>
              <w:right w:val="nil"/>
            </w:tcBorders>
          </w:tcPr>
          <w:p w14:paraId="266C6A93" w14:textId="77777777" w:rsidR="00A3071C" w:rsidRPr="00D9798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284148F1"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Pr>
          <w:p w14:paraId="6B982096" w14:textId="77777777" w:rsidR="00A3071C" w:rsidRPr="00D9798D" w:rsidRDefault="00A3071C" w:rsidP="00E5557F">
            <w:r w:rsidRPr="00846913">
              <w:rPr>
                <w:i/>
                <w:iCs/>
              </w:rPr>
              <w:t>Correct answer scores full marks (unless from obvious incorrect working)</w:t>
            </w:r>
          </w:p>
        </w:tc>
        <w:tc>
          <w:tcPr>
            <w:tcW w:w="767" w:type="pct"/>
          </w:tcPr>
          <w:p w14:paraId="46270EEE" w14:textId="77777777" w:rsidR="00A3071C" w:rsidRPr="00D9798D" w:rsidRDefault="00A3071C" w:rsidP="00E5557F">
            <w:pPr>
              <w:pStyle w:val="Heading1"/>
              <w:rPr>
                <w:sz w:val="24"/>
                <w:szCs w:val="24"/>
              </w:rPr>
            </w:pPr>
            <w:r w:rsidRPr="00D9798D">
              <w:rPr>
                <w:position w:val="-36"/>
                <w:sz w:val="24"/>
                <w:szCs w:val="24"/>
                <w:lang w:eastAsia="en-GB"/>
              </w:rPr>
              <w:object w:dxaOrig="1920" w:dyaOrig="840" w14:anchorId="4761DD60">
                <v:shape id="_x0000_i6130" type="#_x0000_t75" style="width:96pt;height:42pt" o:ole="">
                  <v:imagedata r:id="rId291" o:title=""/>
                </v:shape>
                <o:OLEObject Type="Embed" ProgID="Equation.DSMT4" ShapeID="_x0000_i6130" DrawAspect="Content" ObjectID="_1737809058" r:id="rId292"/>
              </w:object>
            </w:r>
          </w:p>
        </w:tc>
        <w:tc>
          <w:tcPr>
            <w:tcW w:w="213" w:type="pct"/>
            <w:vMerge/>
          </w:tcPr>
          <w:p w14:paraId="6374A4CA" w14:textId="77777777" w:rsidR="00A3071C" w:rsidRPr="00D9798D" w:rsidRDefault="00A3071C" w:rsidP="00E5557F">
            <w:pPr>
              <w:jc w:val="center"/>
            </w:pPr>
          </w:p>
        </w:tc>
        <w:tc>
          <w:tcPr>
            <w:tcW w:w="258" w:type="pct"/>
            <w:tcBorders>
              <w:right w:val="nil"/>
            </w:tcBorders>
          </w:tcPr>
          <w:p w14:paraId="0CE2BB8B" w14:textId="77777777" w:rsidR="00A3071C" w:rsidRPr="00D9798D" w:rsidRDefault="00A3071C" w:rsidP="00E5557F">
            <w:pPr>
              <w:jc w:val="center"/>
            </w:pPr>
            <w:r w:rsidRPr="00D9798D">
              <w:t>A1</w:t>
            </w:r>
          </w:p>
        </w:tc>
        <w:tc>
          <w:tcPr>
            <w:tcW w:w="1279" w:type="pct"/>
            <w:tcBorders>
              <w:left w:val="nil"/>
            </w:tcBorders>
          </w:tcPr>
          <w:p w14:paraId="71417505" w14:textId="77777777" w:rsidR="00A3071C" w:rsidRPr="00D9798D" w:rsidRDefault="00A3071C" w:rsidP="00E5557F"/>
        </w:tc>
      </w:tr>
      <w:tr w:rsidR="00A3071C" w:rsidRPr="00D9798D" w14:paraId="6A80FA25" w14:textId="77777777" w:rsidTr="00E5557F">
        <w:trPr>
          <w:cantSplit/>
          <w:trHeight w:val="280"/>
          <w:tblHeader/>
          <w:jc w:val="center"/>
        </w:trPr>
        <w:tc>
          <w:tcPr>
            <w:tcW w:w="303" w:type="pct"/>
            <w:tcBorders>
              <w:bottom w:val="single" w:sz="4" w:space="0" w:color="auto"/>
              <w:right w:val="nil"/>
            </w:tcBorders>
          </w:tcPr>
          <w:p w14:paraId="04B10A39" w14:textId="77777777" w:rsidR="00A3071C" w:rsidRPr="00D9798D" w:rsidRDefault="00A3071C"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6E1F145" w14:textId="77777777" w:rsidR="00A3071C" w:rsidRPr="00D9798D" w:rsidRDefault="00A3071C" w:rsidP="00E5557F">
            <w:pPr>
              <w:pStyle w:val="Heading2"/>
              <w:spacing w:before="0" w:after="0"/>
              <w:rPr>
                <w:rFonts w:ascii="Times New Roman" w:hAnsi="Times New Roman" w:cs="Times New Roman"/>
                <w:b w:val="0"/>
                <w:i w:val="0"/>
                <w:sz w:val="24"/>
                <w:szCs w:val="24"/>
              </w:rPr>
            </w:pPr>
          </w:p>
        </w:tc>
        <w:tc>
          <w:tcPr>
            <w:tcW w:w="1851" w:type="pct"/>
            <w:tcBorders>
              <w:bottom w:val="single" w:sz="4" w:space="0" w:color="auto"/>
            </w:tcBorders>
          </w:tcPr>
          <w:p w14:paraId="74F19F42" w14:textId="77777777" w:rsidR="00A3071C" w:rsidRPr="00D9798D" w:rsidRDefault="00A3071C" w:rsidP="00E5557F">
            <w:pPr>
              <w:pStyle w:val="Heading1"/>
              <w:jc w:val="left"/>
              <w:rPr>
                <w:sz w:val="24"/>
                <w:szCs w:val="24"/>
              </w:rPr>
            </w:pPr>
          </w:p>
        </w:tc>
        <w:tc>
          <w:tcPr>
            <w:tcW w:w="767" w:type="pct"/>
            <w:tcBorders>
              <w:bottom w:val="single" w:sz="4" w:space="0" w:color="auto"/>
            </w:tcBorders>
          </w:tcPr>
          <w:p w14:paraId="747793D8" w14:textId="77777777" w:rsidR="00A3071C" w:rsidRPr="00D9798D" w:rsidRDefault="00A3071C" w:rsidP="00E5557F">
            <w:pPr>
              <w:pStyle w:val="Heading1"/>
              <w:rPr>
                <w:sz w:val="24"/>
                <w:szCs w:val="24"/>
              </w:rPr>
            </w:pPr>
          </w:p>
        </w:tc>
        <w:tc>
          <w:tcPr>
            <w:tcW w:w="213" w:type="pct"/>
            <w:tcBorders>
              <w:bottom w:val="single" w:sz="4" w:space="0" w:color="auto"/>
            </w:tcBorders>
          </w:tcPr>
          <w:p w14:paraId="2A6FC2D3" w14:textId="77777777" w:rsidR="00A3071C" w:rsidRPr="00D9798D" w:rsidRDefault="00A3071C" w:rsidP="00E5557F">
            <w:pPr>
              <w:jc w:val="center"/>
            </w:pPr>
          </w:p>
        </w:tc>
        <w:tc>
          <w:tcPr>
            <w:tcW w:w="258" w:type="pct"/>
            <w:tcBorders>
              <w:bottom w:val="single" w:sz="4" w:space="0" w:color="auto"/>
              <w:right w:val="nil"/>
            </w:tcBorders>
          </w:tcPr>
          <w:p w14:paraId="1C91EE26" w14:textId="77777777" w:rsidR="00A3071C" w:rsidRPr="00D9798D" w:rsidRDefault="00A3071C" w:rsidP="00E5557F">
            <w:pPr>
              <w:jc w:val="center"/>
            </w:pPr>
          </w:p>
        </w:tc>
        <w:tc>
          <w:tcPr>
            <w:tcW w:w="1279" w:type="pct"/>
            <w:tcBorders>
              <w:left w:val="nil"/>
              <w:bottom w:val="single" w:sz="4" w:space="0" w:color="auto"/>
            </w:tcBorders>
          </w:tcPr>
          <w:p w14:paraId="2569E4F3" w14:textId="77777777" w:rsidR="00A3071C" w:rsidRPr="005055DC" w:rsidRDefault="00A3071C" w:rsidP="00E5557F">
            <w:pPr>
              <w:jc w:val="right"/>
              <w:rPr>
                <w:iCs/>
              </w:rPr>
            </w:pPr>
            <w:r w:rsidRPr="005055DC">
              <w:rPr>
                <w:b/>
                <w:iCs/>
              </w:rPr>
              <w:t>Total 6 marks</w:t>
            </w:r>
          </w:p>
        </w:tc>
      </w:tr>
    </w:tbl>
    <w:p w14:paraId="71093C4C" w14:textId="77777777" w:rsidR="00A3071C" w:rsidRDefault="00A3071C" w:rsidP="00A3071C">
      <w:pPr>
        <w:rPr>
          <w:lang w:val="es-ES"/>
        </w:rPr>
      </w:pPr>
    </w:p>
    <w:p w14:paraId="0A5B2E2B" w14:textId="77777777" w:rsidR="00A3071C" w:rsidRDefault="00A3071C" w:rsidP="00A3071C">
      <w:pPr>
        <w:rPr>
          <w:lang w:val="es-ES"/>
        </w:rPr>
      </w:pPr>
    </w:p>
    <w:p w14:paraId="6706D327" w14:textId="77777777" w:rsidR="00A3071C" w:rsidRDefault="00A3071C" w:rsidP="00A3071C">
      <w:pPr>
        <w:rPr>
          <w:lang w:val="es-ES"/>
        </w:rPr>
      </w:pPr>
    </w:p>
    <w:p w14:paraId="0BDF6D77" w14:textId="77777777" w:rsidR="00A3071C" w:rsidRDefault="00A3071C" w:rsidP="00A3071C">
      <w:pPr>
        <w:rPr>
          <w:lang w:val="es-ES"/>
        </w:rPr>
      </w:pPr>
    </w:p>
    <w:tbl>
      <w:tblPr>
        <w:tblW w:w="496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4"/>
        <w:gridCol w:w="7357"/>
        <w:gridCol w:w="1134"/>
        <w:gridCol w:w="618"/>
        <w:gridCol w:w="552"/>
        <w:gridCol w:w="3615"/>
      </w:tblGrid>
      <w:tr w:rsidR="00A3071C" w:rsidRPr="00B20839" w14:paraId="1E718094" w14:textId="77777777" w:rsidTr="00E5557F">
        <w:trPr>
          <w:cantSplit/>
          <w:trHeight w:val="280"/>
          <w:tblHeader/>
          <w:jc w:val="center"/>
        </w:trPr>
        <w:tc>
          <w:tcPr>
            <w:tcW w:w="211" w:type="pct"/>
            <w:tcBorders>
              <w:top w:val="single" w:sz="4" w:space="0" w:color="auto"/>
              <w:right w:val="nil"/>
            </w:tcBorders>
          </w:tcPr>
          <w:p w14:paraId="15773018" w14:textId="77777777" w:rsidR="00A3071C" w:rsidRPr="00FA585A" w:rsidRDefault="00A3071C" w:rsidP="00E5557F">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t>2</w:t>
            </w:r>
            <w:r>
              <w:rPr>
                <w:rFonts w:ascii="Times New Roman" w:hAnsi="Times New Roman" w:cs="Times New Roman"/>
                <w:i w:val="0"/>
                <w:sz w:val="22"/>
                <w:szCs w:val="22"/>
              </w:rPr>
              <w:t>5</w:t>
            </w:r>
          </w:p>
        </w:tc>
        <w:tc>
          <w:tcPr>
            <w:tcW w:w="2654" w:type="pct"/>
            <w:tcBorders>
              <w:top w:val="single" w:sz="4" w:space="0" w:color="auto"/>
            </w:tcBorders>
          </w:tcPr>
          <w:p w14:paraId="187CD599" w14:textId="77777777" w:rsidR="00A3071C" w:rsidRPr="00651148" w:rsidRDefault="00A3071C" w:rsidP="00E5557F">
            <w:proofErr w:type="spellStart"/>
            <w:proofErr w:type="gramStart"/>
            <w:r>
              <w:t>eg</w:t>
            </w:r>
            <w:proofErr w:type="spellEnd"/>
            <w:proofErr w:type="gramEnd"/>
            <w:r>
              <w:t xml:space="preserve"> </w:t>
            </w:r>
            <w:r w:rsidRPr="00471D29">
              <w:rPr>
                <w:position w:val="-28"/>
              </w:rPr>
              <w:object w:dxaOrig="1520" w:dyaOrig="680" w14:anchorId="10768DCF">
                <v:shape id="_x0000_i6131" type="#_x0000_t75" style="width:71pt;height:31pt" o:ole="">
                  <v:imagedata r:id="rId293" o:title=""/>
                </v:shape>
                <o:OLEObject Type="Embed" ProgID="Equation.DSMT4" ShapeID="_x0000_i6131" DrawAspect="Content" ObjectID="_1737809059" r:id="rId294"/>
              </w:object>
            </w:r>
            <w:r>
              <w:t xml:space="preserve"> </w:t>
            </w:r>
            <w:r w:rsidRPr="00651148">
              <w:rPr>
                <w:b/>
                <w:bCs/>
              </w:rPr>
              <w:t>or</w:t>
            </w:r>
            <w:r>
              <w:rPr>
                <w:b/>
                <w:bCs/>
              </w:rPr>
              <w:t xml:space="preserve"> </w:t>
            </w:r>
            <w:r>
              <w:t>(</w:t>
            </w:r>
            <w:r>
              <w:rPr>
                <w:rFonts w:ascii="Calibri" w:hAnsi="Calibri"/>
              </w:rPr>
              <w:t>−</w:t>
            </w:r>
            <w:r>
              <w:t xml:space="preserve">1, 4.5) </w:t>
            </w:r>
            <w:proofErr w:type="spellStart"/>
            <w:r>
              <w:t>oe</w:t>
            </w:r>
            <w:proofErr w:type="spellEnd"/>
          </w:p>
        </w:tc>
        <w:tc>
          <w:tcPr>
            <w:tcW w:w="409" w:type="pct"/>
            <w:tcBorders>
              <w:top w:val="single" w:sz="4" w:space="0" w:color="auto"/>
            </w:tcBorders>
          </w:tcPr>
          <w:p w14:paraId="081B1000" w14:textId="77777777" w:rsidR="00A3071C" w:rsidRPr="00694856" w:rsidRDefault="00A3071C" w:rsidP="00E5557F">
            <w:pPr>
              <w:pStyle w:val="Heading1"/>
              <w:rPr>
                <w:sz w:val="24"/>
                <w:szCs w:val="24"/>
              </w:rPr>
            </w:pPr>
          </w:p>
        </w:tc>
        <w:tc>
          <w:tcPr>
            <w:tcW w:w="223" w:type="pct"/>
            <w:vMerge w:val="restart"/>
            <w:tcBorders>
              <w:top w:val="single" w:sz="4" w:space="0" w:color="auto"/>
            </w:tcBorders>
          </w:tcPr>
          <w:p w14:paraId="11417312" w14:textId="77777777" w:rsidR="00A3071C" w:rsidRPr="00694856" w:rsidRDefault="00A3071C" w:rsidP="00E5557F">
            <w:pPr>
              <w:jc w:val="center"/>
            </w:pPr>
            <w:r>
              <w:t>6</w:t>
            </w:r>
          </w:p>
        </w:tc>
        <w:tc>
          <w:tcPr>
            <w:tcW w:w="199" w:type="pct"/>
            <w:tcBorders>
              <w:top w:val="single" w:sz="4" w:space="0" w:color="auto"/>
              <w:right w:val="nil"/>
            </w:tcBorders>
          </w:tcPr>
          <w:p w14:paraId="16E82D51" w14:textId="77777777" w:rsidR="00A3071C" w:rsidRPr="00694856" w:rsidRDefault="00A3071C" w:rsidP="00E5557F">
            <w:pPr>
              <w:jc w:val="center"/>
            </w:pPr>
            <w:r>
              <w:t>M1</w:t>
            </w:r>
          </w:p>
        </w:tc>
        <w:tc>
          <w:tcPr>
            <w:tcW w:w="1305" w:type="pct"/>
            <w:tcBorders>
              <w:top w:val="single" w:sz="4" w:space="0" w:color="auto"/>
              <w:left w:val="nil"/>
            </w:tcBorders>
          </w:tcPr>
          <w:p w14:paraId="641F439B" w14:textId="77777777" w:rsidR="00A3071C" w:rsidRPr="00651148" w:rsidRDefault="00A3071C" w:rsidP="00E5557F">
            <w:r>
              <w:t xml:space="preserve">for method to find the midpoint of </w:t>
            </w:r>
            <w:r>
              <w:rPr>
                <w:i/>
                <w:iCs/>
              </w:rPr>
              <w:t>AB</w:t>
            </w:r>
          </w:p>
        </w:tc>
      </w:tr>
      <w:tr w:rsidR="00A3071C" w:rsidRPr="00B20839" w14:paraId="5DD1E187" w14:textId="77777777" w:rsidTr="00E5557F">
        <w:trPr>
          <w:cantSplit/>
          <w:trHeight w:val="280"/>
          <w:tblHeader/>
          <w:jc w:val="center"/>
        </w:trPr>
        <w:tc>
          <w:tcPr>
            <w:tcW w:w="211" w:type="pct"/>
            <w:tcBorders>
              <w:right w:val="nil"/>
            </w:tcBorders>
          </w:tcPr>
          <w:p w14:paraId="035E7D7E"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2654" w:type="pct"/>
          </w:tcPr>
          <w:p w14:paraId="5B010870" w14:textId="77777777" w:rsidR="00A3071C" w:rsidRPr="00FE2B88" w:rsidRDefault="00A3071C" w:rsidP="00E5557F">
            <w:proofErr w:type="spellStart"/>
            <w:proofErr w:type="gramStart"/>
            <w:r>
              <w:t>eg</w:t>
            </w:r>
            <w:proofErr w:type="spellEnd"/>
            <w:proofErr w:type="gramEnd"/>
            <w:r>
              <w:t xml:space="preserve"> </w:t>
            </w:r>
            <w:r w:rsidRPr="00471D29">
              <w:rPr>
                <w:position w:val="-28"/>
              </w:rPr>
              <w:object w:dxaOrig="1440" w:dyaOrig="680" w14:anchorId="2F2B0130">
                <v:shape id="_x0000_i6132" type="#_x0000_t75" style="width:67pt;height:31pt" o:ole="">
                  <v:imagedata r:id="rId295" o:title=""/>
                </v:shape>
                <o:OLEObject Type="Embed" ProgID="Equation.DSMT4" ShapeID="_x0000_i6132" DrawAspect="Content" ObjectID="_1737809060" r:id="rId296"/>
              </w:object>
            </w:r>
            <w:r>
              <w:t xml:space="preserve"> </w:t>
            </w:r>
            <w:proofErr w:type="spellStart"/>
            <w:r>
              <w:t>oe</w:t>
            </w:r>
            <w:proofErr w:type="spellEnd"/>
            <w:r>
              <w:t xml:space="preserve"> </w:t>
            </w:r>
            <w:r w:rsidRPr="00651148">
              <w:rPr>
                <w:b/>
                <w:bCs/>
              </w:rPr>
              <w:t>or</w:t>
            </w:r>
            <w:r>
              <w:rPr>
                <w:b/>
                <w:bCs/>
              </w:rPr>
              <w:t xml:space="preserve"> </w:t>
            </w:r>
            <w:r w:rsidRPr="00651148">
              <w:rPr>
                <w:position w:val="-24"/>
              </w:rPr>
              <w:object w:dxaOrig="400" w:dyaOrig="620" w14:anchorId="1FD950C0">
                <v:shape id="_x0000_i6133" type="#_x0000_t75" style="width:20pt;height:33pt" o:ole="">
                  <v:imagedata r:id="rId297" o:title=""/>
                </v:shape>
                <o:OLEObject Type="Embed" ProgID="Equation.DSMT4" ShapeID="_x0000_i6133" DrawAspect="Content" ObjectID="_1737809061" r:id="rId298"/>
              </w:object>
            </w:r>
            <w:r>
              <w:t xml:space="preserve"> </w:t>
            </w:r>
            <w:proofErr w:type="spellStart"/>
            <w:r>
              <w:t>oe</w:t>
            </w:r>
            <w:proofErr w:type="spellEnd"/>
            <w:r>
              <w:t xml:space="preserve"> </w:t>
            </w:r>
            <w:r w:rsidRPr="00651148">
              <w:rPr>
                <w:b/>
                <w:bCs/>
              </w:rPr>
              <w:t>or</w:t>
            </w:r>
            <w:r>
              <w:rPr>
                <w:b/>
                <w:bCs/>
              </w:rPr>
              <w:t xml:space="preserve"> </w:t>
            </w:r>
            <w:r w:rsidRPr="00651148">
              <w:rPr>
                <w:rFonts w:ascii="Calibri" w:hAnsi="Calibri"/>
              </w:rPr>
              <w:t>−</w:t>
            </w:r>
            <w:r w:rsidRPr="00651148">
              <w:t>0.5</w:t>
            </w:r>
          </w:p>
        </w:tc>
        <w:tc>
          <w:tcPr>
            <w:tcW w:w="409" w:type="pct"/>
          </w:tcPr>
          <w:p w14:paraId="51AD9D55" w14:textId="77777777" w:rsidR="00A3071C" w:rsidRPr="00694856" w:rsidRDefault="00A3071C" w:rsidP="00E5557F">
            <w:pPr>
              <w:pStyle w:val="Heading1"/>
              <w:rPr>
                <w:sz w:val="24"/>
                <w:szCs w:val="24"/>
              </w:rPr>
            </w:pPr>
          </w:p>
        </w:tc>
        <w:tc>
          <w:tcPr>
            <w:tcW w:w="223" w:type="pct"/>
            <w:vMerge/>
          </w:tcPr>
          <w:p w14:paraId="0C79AE42" w14:textId="77777777" w:rsidR="00A3071C" w:rsidRPr="00694856" w:rsidRDefault="00A3071C" w:rsidP="00E5557F">
            <w:pPr>
              <w:jc w:val="center"/>
            </w:pPr>
          </w:p>
        </w:tc>
        <w:tc>
          <w:tcPr>
            <w:tcW w:w="199" w:type="pct"/>
            <w:tcBorders>
              <w:right w:val="nil"/>
            </w:tcBorders>
          </w:tcPr>
          <w:p w14:paraId="331ECE6D" w14:textId="77777777" w:rsidR="00A3071C" w:rsidRPr="00694856" w:rsidRDefault="00A3071C" w:rsidP="00E5557F">
            <w:pPr>
              <w:jc w:val="center"/>
            </w:pPr>
            <w:r>
              <w:t>M1</w:t>
            </w:r>
          </w:p>
        </w:tc>
        <w:tc>
          <w:tcPr>
            <w:tcW w:w="1305" w:type="pct"/>
            <w:tcBorders>
              <w:left w:val="nil"/>
            </w:tcBorders>
          </w:tcPr>
          <w:p w14:paraId="3FE20B22" w14:textId="77777777" w:rsidR="00A3071C" w:rsidRPr="00651148" w:rsidRDefault="00A3071C" w:rsidP="00E5557F">
            <w:pPr>
              <w:rPr>
                <w:i/>
                <w:iCs/>
              </w:rPr>
            </w:pPr>
            <w:r>
              <w:t xml:space="preserve">for method to find the gradient of </w:t>
            </w:r>
            <w:r>
              <w:rPr>
                <w:i/>
                <w:iCs/>
              </w:rPr>
              <w:t>AB</w:t>
            </w:r>
          </w:p>
        </w:tc>
      </w:tr>
      <w:tr w:rsidR="00A3071C" w:rsidRPr="00B20839" w14:paraId="7F4AE87E" w14:textId="77777777" w:rsidTr="00E5557F">
        <w:trPr>
          <w:cantSplit/>
          <w:trHeight w:val="280"/>
          <w:tblHeader/>
          <w:jc w:val="center"/>
        </w:trPr>
        <w:tc>
          <w:tcPr>
            <w:tcW w:w="211" w:type="pct"/>
            <w:tcBorders>
              <w:right w:val="nil"/>
            </w:tcBorders>
          </w:tcPr>
          <w:p w14:paraId="57C5F180"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2654" w:type="pct"/>
          </w:tcPr>
          <w:p w14:paraId="5FCEA632" w14:textId="77777777" w:rsidR="00A3071C" w:rsidRPr="00651148" w:rsidRDefault="00A3071C" w:rsidP="00E5557F">
            <w:proofErr w:type="spellStart"/>
            <w:proofErr w:type="gramStart"/>
            <w:r>
              <w:t>eg</w:t>
            </w:r>
            <w:proofErr w:type="spellEnd"/>
            <w:proofErr w:type="gramEnd"/>
            <w:r>
              <w:t xml:space="preserve"> </w:t>
            </w:r>
            <w:r w:rsidRPr="00471D29">
              <w:rPr>
                <w:position w:val="-6"/>
              </w:rPr>
              <w:object w:dxaOrig="1560" w:dyaOrig="279" w14:anchorId="6EFBA612">
                <v:shape id="_x0000_i6134" type="#_x0000_t75" style="width:78pt;height:14pt" o:ole="">
                  <v:imagedata r:id="rId299" o:title=""/>
                </v:shape>
                <o:OLEObject Type="Embed" ProgID="Equation.DSMT4" ShapeID="_x0000_i6134" DrawAspect="Content" ObjectID="_1737809062" r:id="rId300"/>
              </w:object>
            </w:r>
            <w:r>
              <w:t xml:space="preserve"> </w:t>
            </w:r>
            <w:proofErr w:type="spellStart"/>
            <w:r>
              <w:t>oe</w:t>
            </w:r>
            <w:proofErr w:type="spellEnd"/>
            <w:r>
              <w:t xml:space="preserve"> </w:t>
            </w:r>
            <w:r w:rsidRPr="00651148">
              <w:rPr>
                <w:b/>
                <w:bCs/>
              </w:rPr>
              <w:t>or</w:t>
            </w:r>
            <w:r>
              <w:rPr>
                <w:b/>
                <w:bCs/>
              </w:rPr>
              <w:t xml:space="preserve"> </w:t>
            </w:r>
            <w:r>
              <w:rPr>
                <w:i/>
                <w:iCs/>
              </w:rPr>
              <w:t>m</w:t>
            </w:r>
            <w:r>
              <w:t xml:space="preserve"> = 2</w:t>
            </w:r>
          </w:p>
        </w:tc>
        <w:tc>
          <w:tcPr>
            <w:tcW w:w="409" w:type="pct"/>
          </w:tcPr>
          <w:p w14:paraId="15CABF2F" w14:textId="77777777" w:rsidR="00A3071C" w:rsidRPr="00694856" w:rsidRDefault="00A3071C" w:rsidP="00E5557F">
            <w:pPr>
              <w:pStyle w:val="Heading1"/>
              <w:rPr>
                <w:sz w:val="24"/>
                <w:szCs w:val="24"/>
              </w:rPr>
            </w:pPr>
          </w:p>
        </w:tc>
        <w:tc>
          <w:tcPr>
            <w:tcW w:w="223" w:type="pct"/>
            <w:vMerge/>
          </w:tcPr>
          <w:p w14:paraId="1E151A96" w14:textId="77777777" w:rsidR="00A3071C" w:rsidRPr="00694856" w:rsidRDefault="00A3071C" w:rsidP="00E5557F">
            <w:pPr>
              <w:jc w:val="center"/>
            </w:pPr>
          </w:p>
        </w:tc>
        <w:tc>
          <w:tcPr>
            <w:tcW w:w="199" w:type="pct"/>
            <w:tcBorders>
              <w:right w:val="nil"/>
            </w:tcBorders>
          </w:tcPr>
          <w:p w14:paraId="2AA99BEC" w14:textId="77777777" w:rsidR="00A3071C" w:rsidRPr="00694856" w:rsidRDefault="00A3071C" w:rsidP="00E5557F">
            <w:pPr>
              <w:jc w:val="center"/>
            </w:pPr>
            <w:r>
              <w:t>M1</w:t>
            </w:r>
          </w:p>
        </w:tc>
        <w:tc>
          <w:tcPr>
            <w:tcW w:w="1305" w:type="pct"/>
            <w:tcBorders>
              <w:left w:val="nil"/>
            </w:tcBorders>
          </w:tcPr>
          <w:p w14:paraId="47CF85C0" w14:textId="77777777" w:rsidR="00A3071C" w:rsidRPr="00AA3361" w:rsidRDefault="00A3071C" w:rsidP="00E5557F">
            <w:r>
              <w:t xml:space="preserve">for use of </w:t>
            </w:r>
            <w:r w:rsidRPr="00471D29">
              <w:rPr>
                <w:position w:val="-12"/>
              </w:rPr>
              <w:object w:dxaOrig="1040" w:dyaOrig="360" w14:anchorId="471EF5F4">
                <v:shape id="_x0000_i6135" type="#_x0000_t75" style="width:52pt;height:18pt" o:ole="">
                  <v:imagedata r:id="rId301" o:title=""/>
                </v:shape>
                <o:OLEObject Type="Embed" ProgID="Equation.DSMT4" ShapeID="_x0000_i6135" DrawAspect="Content" ObjectID="_1737809063" r:id="rId302"/>
              </w:object>
            </w:r>
            <w:r>
              <w:t xml:space="preserve"> to find the gradient of the line of symmetry</w:t>
            </w:r>
          </w:p>
        </w:tc>
      </w:tr>
      <w:tr w:rsidR="00A3071C" w:rsidRPr="00B20839" w14:paraId="1C094C84" w14:textId="77777777" w:rsidTr="00E5557F">
        <w:trPr>
          <w:cantSplit/>
          <w:trHeight w:val="280"/>
          <w:tblHeader/>
          <w:jc w:val="center"/>
        </w:trPr>
        <w:tc>
          <w:tcPr>
            <w:tcW w:w="211" w:type="pct"/>
            <w:tcBorders>
              <w:right w:val="nil"/>
            </w:tcBorders>
          </w:tcPr>
          <w:p w14:paraId="77C6307E"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2654" w:type="pct"/>
          </w:tcPr>
          <w:p w14:paraId="093F4265" w14:textId="77777777" w:rsidR="00A3071C" w:rsidRDefault="00A3071C" w:rsidP="00E5557F">
            <w:proofErr w:type="spellStart"/>
            <w:proofErr w:type="gramStart"/>
            <w:r>
              <w:t>eg</w:t>
            </w:r>
            <w:proofErr w:type="spellEnd"/>
            <w:proofErr w:type="gramEnd"/>
            <w:r>
              <w:t xml:space="preserve"> </w:t>
            </w:r>
            <w:r w:rsidRPr="00471D29">
              <w:rPr>
                <w:position w:val="-10"/>
              </w:rPr>
              <w:object w:dxaOrig="2320" w:dyaOrig="320" w14:anchorId="09CE5D66">
                <v:shape id="_x0000_i6136" type="#_x0000_t75" style="width:117pt;height:16pt" o:ole="">
                  <v:imagedata r:id="rId303" o:title=""/>
                </v:shape>
                <o:OLEObject Type="Embed" ProgID="Equation.DSMT4" ShapeID="_x0000_i6136" DrawAspect="Content" ObjectID="_1737809064" r:id="rId304"/>
              </w:object>
            </w:r>
            <w:r>
              <w:t xml:space="preserve"> </w:t>
            </w:r>
            <w:r w:rsidRPr="00A03112">
              <w:rPr>
                <w:b/>
                <w:bCs/>
              </w:rPr>
              <w:t>or</w:t>
            </w:r>
            <w:r>
              <w:t xml:space="preserve"> 8 = “−0.5” × −1 + </w:t>
            </w:r>
            <w:r w:rsidRPr="00A03112">
              <w:rPr>
                <w:i/>
                <w:iCs/>
              </w:rPr>
              <w:t>c</w:t>
            </w:r>
            <w:r>
              <w:t xml:space="preserve"> </w:t>
            </w:r>
            <w:r w:rsidRPr="00A03112">
              <w:rPr>
                <w:b/>
                <w:bCs/>
              </w:rPr>
              <w:t>or</w:t>
            </w:r>
            <w:r w:rsidRPr="00A03112">
              <w:rPr>
                <w:position w:val="-28"/>
              </w:rPr>
              <w:object w:dxaOrig="1719" w:dyaOrig="660" w14:anchorId="4CE1B7AB">
                <v:shape id="_x0000_i6137" type="#_x0000_t75" style="width:75pt;height:28pt" o:ole="">
                  <v:imagedata r:id="rId305" o:title=""/>
                </v:shape>
                <o:OLEObject Type="Embed" ProgID="Equation.DSMT4" ShapeID="_x0000_i6137" DrawAspect="Content" ObjectID="_1737809065" r:id="rId306"/>
              </w:object>
            </w:r>
          </w:p>
          <w:p w14:paraId="5AE2D077" w14:textId="77777777" w:rsidR="00A3071C" w:rsidRPr="00A03112" w:rsidRDefault="00A3071C" w:rsidP="00E5557F">
            <w:r w:rsidRPr="00651148">
              <w:rPr>
                <w:b/>
                <w:bCs/>
              </w:rPr>
              <w:t>or</w:t>
            </w:r>
            <w:r>
              <w:rPr>
                <w:b/>
                <w:bCs/>
              </w:rPr>
              <w:t xml:space="preserve"> </w:t>
            </w:r>
            <w:r w:rsidRPr="00471D29">
              <w:rPr>
                <w:position w:val="-10"/>
              </w:rPr>
              <w:object w:dxaOrig="2180" w:dyaOrig="320" w14:anchorId="0A4FFC02">
                <v:shape id="_x0000_i6138" type="#_x0000_t75" style="width:109pt;height:16pt" o:ole="">
                  <v:imagedata r:id="rId307" o:title=""/>
                </v:shape>
                <o:OLEObject Type="Embed" ProgID="Equation.DSMT4" ShapeID="_x0000_i6138" DrawAspect="Content" ObjectID="_1737809066" r:id="rId308"/>
              </w:object>
            </w:r>
            <w:r>
              <w:t xml:space="preserve"> </w:t>
            </w:r>
            <w:proofErr w:type="spellStart"/>
            <w:r w:rsidRPr="00A03112">
              <w:rPr>
                <w:b/>
                <w:bCs/>
              </w:rPr>
              <w:t>or</w:t>
            </w:r>
            <w:proofErr w:type="spellEnd"/>
            <w:r>
              <w:rPr>
                <w:b/>
                <w:bCs/>
              </w:rPr>
              <w:t xml:space="preserve"> </w:t>
            </w:r>
            <w:r w:rsidRPr="00A03112">
              <w:t>4.5</w:t>
            </w:r>
            <w:r>
              <w:t xml:space="preserve"> = “2” × −1 + </w:t>
            </w:r>
            <w:r w:rsidRPr="00A03112">
              <w:rPr>
                <w:i/>
                <w:iCs/>
              </w:rPr>
              <w:t>c</w:t>
            </w:r>
            <w:r>
              <w:t xml:space="preserve"> </w:t>
            </w:r>
            <w:r w:rsidRPr="00A03112">
              <w:rPr>
                <w:b/>
                <w:bCs/>
              </w:rPr>
              <w:t>or</w:t>
            </w:r>
            <w:r>
              <w:rPr>
                <w:b/>
                <w:bCs/>
              </w:rPr>
              <w:t xml:space="preserve"> </w:t>
            </w:r>
            <w:r w:rsidRPr="00A03112">
              <w:rPr>
                <w:position w:val="-28"/>
              </w:rPr>
              <w:object w:dxaOrig="1400" w:dyaOrig="660" w14:anchorId="398386E2">
                <v:shape id="_x0000_i6139" type="#_x0000_t75" style="width:58pt;height:28pt" o:ole="">
                  <v:imagedata r:id="rId309" o:title=""/>
                </v:shape>
                <o:OLEObject Type="Embed" ProgID="Equation.DSMT4" ShapeID="_x0000_i6139" DrawAspect="Content" ObjectID="_1737809067" r:id="rId310"/>
              </w:object>
            </w:r>
          </w:p>
        </w:tc>
        <w:tc>
          <w:tcPr>
            <w:tcW w:w="409" w:type="pct"/>
          </w:tcPr>
          <w:p w14:paraId="4A6452C6" w14:textId="77777777" w:rsidR="00A3071C" w:rsidRPr="00694856" w:rsidRDefault="00A3071C" w:rsidP="00E5557F">
            <w:pPr>
              <w:pStyle w:val="Heading1"/>
              <w:rPr>
                <w:sz w:val="24"/>
                <w:szCs w:val="24"/>
              </w:rPr>
            </w:pPr>
          </w:p>
        </w:tc>
        <w:tc>
          <w:tcPr>
            <w:tcW w:w="223" w:type="pct"/>
            <w:vMerge/>
          </w:tcPr>
          <w:p w14:paraId="05C86534" w14:textId="77777777" w:rsidR="00A3071C" w:rsidRPr="00694856" w:rsidRDefault="00A3071C" w:rsidP="00E5557F">
            <w:pPr>
              <w:jc w:val="center"/>
            </w:pPr>
          </w:p>
        </w:tc>
        <w:tc>
          <w:tcPr>
            <w:tcW w:w="199" w:type="pct"/>
            <w:tcBorders>
              <w:right w:val="nil"/>
            </w:tcBorders>
          </w:tcPr>
          <w:p w14:paraId="73DF2540" w14:textId="77777777" w:rsidR="00A3071C" w:rsidRPr="00694856" w:rsidRDefault="00A3071C" w:rsidP="00E5557F">
            <w:pPr>
              <w:jc w:val="center"/>
            </w:pPr>
            <w:r>
              <w:t>M1</w:t>
            </w:r>
          </w:p>
        </w:tc>
        <w:tc>
          <w:tcPr>
            <w:tcW w:w="1305" w:type="pct"/>
            <w:tcBorders>
              <w:left w:val="nil"/>
            </w:tcBorders>
          </w:tcPr>
          <w:p w14:paraId="52A4EC47" w14:textId="77777777" w:rsidR="00A3071C" w:rsidRPr="00651148" w:rsidRDefault="00A3071C" w:rsidP="00E5557F">
            <w:r>
              <w:t xml:space="preserve">for method to find an equation for </w:t>
            </w:r>
            <w:r>
              <w:rPr>
                <w:i/>
                <w:iCs/>
              </w:rPr>
              <w:t>CD</w:t>
            </w:r>
            <w:r>
              <w:t xml:space="preserve"> </w:t>
            </w:r>
            <w:r w:rsidRPr="00651148">
              <w:rPr>
                <w:b/>
                <w:bCs/>
              </w:rPr>
              <w:t>or</w:t>
            </w:r>
            <w:r>
              <w:t xml:space="preserve"> the line of symmetry</w:t>
            </w:r>
          </w:p>
        </w:tc>
      </w:tr>
      <w:tr w:rsidR="00A3071C" w:rsidRPr="00B20839" w14:paraId="14326815" w14:textId="77777777" w:rsidTr="00E5557F">
        <w:trPr>
          <w:cantSplit/>
          <w:trHeight w:val="280"/>
          <w:tblHeader/>
          <w:jc w:val="center"/>
        </w:trPr>
        <w:tc>
          <w:tcPr>
            <w:tcW w:w="211" w:type="pct"/>
            <w:tcBorders>
              <w:right w:val="nil"/>
            </w:tcBorders>
          </w:tcPr>
          <w:p w14:paraId="2BC92CEF"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2654" w:type="pct"/>
          </w:tcPr>
          <w:p w14:paraId="5FCDA384" w14:textId="77777777" w:rsidR="00A3071C" w:rsidRPr="008931BB" w:rsidRDefault="00A3071C" w:rsidP="00E5557F">
            <w:proofErr w:type="spellStart"/>
            <w:proofErr w:type="gramStart"/>
            <w:r>
              <w:t>eg</w:t>
            </w:r>
            <w:proofErr w:type="spellEnd"/>
            <w:proofErr w:type="gramEnd"/>
            <w:r>
              <w:t xml:space="preserve"> 2</w:t>
            </w:r>
            <w:r>
              <w:rPr>
                <w:i/>
                <w:iCs/>
              </w:rPr>
              <w:t>x</w:t>
            </w:r>
            <w:r>
              <w:t xml:space="preserve"> + 6.5 = </w:t>
            </w:r>
            <w:r>
              <w:rPr>
                <w:rFonts w:ascii="Calibri" w:hAnsi="Calibri"/>
              </w:rPr>
              <w:t>−</w:t>
            </w:r>
            <w:r>
              <w:t>0.5</w:t>
            </w:r>
            <w:r>
              <w:rPr>
                <w:i/>
                <w:iCs/>
              </w:rPr>
              <w:t>x</w:t>
            </w:r>
            <w:r>
              <w:t xml:space="preserve"> + 7.5 </w:t>
            </w:r>
            <w:r w:rsidRPr="008931BB">
              <w:rPr>
                <w:b/>
                <w:bCs/>
              </w:rPr>
              <w:t>or</w:t>
            </w:r>
            <w:r>
              <w:rPr>
                <w:b/>
                <w:bCs/>
              </w:rPr>
              <w:t xml:space="preserve"> </w:t>
            </w:r>
            <w:r w:rsidRPr="008931BB">
              <w:rPr>
                <w:position w:val="-24"/>
              </w:rPr>
              <w:object w:dxaOrig="1680" w:dyaOrig="620" w14:anchorId="05DA61C0">
                <v:shape id="_x0000_i6140" type="#_x0000_t75" style="width:75pt;height:28pt" o:ole="">
                  <v:imagedata r:id="rId311" o:title=""/>
                </v:shape>
                <o:OLEObject Type="Embed" ProgID="Equation.DSMT4" ShapeID="_x0000_i6140" DrawAspect="Content" ObjectID="_1737809068" r:id="rId312"/>
              </w:object>
            </w:r>
          </w:p>
        </w:tc>
        <w:tc>
          <w:tcPr>
            <w:tcW w:w="409" w:type="pct"/>
          </w:tcPr>
          <w:p w14:paraId="6F06DEDC" w14:textId="77777777" w:rsidR="00A3071C" w:rsidRPr="00694856" w:rsidRDefault="00A3071C" w:rsidP="00E5557F">
            <w:pPr>
              <w:pStyle w:val="Heading1"/>
              <w:rPr>
                <w:sz w:val="24"/>
                <w:szCs w:val="24"/>
              </w:rPr>
            </w:pPr>
          </w:p>
        </w:tc>
        <w:tc>
          <w:tcPr>
            <w:tcW w:w="223" w:type="pct"/>
            <w:vMerge/>
          </w:tcPr>
          <w:p w14:paraId="75A08AF1" w14:textId="77777777" w:rsidR="00A3071C" w:rsidRPr="00694856" w:rsidRDefault="00A3071C" w:rsidP="00E5557F">
            <w:pPr>
              <w:jc w:val="center"/>
            </w:pPr>
          </w:p>
        </w:tc>
        <w:tc>
          <w:tcPr>
            <w:tcW w:w="199" w:type="pct"/>
            <w:tcBorders>
              <w:right w:val="nil"/>
            </w:tcBorders>
          </w:tcPr>
          <w:p w14:paraId="2AFF247B" w14:textId="77777777" w:rsidR="00A3071C" w:rsidRDefault="00A3071C" w:rsidP="00E5557F">
            <w:pPr>
              <w:jc w:val="center"/>
            </w:pPr>
            <w:r>
              <w:t>M1</w:t>
            </w:r>
          </w:p>
        </w:tc>
        <w:tc>
          <w:tcPr>
            <w:tcW w:w="1305" w:type="pct"/>
            <w:tcBorders>
              <w:left w:val="nil"/>
            </w:tcBorders>
          </w:tcPr>
          <w:p w14:paraId="19274FF0" w14:textId="77777777" w:rsidR="00A3071C" w:rsidRPr="00651148" w:rsidRDefault="00A3071C" w:rsidP="00E5557F">
            <w:r>
              <w:t xml:space="preserve">for a correct linear equation to find the </w:t>
            </w:r>
            <w:r>
              <w:rPr>
                <w:i/>
                <w:iCs/>
              </w:rPr>
              <w:t>x</w:t>
            </w:r>
            <w:r>
              <w:t xml:space="preserve"> or </w:t>
            </w:r>
            <w:r>
              <w:rPr>
                <w:i/>
                <w:iCs/>
              </w:rPr>
              <w:t>y</w:t>
            </w:r>
            <w:r>
              <w:t xml:space="preserve"> coordinate of </w:t>
            </w:r>
            <w:r>
              <w:rPr>
                <w:i/>
                <w:iCs/>
              </w:rPr>
              <w:t>E</w:t>
            </w:r>
          </w:p>
        </w:tc>
      </w:tr>
      <w:tr w:rsidR="00A3071C" w:rsidRPr="00B20839" w14:paraId="60CE469B" w14:textId="77777777" w:rsidTr="00E5557F">
        <w:trPr>
          <w:cantSplit/>
          <w:trHeight w:val="280"/>
          <w:tblHeader/>
          <w:jc w:val="center"/>
        </w:trPr>
        <w:tc>
          <w:tcPr>
            <w:tcW w:w="211" w:type="pct"/>
            <w:tcBorders>
              <w:right w:val="nil"/>
            </w:tcBorders>
          </w:tcPr>
          <w:p w14:paraId="6CCFA273"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2654" w:type="pct"/>
          </w:tcPr>
          <w:p w14:paraId="74981826" w14:textId="77777777" w:rsidR="00A3071C" w:rsidRPr="00694856" w:rsidRDefault="00A3071C" w:rsidP="00E5557F">
            <w:r w:rsidRPr="00846913">
              <w:rPr>
                <w:i/>
                <w:iCs/>
              </w:rPr>
              <w:t>Correct answer scores full marks (unless from obvious incorrect working)</w:t>
            </w:r>
          </w:p>
        </w:tc>
        <w:tc>
          <w:tcPr>
            <w:tcW w:w="409" w:type="pct"/>
          </w:tcPr>
          <w:p w14:paraId="09E36C1C" w14:textId="77777777" w:rsidR="00A3071C" w:rsidRPr="00694856" w:rsidRDefault="00A3071C" w:rsidP="00E5557F">
            <w:pPr>
              <w:pStyle w:val="Heading1"/>
              <w:rPr>
                <w:sz w:val="24"/>
                <w:szCs w:val="24"/>
              </w:rPr>
            </w:pPr>
            <w:r>
              <w:rPr>
                <w:sz w:val="24"/>
                <w:szCs w:val="24"/>
              </w:rPr>
              <w:t>(0.4, 7.3)</w:t>
            </w:r>
          </w:p>
        </w:tc>
        <w:tc>
          <w:tcPr>
            <w:tcW w:w="223" w:type="pct"/>
            <w:vMerge/>
          </w:tcPr>
          <w:p w14:paraId="74B71CD9" w14:textId="77777777" w:rsidR="00A3071C" w:rsidRPr="00694856" w:rsidRDefault="00A3071C" w:rsidP="00E5557F">
            <w:pPr>
              <w:jc w:val="center"/>
            </w:pPr>
          </w:p>
        </w:tc>
        <w:tc>
          <w:tcPr>
            <w:tcW w:w="199" w:type="pct"/>
            <w:tcBorders>
              <w:right w:val="nil"/>
            </w:tcBorders>
          </w:tcPr>
          <w:p w14:paraId="2FDAB741" w14:textId="77777777" w:rsidR="00A3071C" w:rsidRPr="00694856" w:rsidRDefault="00A3071C" w:rsidP="00E5557F">
            <w:pPr>
              <w:jc w:val="center"/>
            </w:pPr>
            <w:r>
              <w:t>A1</w:t>
            </w:r>
          </w:p>
        </w:tc>
        <w:tc>
          <w:tcPr>
            <w:tcW w:w="1305" w:type="pct"/>
            <w:tcBorders>
              <w:left w:val="nil"/>
            </w:tcBorders>
          </w:tcPr>
          <w:p w14:paraId="74B50D5B" w14:textId="77777777" w:rsidR="00A3071C" w:rsidRPr="00694856" w:rsidRDefault="00A3071C" w:rsidP="00E5557F">
            <w:proofErr w:type="spellStart"/>
            <w:r>
              <w:t>oe</w:t>
            </w:r>
            <w:proofErr w:type="spellEnd"/>
          </w:p>
        </w:tc>
      </w:tr>
      <w:tr w:rsidR="00A3071C" w:rsidRPr="002B29A5" w14:paraId="0F4DB570" w14:textId="77777777" w:rsidTr="00E5557F">
        <w:trPr>
          <w:cantSplit/>
          <w:trHeight w:val="280"/>
          <w:tblHeader/>
          <w:jc w:val="center"/>
        </w:trPr>
        <w:tc>
          <w:tcPr>
            <w:tcW w:w="211" w:type="pct"/>
            <w:tcBorders>
              <w:bottom w:val="single" w:sz="4" w:space="0" w:color="auto"/>
              <w:right w:val="nil"/>
            </w:tcBorders>
          </w:tcPr>
          <w:p w14:paraId="64778D89"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2654" w:type="pct"/>
            <w:tcBorders>
              <w:bottom w:val="single" w:sz="4" w:space="0" w:color="auto"/>
            </w:tcBorders>
          </w:tcPr>
          <w:p w14:paraId="597DA9D1" w14:textId="77777777" w:rsidR="00A3071C" w:rsidRPr="00B73339" w:rsidRDefault="00A3071C" w:rsidP="00E5557F">
            <w:pPr>
              <w:pStyle w:val="Heading1"/>
              <w:jc w:val="left"/>
              <w:rPr>
                <w:sz w:val="22"/>
                <w:szCs w:val="22"/>
              </w:rPr>
            </w:pPr>
          </w:p>
        </w:tc>
        <w:tc>
          <w:tcPr>
            <w:tcW w:w="409" w:type="pct"/>
            <w:tcBorders>
              <w:bottom w:val="single" w:sz="4" w:space="0" w:color="auto"/>
            </w:tcBorders>
          </w:tcPr>
          <w:p w14:paraId="44E8AA17" w14:textId="77777777" w:rsidR="00A3071C" w:rsidRPr="00B20839" w:rsidRDefault="00A3071C" w:rsidP="00E5557F">
            <w:pPr>
              <w:pStyle w:val="Heading1"/>
              <w:rPr>
                <w:sz w:val="22"/>
                <w:szCs w:val="22"/>
              </w:rPr>
            </w:pPr>
          </w:p>
        </w:tc>
        <w:tc>
          <w:tcPr>
            <w:tcW w:w="223" w:type="pct"/>
            <w:tcBorders>
              <w:bottom w:val="single" w:sz="4" w:space="0" w:color="auto"/>
            </w:tcBorders>
          </w:tcPr>
          <w:p w14:paraId="2CD2152A" w14:textId="77777777" w:rsidR="00A3071C" w:rsidRPr="00B20839" w:rsidRDefault="00A3071C" w:rsidP="00E5557F">
            <w:pPr>
              <w:jc w:val="center"/>
            </w:pPr>
          </w:p>
        </w:tc>
        <w:tc>
          <w:tcPr>
            <w:tcW w:w="199" w:type="pct"/>
            <w:tcBorders>
              <w:bottom w:val="single" w:sz="4" w:space="0" w:color="auto"/>
              <w:right w:val="nil"/>
            </w:tcBorders>
          </w:tcPr>
          <w:p w14:paraId="1282B9D0" w14:textId="77777777" w:rsidR="00A3071C" w:rsidRPr="00B20839" w:rsidRDefault="00A3071C" w:rsidP="00E5557F">
            <w:pPr>
              <w:jc w:val="center"/>
            </w:pPr>
          </w:p>
        </w:tc>
        <w:tc>
          <w:tcPr>
            <w:tcW w:w="1305" w:type="pct"/>
            <w:tcBorders>
              <w:left w:val="nil"/>
              <w:bottom w:val="single" w:sz="4" w:space="0" w:color="auto"/>
            </w:tcBorders>
          </w:tcPr>
          <w:p w14:paraId="3C1F13F7" w14:textId="77777777" w:rsidR="00A3071C" w:rsidRPr="005055DC" w:rsidRDefault="00A3071C" w:rsidP="00E5557F">
            <w:pPr>
              <w:jc w:val="right"/>
              <w:rPr>
                <w:b/>
                <w:iCs/>
              </w:rPr>
            </w:pPr>
            <w:r w:rsidRPr="005055DC">
              <w:rPr>
                <w:b/>
                <w:iCs/>
              </w:rPr>
              <w:t>Total 6 marks</w:t>
            </w:r>
          </w:p>
        </w:tc>
      </w:tr>
    </w:tbl>
    <w:p w14:paraId="333640D6" w14:textId="77777777" w:rsidR="00A3071C" w:rsidRPr="000D2BB7" w:rsidRDefault="00A3071C" w:rsidP="00A3071C">
      <w:pPr>
        <w:rPr>
          <w:b/>
          <w:bCs/>
          <w:color w:val="000000" w:themeColor="text1"/>
          <w:lang w:val="es-ES"/>
        </w:rPr>
      </w:pPr>
      <w:r w:rsidRPr="000D2BB7">
        <w:rPr>
          <w:b/>
          <w:bCs/>
          <w:color w:val="000000" w:themeColor="text1"/>
          <w:lang w:val="es-ES"/>
        </w:rPr>
        <w:t xml:space="preserve">ALTERNATIVE </w:t>
      </w:r>
      <w:r w:rsidRPr="000D2BB7">
        <w:rPr>
          <w:b/>
          <w:bCs/>
          <w:color w:val="000000" w:themeColor="text1"/>
        </w:rPr>
        <w:t xml:space="preserve">(using the length of </w:t>
      </w:r>
      <w:r w:rsidRPr="000D2BB7">
        <w:rPr>
          <w:b/>
          <w:bCs/>
          <w:i/>
          <w:iCs/>
          <w:color w:val="000000" w:themeColor="text1"/>
        </w:rPr>
        <w:t>CD</w:t>
      </w:r>
      <w:r w:rsidRPr="000D2BB7">
        <w:rPr>
          <w:b/>
          <w:bCs/>
          <w:color w:val="000000" w:themeColor="text1"/>
        </w:rPr>
        <w:t>)</w:t>
      </w:r>
      <w:r w:rsidRPr="000D2BB7">
        <w:rPr>
          <w:b/>
          <w:bCs/>
          <w:color w:val="000000" w:themeColor="text1"/>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46"/>
        <w:gridCol w:w="7672"/>
        <w:gridCol w:w="1244"/>
        <w:gridCol w:w="336"/>
        <w:gridCol w:w="555"/>
        <w:gridCol w:w="3596"/>
      </w:tblGrid>
      <w:tr w:rsidR="00A3071C" w:rsidRPr="00315516" w14:paraId="77434115" w14:textId="77777777" w:rsidTr="00E5557F">
        <w:trPr>
          <w:cantSplit/>
          <w:trHeight w:val="280"/>
          <w:tblHeader/>
          <w:jc w:val="center"/>
        </w:trPr>
        <w:tc>
          <w:tcPr>
            <w:tcW w:w="196" w:type="pct"/>
            <w:tcBorders>
              <w:top w:val="single" w:sz="4" w:space="0" w:color="auto"/>
              <w:right w:val="nil"/>
            </w:tcBorders>
          </w:tcPr>
          <w:p w14:paraId="43621F98" w14:textId="77777777" w:rsidR="00A3071C" w:rsidRPr="000D2BB7" w:rsidRDefault="00A3071C" w:rsidP="00E5557F">
            <w:pPr>
              <w:pStyle w:val="Heading2"/>
              <w:spacing w:before="0" w:after="0"/>
              <w:jc w:val="center"/>
              <w:rPr>
                <w:rFonts w:ascii="Times New Roman" w:hAnsi="Times New Roman" w:cs="Times New Roman"/>
                <w:i w:val="0"/>
                <w:color w:val="000000" w:themeColor="text1"/>
                <w:sz w:val="22"/>
                <w:szCs w:val="22"/>
              </w:rPr>
            </w:pPr>
            <w:r w:rsidRPr="000D2BB7">
              <w:rPr>
                <w:rFonts w:ascii="Times New Roman" w:hAnsi="Times New Roman" w:cs="Times New Roman"/>
                <w:i w:val="0"/>
                <w:color w:val="000000" w:themeColor="text1"/>
                <w:sz w:val="22"/>
                <w:szCs w:val="22"/>
              </w:rPr>
              <w:t>25</w:t>
            </w:r>
          </w:p>
        </w:tc>
        <w:tc>
          <w:tcPr>
            <w:tcW w:w="2749" w:type="pct"/>
            <w:tcBorders>
              <w:top w:val="single" w:sz="4" w:space="0" w:color="auto"/>
            </w:tcBorders>
          </w:tcPr>
          <w:p w14:paraId="2662D97F"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28"/>
              </w:rPr>
              <w:object w:dxaOrig="1440" w:dyaOrig="680" w14:anchorId="25E4A777">
                <v:shape id="_x0000_i6141" type="#_x0000_t75" style="width:1in;height:33pt" o:ole="">
                  <v:imagedata r:id="rId295" o:title=""/>
                </v:shape>
                <o:OLEObject Type="Embed" ProgID="Equation.DSMT4" ShapeID="_x0000_i6141" DrawAspect="Content" ObjectID="_1737809069" r:id="rId313"/>
              </w:object>
            </w:r>
            <w:r w:rsidRPr="000D2BB7">
              <w:rPr>
                <w:color w:val="000000" w:themeColor="text1"/>
              </w:rPr>
              <w:t xml:space="preserve"> </w:t>
            </w:r>
            <w:proofErr w:type="spellStart"/>
            <w:r w:rsidRPr="000D2BB7">
              <w:rPr>
                <w:color w:val="000000" w:themeColor="text1"/>
              </w:rPr>
              <w:t>oe</w:t>
            </w:r>
            <w:proofErr w:type="spellEnd"/>
            <w:r w:rsidRPr="000D2BB7">
              <w:rPr>
                <w:color w:val="000000" w:themeColor="text1"/>
              </w:rPr>
              <w:t xml:space="preserve"> </w:t>
            </w:r>
            <w:r w:rsidRPr="000D2BB7">
              <w:rPr>
                <w:b/>
                <w:bCs/>
                <w:color w:val="000000" w:themeColor="text1"/>
              </w:rPr>
              <w:t xml:space="preserve">or </w:t>
            </w:r>
            <w:r w:rsidRPr="000D2BB7">
              <w:rPr>
                <w:color w:val="000000" w:themeColor="text1"/>
                <w:position w:val="-24"/>
              </w:rPr>
              <w:object w:dxaOrig="400" w:dyaOrig="620" w14:anchorId="4FF95A38">
                <v:shape id="_x0000_i6142" type="#_x0000_t75" style="width:20pt;height:33pt" o:ole="">
                  <v:imagedata r:id="rId297" o:title=""/>
                </v:shape>
                <o:OLEObject Type="Embed" ProgID="Equation.DSMT4" ShapeID="_x0000_i6142" DrawAspect="Content" ObjectID="_1737809070" r:id="rId314"/>
              </w:object>
            </w:r>
            <w:r w:rsidRPr="000D2BB7">
              <w:rPr>
                <w:color w:val="000000" w:themeColor="text1"/>
              </w:rPr>
              <w:t xml:space="preserve"> </w:t>
            </w:r>
            <w:proofErr w:type="spellStart"/>
            <w:r w:rsidRPr="000D2BB7">
              <w:rPr>
                <w:color w:val="000000" w:themeColor="text1"/>
              </w:rPr>
              <w:t>oe</w:t>
            </w:r>
            <w:proofErr w:type="spellEnd"/>
            <w:r w:rsidRPr="000D2BB7">
              <w:rPr>
                <w:color w:val="000000" w:themeColor="text1"/>
              </w:rPr>
              <w:t xml:space="preserve"> </w:t>
            </w:r>
            <w:r w:rsidRPr="000D2BB7">
              <w:rPr>
                <w:b/>
                <w:bCs/>
                <w:color w:val="000000" w:themeColor="text1"/>
              </w:rPr>
              <w:t xml:space="preserve">or </w:t>
            </w:r>
            <w:r w:rsidRPr="000D2BB7">
              <w:rPr>
                <w:rFonts w:ascii="Calibri" w:hAnsi="Calibri"/>
                <w:color w:val="000000" w:themeColor="text1"/>
              </w:rPr>
              <w:t>−</w:t>
            </w:r>
            <w:r w:rsidRPr="000D2BB7">
              <w:rPr>
                <w:color w:val="000000" w:themeColor="text1"/>
              </w:rPr>
              <w:t>0.5</w:t>
            </w:r>
          </w:p>
        </w:tc>
        <w:tc>
          <w:tcPr>
            <w:tcW w:w="446" w:type="pct"/>
            <w:tcBorders>
              <w:top w:val="single" w:sz="4" w:space="0" w:color="auto"/>
            </w:tcBorders>
          </w:tcPr>
          <w:p w14:paraId="393E975B" w14:textId="77777777" w:rsidR="00A3071C" w:rsidRPr="000D2BB7" w:rsidRDefault="00A3071C" w:rsidP="00E5557F">
            <w:pPr>
              <w:pStyle w:val="Heading1"/>
              <w:rPr>
                <w:color w:val="000000" w:themeColor="text1"/>
                <w:sz w:val="24"/>
                <w:szCs w:val="24"/>
              </w:rPr>
            </w:pPr>
          </w:p>
        </w:tc>
        <w:tc>
          <w:tcPr>
            <w:tcW w:w="120" w:type="pct"/>
            <w:vMerge w:val="restart"/>
            <w:tcBorders>
              <w:top w:val="single" w:sz="4" w:space="0" w:color="auto"/>
            </w:tcBorders>
          </w:tcPr>
          <w:p w14:paraId="31415D12" w14:textId="77777777" w:rsidR="00A3071C" w:rsidRPr="000D2BB7" w:rsidRDefault="00A3071C" w:rsidP="00E5557F">
            <w:pPr>
              <w:jc w:val="center"/>
              <w:rPr>
                <w:color w:val="000000" w:themeColor="text1"/>
              </w:rPr>
            </w:pPr>
            <w:r w:rsidRPr="000D2BB7">
              <w:rPr>
                <w:color w:val="000000" w:themeColor="text1"/>
              </w:rPr>
              <w:t>6</w:t>
            </w:r>
          </w:p>
        </w:tc>
        <w:tc>
          <w:tcPr>
            <w:tcW w:w="199" w:type="pct"/>
            <w:tcBorders>
              <w:top w:val="single" w:sz="4" w:space="0" w:color="auto"/>
              <w:right w:val="nil"/>
            </w:tcBorders>
          </w:tcPr>
          <w:p w14:paraId="339C3B4E" w14:textId="77777777" w:rsidR="00A3071C" w:rsidRPr="000D2BB7" w:rsidRDefault="00A3071C" w:rsidP="00E5557F">
            <w:pPr>
              <w:jc w:val="center"/>
              <w:rPr>
                <w:color w:val="000000" w:themeColor="text1"/>
              </w:rPr>
            </w:pPr>
            <w:r w:rsidRPr="000D2BB7">
              <w:rPr>
                <w:color w:val="000000" w:themeColor="text1"/>
              </w:rPr>
              <w:t>M1</w:t>
            </w:r>
          </w:p>
        </w:tc>
        <w:tc>
          <w:tcPr>
            <w:tcW w:w="1289" w:type="pct"/>
            <w:tcBorders>
              <w:top w:val="single" w:sz="4" w:space="0" w:color="auto"/>
              <w:left w:val="nil"/>
            </w:tcBorders>
          </w:tcPr>
          <w:p w14:paraId="0B9BE8EB" w14:textId="77777777" w:rsidR="00A3071C" w:rsidRPr="000D2BB7" w:rsidRDefault="00A3071C" w:rsidP="00E5557F">
            <w:pPr>
              <w:rPr>
                <w:color w:val="000000" w:themeColor="text1"/>
              </w:rPr>
            </w:pPr>
            <w:r w:rsidRPr="000D2BB7">
              <w:rPr>
                <w:color w:val="000000" w:themeColor="text1"/>
              </w:rPr>
              <w:t xml:space="preserve">for method to find the gradient of </w:t>
            </w:r>
            <w:r w:rsidRPr="000D2BB7">
              <w:rPr>
                <w:i/>
                <w:iCs/>
                <w:color w:val="000000" w:themeColor="text1"/>
              </w:rPr>
              <w:t>AB</w:t>
            </w:r>
          </w:p>
        </w:tc>
      </w:tr>
      <w:tr w:rsidR="00A3071C" w:rsidRPr="00315516" w14:paraId="4246A799" w14:textId="77777777" w:rsidTr="00E5557F">
        <w:trPr>
          <w:cantSplit/>
          <w:trHeight w:val="280"/>
          <w:tblHeader/>
          <w:jc w:val="center"/>
        </w:trPr>
        <w:tc>
          <w:tcPr>
            <w:tcW w:w="196" w:type="pct"/>
            <w:tcBorders>
              <w:right w:val="nil"/>
            </w:tcBorders>
          </w:tcPr>
          <w:p w14:paraId="6A24A7EE" w14:textId="77777777" w:rsidR="00A3071C" w:rsidRPr="000D2BB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2749" w:type="pct"/>
          </w:tcPr>
          <w:p w14:paraId="1B4B457B"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10"/>
              </w:rPr>
              <w:object w:dxaOrig="2000" w:dyaOrig="320" w14:anchorId="2C06F5F4">
                <v:shape id="_x0000_i6143" type="#_x0000_t75" style="width:101pt;height:16pt" o:ole="">
                  <v:imagedata r:id="rId315" o:title=""/>
                </v:shape>
                <o:OLEObject Type="Embed" ProgID="Equation.DSMT4" ShapeID="_x0000_i6143" DrawAspect="Content" ObjectID="_1737809071" r:id="rId316"/>
              </w:object>
            </w:r>
            <w:r w:rsidRPr="000D2BB7">
              <w:rPr>
                <w:b/>
                <w:bCs/>
                <w:color w:val="000000" w:themeColor="text1"/>
              </w:rPr>
              <w:t xml:space="preserve"> or</w:t>
            </w:r>
            <w:r w:rsidRPr="000D2BB7">
              <w:rPr>
                <w:color w:val="000000" w:themeColor="text1"/>
              </w:rPr>
              <w:t xml:space="preserve"> 8 = “−0.5” × −1 + </w:t>
            </w:r>
            <w:r w:rsidRPr="000D2BB7">
              <w:rPr>
                <w:i/>
                <w:iCs/>
                <w:color w:val="000000" w:themeColor="text1"/>
              </w:rPr>
              <w:t>c</w:t>
            </w:r>
            <w:r w:rsidRPr="000D2BB7">
              <w:rPr>
                <w:color w:val="000000" w:themeColor="text1"/>
              </w:rPr>
              <w:t xml:space="preserve"> </w:t>
            </w:r>
            <w:r w:rsidRPr="000D2BB7">
              <w:rPr>
                <w:b/>
                <w:bCs/>
                <w:color w:val="000000" w:themeColor="text1"/>
              </w:rPr>
              <w:t>or</w:t>
            </w:r>
            <w:r w:rsidRPr="000D2BB7">
              <w:rPr>
                <w:color w:val="000000" w:themeColor="text1"/>
                <w:position w:val="-28"/>
              </w:rPr>
              <w:object w:dxaOrig="1719" w:dyaOrig="660" w14:anchorId="221662CA">
                <v:shape id="_x0000_i6144" type="#_x0000_t75" style="width:86pt;height:33pt" o:ole="">
                  <v:imagedata r:id="rId305" o:title=""/>
                </v:shape>
                <o:OLEObject Type="Embed" ProgID="Equation.DSMT4" ShapeID="_x0000_i6144" DrawAspect="Content" ObjectID="_1737809072" r:id="rId317"/>
              </w:object>
            </w:r>
          </w:p>
        </w:tc>
        <w:tc>
          <w:tcPr>
            <w:tcW w:w="446" w:type="pct"/>
          </w:tcPr>
          <w:p w14:paraId="31B5485E" w14:textId="77777777" w:rsidR="00A3071C" w:rsidRPr="000D2BB7" w:rsidRDefault="00A3071C" w:rsidP="00E5557F">
            <w:pPr>
              <w:pStyle w:val="Heading1"/>
              <w:rPr>
                <w:color w:val="000000" w:themeColor="text1"/>
                <w:sz w:val="24"/>
                <w:szCs w:val="24"/>
              </w:rPr>
            </w:pPr>
          </w:p>
        </w:tc>
        <w:tc>
          <w:tcPr>
            <w:tcW w:w="120" w:type="pct"/>
            <w:vMerge/>
          </w:tcPr>
          <w:p w14:paraId="12A5F8F8" w14:textId="77777777" w:rsidR="00A3071C" w:rsidRPr="000D2BB7" w:rsidRDefault="00A3071C" w:rsidP="00E5557F">
            <w:pPr>
              <w:jc w:val="center"/>
              <w:rPr>
                <w:color w:val="000000" w:themeColor="text1"/>
              </w:rPr>
            </w:pPr>
          </w:p>
        </w:tc>
        <w:tc>
          <w:tcPr>
            <w:tcW w:w="199" w:type="pct"/>
            <w:tcBorders>
              <w:right w:val="nil"/>
            </w:tcBorders>
          </w:tcPr>
          <w:p w14:paraId="044D0C20" w14:textId="77777777" w:rsidR="00A3071C" w:rsidRPr="000D2BB7" w:rsidRDefault="00A3071C" w:rsidP="00E5557F">
            <w:pPr>
              <w:jc w:val="center"/>
              <w:rPr>
                <w:color w:val="000000" w:themeColor="text1"/>
              </w:rPr>
            </w:pPr>
            <w:r w:rsidRPr="000D2BB7">
              <w:rPr>
                <w:color w:val="000000" w:themeColor="text1"/>
              </w:rPr>
              <w:t>M1</w:t>
            </w:r>
          </w:p>
        </w:tc>
        <w:tc>
          <w:tcPr>
            <w:tcW w:w="1289" w:type="pct"/>
            <w:tcBorders>
              <w:left w:val="nil"/>
            </w:tcBorders>
          </w:tcPr>
          <w:p w14:paraId="1AD6ECC9" w14:textId="77777777" w:rsidR="00A3071C" w:rsidRPr="000D2BB7" w:rsidRDefault="00A3071C" w:rsidP="00E5557F">
            <w:pPr>
              <w:rPr>
                <w:i/>
                <w:iCs/>
                <w:color w:val="000000" w:themeColor="text1"/>
              </w:rPr>
            </w:pPr>
            <w:r w:rsidRPr="000D2BB7">
              <w:rPr>
                <w:color w:val="000000" w:themeColor="text1"/>
              </w:rPr>
              <w:t xml:space="preserve">for method to find an equation for </w:t>
            </w:r>
            <w:r w:rsidRPr="000D2BB7">
              <w:rPr>
                <w:i/>
                <w:iCs/>
                <w:color w:val="000000" w:themeColor="text1"/>
              </w:rPr>
              <w:t>CD</w:t>
            </w:r>
          </w:p>
        </w:tc>
      </w:tr>
      <w:tr w:rsidR="00A3071C" w:rsidRPr="00315516" w14:paraId="3C432BD8" w14:textId="77777777" w:rsidTr="00E5557F">
        <w:trPr>
          <w:cantSplit/>
          <w:trHeight w:val="280"/>
          <w:tblHeader/>
          <w:jc w:val="center"/>
        </w:trPr>
        <w:tc>
          <w:tcPr>
            <w:tcW w:w="196" w:type="pct"/>
            <w:tcBorders>
              <w:right w:val="nil"/>
            </w:tcBorders>
          </w:tcPr>
          <w:p w14:paraId="2B98647C" w14:textId="77777777" w:rsidR="00A3071C" w:rsidRPr="000D2BB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2749" w:type="pct"/>
          </w:tcPr>
          <w:p w14:paraId="1053C2F7"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12"/>
              </w:rPr>
              <w:object w:dxaOrig="3040" w:dyaOrig="440" w14:anchorId="4FD8AE5B">
                <v:shape id="_x0000_i6145" type="#_x0000_t75" style="width:152pt;height:22pt" o:ole="">
                  <v:imagedata r:id="rId318" o:title=""/>
                </v:shape>
                <o:OLEObject Type="Embed" ProgID="Equation.DSMT4" ShapeID="_x0000_i6145" DrawAspect="Content" ObjectID="_1737809073" r:id="rId319"/>
              </w:object>
            </w:r>
          </w:p>
        </w:tc>
        <w:tc>
          <w:tcPr>
            <w:tcW w:w="446" w:type="pct"/>
          </w:tcPr>
          <w:p w14:paraId="786B3001" w14:textId="77777777" w:rsidR="00A3071C" w:rsidRPr="000D2BB7" w:rsidRDefault="00A3071C" w:rsidP="00E5557F">
            <w:pPr>
              <w:pStyle w:val="Heading1"/>
              <w:rPr>
                <w:color w:val="000000" w:themeColor="text1"/>
                <w:sz w:val="24"/>
                <w:szCs w:val="24"/>
              </w:rPr>
            </w:pPr>
          </w:p>
        </w:tc>
        <w:tc>
          <w:tcPr>
            <w:tcW w:w="120" w:type="pct"/>
            <w:vMerge/>
          </w:tcPr>
          <w:p w14:paraId="431D91FF" w14:textId="77777777" w:rsidR="00A3071C" w:rsidRPr="000D2BB7" w:rsidRDefault="00A3071C" w:rsidP="00E5557F">
            <w:pPr>
              <w:jc w:val="center"/>
              <w:rPr>
                <w:color w:val="000000" w:themeColor="text1"/>
              </w:rPr>
            </w:pPr>
          </w:p>
        </w:tc>
        <w:tc>
          <w:tcPr>
            <w:tcW w:w="199" w:type="pct"/>
            <w:tcBorders>
              <w:right w:val="nil"/>
            </w:tcBorders>
          </w:tcPr>
          <w:p w14:paraId="6076B262" w14:textId="77777777" w:rsidR="00A3071C" w:rsidRPr="000D2BB7" w:rsidRDefault="00A3071C" w:rsidP="00E5557F">
            <w:pPr>
              <w:jc w:val="center"/>
              <w:rPr>
                <w:color w:val="000000" w:themeColor="text1"/>
              </w:rPr>
            </w:pPr>
            <w:r w:rsidRPr="000D2BB7">
              <w:rPr>
                <w:color w:val="000000" w:themeColor="text1"/>
              </w:rPr>
              <w:t>M1</w:t>
            </w:r>
          </w:p>
        </w:tc>
        <w:tc>
          <w:tcPr>
            <w:tcW w:w="1289" w:type="pct"/>
            <w:tcBorders>
              <w:left w:val="nil"/>
            </w:tcBorders>
          </w:tcPr>
          <w:p w14:paraId="44A65622" w14:textId="77777777" w:rsidR="00A3071C" w:rsidRPr="000D2BB7" w:rsidRDefault="00A3071C" w:rsidP="00E5557F">
            <w:pPr>
              <w:rPr>
                <w:color w:val="000000" w:themeColor="text1"/>
              </w:rPr>
            </w:pPr>
            <w:r w:rsidRPr="000D2BB7">
              <w:rPr>
                <w:color w:val="000000" w:themeColor="text1"/>
              </w:rPr>
              <w:t xml:space="preserve">for method to find the length of </w:t>
            </w:r>
            <w:r w:rsidRPr="000D2BB7">
              <w:rPr>
                <w:i/>
                <w:iCs/>
                <w:color w:val="000000" w:themeColor="text1"/>
              </w:rPr>
              <w:t>AD</w:t>
            </w:r>
            <w:r w:rsidRPr="000D2BB7">
              <w:rPr>
                <w:color w:val="000000" w:themeColor="text1"/>
              </w:rPr>
              <w:t xml:space="preserve"> or </w:t>
            </w:r>
            <w:r w:rsidRPr="000D2BB7">
              <w:rPr>
                <w:i/>
                <w:iCs/>
                <w:color w:val="000000" w:themeColor="text1"/>
              </w:rPr>
              <w:t>AD</w:t>
            </w:r>
            <w:r w:rsidRPr="000D2BB7">
              <w:rPr>
                <w:color w:val="000000" w:themeColor="text1"/>
                <w:vertAlign w:val="superscript"/>
              </w:rPr>
              <w:t>2</w:t>
            </w:r>
          </w:p>
        </w:tc>
      </w:tr>
      <w:tr w:rsidR="00A3071C" w:rsidRPr="00315516" w14:paraId="7DE5EA40" w14:textId="77777777" w:rsidTr="00E5557F">
        <w:trPr>
          <w:cantSplit/>
          <w:trHeight w:val="280"/>
          <w:tblHeader/>
          <w:jc w:val="center"/>
        </w:trPr>
        <w:tc>
          <w:tcPr>
            <w:tcW w:w="196" w:type="pct"/>
            <w:tcBorders>
              <w:right w:val="nil"/>
            </w:tcBorders>
          </w:tcPr>
          <w:p w14:paraId="77F5E0F8" w14:textId="77777777" w:rsidR="00A3071C" w:rsidRPr="000D2BB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2749" w:type="pct"/>
          </w:tcPr>
          <w:p w14:paraId="2EC492B0" w14:textId="77777777" w:rsidR="00A3071C" w:rsidRPr="000D2BB7" w:rsidRDefault="00A3071C" w:rsidP="00E5557F">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12"/>
              </w:rPr>
              <w:object w:dxaOrig="3519" w:dyaOrig="440" w14:anchorId="46A5C422">
                <v:shape id="_x0000_i6146" type="#_x0000_t75" style="width:175pt;height:22pt" o:ole="">
                  <v:imagedata r:id="rId320" o:title=""/>
                </v:shape>
                <o:OLEObject Type="Embed" ProgID="Equation.DSMT4" ShapeID="_x0000_i6146" DrawAspect="Content" ObjectID="_1737809074" r:id="rId321"/>
              </w:object>
            </w:r>
            <w:r w:rsidRPr="000D2BB7">
              <w:rPr>
                <w:b/>
                <w:bCs/>
                <w:color w:val="000000" w:themeColor="text1"/>
              </w:rPr>
              <w:t>or</w:t>
            </w:r>
            <w:r w:rsidRPr="000D2BB7">
              <w:rPr>
                <w:color w:val="000000" w:themeColor="text1"/>
                <w:position w:val="-12"/>
              </w:rPr>
              <w:object w:dxaOrig="3300" w:dyaOrig="440" w14:anchorId="6062157B">
                <v:shape id="_x0000_i6147" type="#_x0000_t75" style="width:165pt;height:22pt" o:ole="">
                  <v:imagedata r:id="rId322" o:title=""/>
                </v:shape>
                <o:OLEObject Type="Embed" ProgID="Equation.DSMT4" ShapeID="_x0000_i6147" DrawAspect="Content" ObjectID="_1737809075" r:id="rId323"/>
              </w:object>
            </w:r>
          </w:p>
        </w:tc>
        <w:tc>
          <w:tcPr>
            <w:tcW w:w="446" w:type="pct"/>
          </w:tcPr>
          <w:p w14:paraId="463C48DF" w14:textId="77777777" w:rsidR="00A3071C" w:rsidRPr="000D2BB7" w:rsidRDefault="00A3071C" w:rsidP="00E5557F">
            <w:pPr>
              <w:pStyle w:val="Heading1"/>
              <w:rPr>
                <w:color w:val="000000" w:themeColor="text1"/>
                <w:sz w:val="24"/>
                <w:szCs w:val="24"/>
              </w:rPr>
            </w:pPr>
          </w:p>
        </w:tc>
        <w:tc>
          <w:tcPr>
            <w:tcW w:w="120" w:type="pct"/>
            <w:vMerge/>
          </w:tcPr>
          <w:p w14:paraId="11C4722C" w14:textId="77777777" w:rsidR="00A3071C" w:rsidRPr="000D2BB7" w:rsidRDefault="00A3071C" w:rsidP="00E5557F">
            <w:pPr>
              <w:jc w:val="center"/>
              <w:rPr>
                <w:color w:val="000000" w:themeColor="text1"/>
              </w:rPr>
            </w:pPr>
          </w:p>
        </w:tc>
        <w:tc>
          <w:tcPr>
            <w:tcW w:w="199" w:type="pct"/>
            <w:tcBorders>
              <w:right w:val="nil"/>
            </w:tcBorders>
          </w:tcPr>
          <w:p w14:paraId="385CCFB0" w14:textId="77777777" w:rsidR="00A3071C" w:rsidRPr="000D2BB7" w:rsidRDefault="00A3071C" w:rsidP="00E5557F">
            <w:pPr>
              <w:jc w:val="center"/>
              <w:rPr>
                <w:color w:val="000000" w:themeColor="text1"/>
              </w:rPr>
            </w:pPr>
            <w:r w:rsidRPr="000D2BB7">
              <w:rPr>
                <w:color w:val="000000" w:themeColor="text1"/>
              </w:rPr>
              <w:t>M1</w:t>
            </w:r>
          </w:p>
        </w:tc>
        <w:tc>
          <w:tcPr>
            <w:tcW w:w="1289" w:type="pct"/>
            <w:tcBorders>
              <w:left w:val="nil"/>
            </w:tcBorders>
          </w:tcPr>
          <w:p w14:paraId="5B985446" w14:textId="77777777" w:rsidR="00A3071C" w:rsidRPr="000D2BB7" w:rsidRDefault="00A3071C" w:rsidP="00E5557F">
            <w:pPr>
              <w:rPr>
                <w:color w:val="000000" w:themeColor="text1"/>
              </w:rPr>
            </w:pPr>
            <w:r w:rsidRPr="000D2BB7">
              <w:rPr>
                <w:color w:val="000000" w:themeColor="text1"/>
              </w:rPr>
              <w:t xml:space="preserve">for setting up an equation for the </w:t>
            </w:r>
            <w:r w:rsidRPr="000D2BB7">
              <w:rPr>
                <w:i/>
                <w:iCs/>
                <w:color w:val="000000" w:themeColor="text1"/>
              </w:rPr>
              <w:t>x</w:t>
            </w:r>
            <w:r w:rsidRPr="000D2BB7">
              <w:rPr>
                <w:color w:val="000000" w:themeColor="text1"/>
              </w:rPr>
              <w:t xml:space="preserve"> or </w:t>
            </w:r>
            <w:r w:rsidRPr="000D2BB7">
              <w:rPr>
                <w:i/>
                <w:iCs/>
                <w:color w:val="000000" w:themeColor="text1"/>
              </w:rPr>
              <w:t>y</w:t>
            </w:r>
            <w:r w:rsidRPr="000D2BB7">
              <w:rPr>
                <w:color w:val="000000" w:themeColor="text1"/>
              </w:rPr>
              <w:t xml:space="preserve"> coordinate of </w:t>
            </w:r>
            <w:r w:rsidRPr="000D2BB7">
              <w:rPr>
                <w:i/>
                <w:iCs/>
                <w:color w:val="000000" w:themeColor="text1"/>
              </w:rPr>
              <w:t>C</w:t>
            </w:r>
          </w:p>
        </w:tc>
      </w:tr>
      <w:tr w:rsidR="00A3071C" w:rsidRPr="00315516" w14:paraId="0AF3FAD1" w14:textId="77777777" w:rsidTr="00E5557F">
        <w:trPr>
          <w:cantSplit/>
          <w:trHeight w:val="280"/>
          <w:tblHeader/>
          <w:jc w:val="center"/>
        </w:trPr>
        <w:tc>
          <w:tcPr>
            <w:tcW w:w="196" w:type="pct"/>
            <w:tcBorders>
              <w:right w:val="nil"/>
            </w:tcBorders>
          </w:tcPr>
          <w:p w14:paraId="78589DDF" w14:textId="77777777" w:rsidR="00A3071C" w:rsidRPr="000D2BB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2749" w:type="pct"/>
          </w:tcPr>
          <w:p w14:paraId="7AAD6154" w14:textId="77777777" w:rsidR="00A3071C" w:rsidRPr="000D2BB7" w:rsidRDefault="00A3071C" w:rsidP="00E5557F">
            <w:pPr>
              <w:rPr>
                <w:color w:val="000000" w:themeColor="text1"/>
              </w:rPr>
            </w:pPr>
            <w:r w:rsidRPr="000D2BB7">
              <w:rPr>
                <w:color w:val="000000" w:themeColor="text1"/>
              </w:rPr>
              <w:t xml:space="preserve">(1.8, 6.6) </w:t>
            </w:r>
            <w:proofErr w:type="spellStart"/>
            <w:r w:rsidRPr="000D2BB7">
              <w:rPr>
                <w:color w:val="000000" w:themeColor="text1"/>
              </w:rPr>
              <w:t>oe</w:t>
            </w:r>
            <w:proofErr w:type="spellEnd"/>
          </w:p>
        </w:tc>
        <w:tc>
          <w:tcPr>
            <w:tcW w:w="446" w:type="pct"/>
          </w:tcPr>
          <w:p w14:paraId="687BD451" w14:textId="77777777" w:rsidR="00A3071C" w:rsidRPr="000D2BB7" w:rsidRDefault="00A3071C" w:rsidP="00E5557F">
            <w:pPr>
              <w:pStyle w:val="Heading1"/>
              <w:rPr>
                <w:color w:val="000000" w:themeColor="text1"/>
                <w:sz w:val="24"/>
                <w:szCs w:val="24"/>
              </w:rPr>
            </w:pPr>
          </w:p>
        </w:tc>
        <w:tc>
          <w:tcPr>
            <w:tcW w:w="120" w:type="pct"/>
            <w:vMerge/>
          </w:tcPr>
          <w:p w14:paraId="718D0A8E" w14:textId="77777777" w:rsidR="00A3071C" w:rsidRPr="000D2BB7" w:rsidRDefault="00A3071C" w:rsidP="00E5557F">
            <w:pPr>
              <w:jc w:val="center"/>
              <w:rPr>
                <w:color w:val="000000" w:themeColor="text1"/>
              </w:rPr>
            </w:pPr>
          </w:p>
        </w:tc>
        <w:tc>
          <w:tcPr>
            <w:tcW w:w="199" w:type="pct"/>
            <w:tcBorders>
              <w:right w:val="nil"/>
            </w:tcBorders>
          </w:tcPr>
          <w:p w14:paraId="4ADACF57" w14:textId="77777777" w:rsidR="00A3071C" w:rsidRPr="000D2BB7" w:rsidRDefault="00A3071C" w:rsidP="00E5557F">
            <w:pPr>
              <w:jc w:val="center"/>
              <w:rPr>
                <w:color w:val="000000" w:themeColor="text1"/>
              </w:rPr>
            </w:pPr>
            <w:r w:rsidRPr="000D2BB7">
              <w:rPr>
                <w:color w:val="000000" w:themeColor="text1"/>
              </w:rPr>
              <w:t>M1</w:t>
            </w:r>
          </w:p>
        </w:tc>
        <w:tc>
          <w:tcPr>
            <w:tcW w:w="1289" w:type="pct"/>
            <w:tcBorders>
              <w:left w:val="nil"/>
            </w:tcBorders>
          </w:tcPr>
          <w:p w14:paraId="475109DB" w14:textId="77777777" w:rsidR="00A3071C" w:rsidRPr="000D2BB7" w:rsidRDefault="00A3071C" w:rsidP="00E5557F">
            <w:pPr>
              <w:rPr>
                <w:color w:val="000000" w:themeColor="text1"/>
              </w:rPr>
            </w:pPr>
            <w:r w:rsidRPr="000D2BB7">
              <w:rPr>
                <w:color w:val="000000" w:themeColor="text1"/>
              </w:rPr>
              <w:t xml:space="preserve">for the correct coordinates for </w:t>
            </w:r>
            <w:r w:rsidRPr="000D2BB7">
              <w:rPr>
                <w:i/>
                <w:iCs/>
                <w:color w:val="000000" w:themeColor="text1"/>
              </w:rPr>
              <w:t xml:space="preserve">C </w:t>
            </w:r>
          </w:p>
        </w:tc>
      </w:tr>
      <w:tr w:rsidR="00A3071C" w:rsidRPr="00315516" w14:paraId="51A54415" w14:textId="77777777" w:rsidTr="00E5557F">
        <w:trPr>
          <w:cantSplit/>
          <w:trHeight w:val="280"/>
          <w:tblHeader/>
          <w:jc w:val="center"/>
        </w:trPr>
        <w:tc>
          <w:tcPr>
            <w:tcW w:w="196" w:type="pct"/>
            <w:tcBorders>
              <w:right w:val="nil"/>
            </w:tcBorders>
          </w:tcPr>
          <w:p w14:paraId="4CE9D8C0" w14:textId="77777777" w:rsidR="00A3071C" w:rsidRPr="000D2BB7" w:rsidRDefault="00A3071C" w:rsidP="00E5557F">
            <w:pPr>
              <w:pStyle w:val="Heading2"/>
              <w:spacing w:before="0" w:after="0"/>
              <w:jc w:val="center"/>
              <w:rPr>
                <w:rFonts w:ascii="Times New Roman" w:hAnsi="Times New Roman" w:cs="Times New Roman"/>
                <w:i w:val="0"/>
                <w:color w:val="000000" w:themeColor="text1"/>
                <w:sz w:val="22"/>
                <w:szCs w:val="22"/>
              </w:rPr>
            </w:pPr>
          </w:p>
        </w:tc>
        <w:tc>
          <w:tcPr>
            <w:tcW w:w="2749" w:type="pct"/>
          </w:tcPr>
          <w:p w14:paraId="422D19C3" w14:textId="77777777" w:rsidR="00A3071C" w:rsidRPr="000D2BB7" w:rsidRDefault="00A3071C" w:rsidP="00E5557F">
            <w:pPr>
              <w:rPr>
                <w:color w:val="000000" w:themeColor="text1"/>
              </w:rPr>
            </w:pPr>
            <w:r w:rsidRPr="000D2BB7">
              <w:rPr>
                <w:i/>
                <w:iCs/>
                <w:color w:val="000000" w:themeColor="text1"/>
              </w:rPr>
              <w:t>Correct answer scores full marks (unless from obvious incorrect working)</w:t>
            </w:r>
          </w:p>
        </w:tc>
        <w:tc>
          <w:tcPr>
            <w:tcW w:w="446" w:type="pct"/>
          </w:tcPr>
          <w:p w14:paraId="574229C7" w14:textId="77777777" w:rsidR="00A3071C" w:rsidRPr="000D2BB7" w:rsidRDefault="00A3071C" w:rsidP="00E5557F">
            <w:pPr>
              <w:pStyle w:val="Heading1"/>
              <w:rPr>
                <w:color w:val="000000" w:themeColor="text1"/>
                <w:sz w:val="24"/>
                <w:szCs w:val="24"/>
              </w:rPr>
            </w:pPr>
            <w:r w:rsidRPr="000D2BB7">
              <w:rPr>
                <w:color w:val="000000" w:themeColor="text1"/>
                <w:sz w:val="24"/>
                <w:szCs w:val="24"/>
              </w:rPr>
              <w:t>(0.4, 7.3)</w:t>
            </w:r>
          </w:p>
        </w:tc>
        <w:tc>
          <w:tcPr>
            <w:tcW w:w="120" w:type="pct"/>
            <w:vMerge/>
          </w:tcPr>
          <w:p w14:paraId="20498C44" w14:textId="77777777" w:rsidR="00A3071C" w:rsidRPr="000D2BB7" w:rsidRDefault="00A3071C" w:rsidP="00E5557F">
            <w:pPr>
              <w:jc w:val="center"/>
              <w:rPr>
                <w:color w:val="000000" w:themeColor="text1"/>
              </w:rPr>
            </w:pPr>
          </w:p>
        </w:tc>
        <w:tc>
          <w:tcPr>
            <w:tcW w:w="199" w:type="pct"/>
            <w:tcBorders>
              <w:right w:val="nil"/>
            </w:tcBorders>
          </w:tcPr>
          <w:p w14:paraId="4096BF6E" w14:textId="77777777" w:rsidR="00A3071C" w:rsidRPr="000D2BB7" w:rsidRDefault="00A3071C" w:rsidP="00E5557F">
            <w:pPr>
              <w:jc w:val="center"/>
              <w:rPr>
                <w:color w:val="000000" w:themeColor="text1"/>
              </w:rPr>
            </w:pPr>
            <w:r w:rsidRPr="000D2BB7">
              <w:rPr>
                <w:color w:val="000000" w:themeColor="text1"/>
              </w:rPr>
              <w:t>A1</w:t>
            </w:r>
          </w:p>
        </w:tc>
        <w:tc>
          <w:tcPr>
            <w:tcW w:w="1289" w:type="pct"/>
            <w:tcBorders>
              <w:left w:val="nil"/>
            </w:tcBorders>
          </w:tcPr>
          <w:p w14:paraId="723AB7AC" w14:textId="77777777" w:rsidR="00A3071C" w:rsidRPr="000D2BB7" w:rsidRDefault="00A3071C" w:rsidP="00E5557F">
            <w:pPr>
              <w:rPr>
                <w:color w:val="000000" w:themeColor="text1"/>
              </w:rPr>
            </w:pPr>
            <w:proofErr w:type="spellStart"/>
            <w:r w:rsidRPr="000D2BB7">
              <w:rPr>
                <w:color w:val="000000" w:themeColor="text1"/>
              </w:rPr>
              <w:t>oe</w:t>
            </w:r>
            <w:proofErr w:type="spellEnd"/>
          </w:p>
        </w:tc>
      </w:tr>
      <w:tr w:rsidR="00A3071C" w:rsidRPr="00315516" w14:paraId="70CE3E89" w14:textId="77777777" w:rsidTr="00E5557F">
        <w:trPr>
          <w:cantSplit/>
          <w:trHeight w:val="280"/>
          <w:tblHeader/>
          <w:jc w:val="center"/>
        </w:trPr>
        <w:tc>
          <w:tcPr>
            <w:tcW w:w="196" w:type="pct"/>
            <w:tcBorders>
              <w:bottom w:val="single" w:sz="4" w:space="0" w:color="auto"/>
              <w:right w:val="nil"/>
            </w:tcBorders>
          </w:tcPr>
          <w:p w14:paraId="4C31CA8C" w14:textId="77777777" w:rsidR="00A3071C" w:rsidRPr="00315516" w:rsidRDefault="00A3071C" w:rsidP="00E5557F">
            <w:pPr>
              <w:pStyle w:val="Heading2"/>
              <w:spacing w:before="0" w:after="0"/>
              <w:jc w:val="center"/>
              <w:rPr>
                <w:rFonts w:ascii="Times New Roman" w:hAnsi="Times New Roman" w:cs="Times New Roman"/>
                <w:i w:val="0"/>
                <w:color w:val="0070C0"/>
                <w:sz w:val="22"/>
                <w:szCs w:val="22"/>
              </w:rPr>
            </w:pPr>
          </w:p>
        </w:tc>
        <w:tc>
          <w:tcPr>
            <w:tcW w:w="2749" w:type="pct"/>
            <w:tcBorders>
              <w:bottom w:val="single" w:sz="4" w:space="0" w:color="auto"/>
            </w:tcBorders>
          </w:tcPr>
          <w:p w14:paraId="2D342C6F" w14:textId="77777777" w:rsidR="00A3071C" w:rsidRPr="00315516" w:rsidRDefault="00A3071C" w:rsidP="00E5557F">
            <w:pPr>
              <w:pStyle w:val="Heading1"/>
              <w:jc w:val="left"/>
              <w:rPr>
                <w:color w:val="0070C0"/>
                <w:sz w:val="22"/>
                <w:szCs w:val="22"/>
              </w:rPr>
            </w:pPr>
          </w:p>
        </w:tc>
        <w:tc>
          <w:tcPr>
            <w:tcW w:w="446" w:type="pct"/>
            <w:tcBorders>
              <w:bottom w:val="single" w:sz="4" w:space="0" w:color="auto"/>
            </w:tcBorders>
          </w:tcPr>
          <w:p w14:paraId="4599746B" w14:textId="77777777" w:rsidR="00A3071C" w:rsidRPr="00315516" w:rsidRDefault="00A3071C" w:rsidP="00E5557F">
            <w:pPr>
              <w:pStyle w:val="Heading1"/>
              <w:rPr>
                <w:color w:val="0070C0"/>
                <w:sz w:val="22"/>
                <w:szCs w:val="22"/>
              </w:rPr>
            </w:pPr>
          </w:p>
        </w:tc>
        <w:tc>
          <w:tcPr>
            <w:tcW w:w="120" w:type="pct"/>
            <w:tcBorders>
              <w:bottom w:val="single" w:sz="4" w:space="0" w:color="auto"/>
            </w:tcBorders>
          </w:tcPr>
          <w:p w14:paraId="2B13FB66" w14:textId="77777777" w:rsidR="00A3071C" w:rsidRPr="00315516" w:rsidRDefault="00A3071C" w:rsidP="00E5557F">
            <w:pPr>
              <w:jc w:val="center"/>
              <w:rPr>
                <w:color w:val="0070C0"/>
              </w:rPr>
            </w:pPr>
          </w:p>
        </w:tc>
        <w:tc>
          <w:tcPr>
            <w:tcW w:w="199" w:type="pct"/>
            <w:tcBorders>
              <w:bottom w:val="single" w:sz="4" w:space="0" w:color="auto"/>
              <w:right w:val="nil"/>
            </w:tcBorders>
          </w:tcPr>
          <w:p w14:paraId="38A03951" w14:textId="77777777" w:rsidR="00A3071C" w:rsidRPr="00315516" w:rsidRDefault="00A3071C" w:rsidP="00E5557F">
            <w:pPr>
              <w:jc w:val="center"/>
              <w:rPr>
                <w:color w:val="0070C0"/>
              </w:rPr>
            </w:pPr>
          </w:p>
        </w:tc>
        <w:tc>
          <w:tcPr>
            <w:tcW w:w="1289" w:type="pct"/>
            <w:tcBorders>
              <w:left w:val="nil"/>
              <w:bottom w:val="single" w:sz="4" w:space="0" w:color="auto"/>
            </w:tcBorders>
          </w:tcPr>
          <w:p w14:paraId="75C3BA47" w14:textId="77777777" w:rsidR="00A3071C" w:rsidRPr="00315516" w:rsidRDefault="00A3071C" w:rsidP="00E5557F">
            <w:pPr>
              <w:jc w:val="right"/>
              <w:rPr>
                <w:b/>
                <w:iCs/>
                <w:color w:val="0070C0"/>
              </w:rPr>
            </w:pPr>
            <w:r w:rsidRPr="000D2BB7">
              <w:rPr>
                <w:b/>
                <w:iCs/>
                <w:color w:val="000000" w:themeColor="text1"/>
              </w:rPr>
              <w:t>Total 6 marks</w:t>
            </w:r>
          </w:p>
        </w:tc>
      </w:tr>
    </w:tbl>
    <w:p w14:paraId="3341FAA4" w14:textId="77777777" w:rsidR="00A3071C" w:rsidRDefault="00A3071C" w:rsidP="00A3071C">
      <w:pPr>
        <w:rPr>
          <w:b/>
          <w:bCs/>
          <w:lang w:val="es-ES"/>
        </w:rPr>
      </w:pPr>
    </w:p>
    <w:p w14:paraId="05393C93" w14:textId="77777777" w:rsidR="00A3071C" w:rsidRPr="00EA07C5" w:rsidRDefault="00A3071C" w:rsidP="00A3071C">
      <w:pPr>
        <w:rPr>
          <w:b/>
          <w:b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5094"/>
        <w:gridCol w:w="2173"/>
        <w:gridCol w:w="862"/>
        <w:gridCol w:w="664"/>
        <w:gridCol w:w="3504"/>
      </w:tblGrid>
      <w:tr w:rsidR="00A3071C" w:rsidRPr="00B20839" w14:paraId="6C8812DD" w14:textId="77777777" w:rsidTr="00E5557F">
        <w:trPr>
          <w:cantSplit/>
          <w:trHeight w:val="280"/>
          <w:tblHeader/>
          <w:jc w:val="center"/>
        </w:trPr>
        <w:tc>
          <w:tcPr>
            <w:tcW w:w="283" w:type="pct"/>
            <w:tcBorders>
              <w:top w:val="single" w:sz="4" w:space="0" w:color="auto"/>
              <w:right w:val="nil"/>
            </w:tcBorders>
          </w:tcPr>
          <w:p w14:paraId="7FD58274" w14:textId="77777777" w:rsidR="00A3071C" w:rsidRPr="00FA585A" w:rsidRDefault="00A3071C" w:rsidP="00E5557F">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t>2</w:t>
            </w:r>
            <w:r>
              <w:rPr>
                <w:rFonts w:ascii="Times New Roman" w:hAnsi="Times New Roman" w:cs="Times New Roman"/>
                <w:i w:val="0"/>
                <w:sz w:val="22"/>
                <w:szCs w:val="22"/>
              </w:rPr>
              <w:t>6</w:t>
            </w:r>
          </w:p>
        </w:tc>
        <w:tc>
          <w:tcPr>
            <w:tcW w:w="309" w:type="pct"/>
            <w:tcBorders>
              <w:top w:val="single" w:sz="4" w:space="0" w:color="auto"/>
              <w:left w:val="nil"/>
            </w:tcBorders>
          </w:tcPr>
          <w:p w14:paraId="3CFA9F0A"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1826" w:type="pct"/>
            <w:tcBorders>
              <w:top w:val="single" w:sz="4" w:space="0" w:color="auto"/>
            </w:tcBorders>
          </w:tcPr>
          <w:p w14:paraId="75B4290F" w14:textId="77777777" w:rsidR="00A3071C" w:rsidRDefault="00A3071C" w:rsidP="00E5557F">
            <w:proofErr w:type="spellStart"/>
            <w:proofErr w:type="gramStart"/>
            <w:r>
              <w:t>eg</w:t>
            </w:r>
            <w:proofErr w:type="spellEnd"/>
            <w:proofErr w:type="gramEnd"/>
            <w:r>
              <w:t xml:space="preserve"> </w:t>
            </w:r>
            <w:r w:rsidRPr="00721657">
              <w:rPr>
                <w:position w:val="-28"/>
              </w:rPr>
              <w:object w:dxaOrig="2980" w:dyaOrig="660" w14:anchorId="2DDEF450">
                <v:shape id="_x0000_i6148" type="#_x0000_t75" style="width:149pt;height:33pt" o:ole="">
                  <v:imagedata r:id="rId324" o:title=""/>
                </v:shape>
                <o:OLEObject Type="Embed" ProgID="Equation.DSMT4" ShapeID="_x0000_i6148" DrawAspect="Content" ObjectID="_1737809076" r:id="rId325"/>
              </w:object>
            </w:r>
            <w:r>
              <w:t xml:space="preserve"> </w:t>
            </w:r>
          </w:p>
          <w:p w14:paraId="1B9809E8" w14:textId="77777777" w:rsidR="00A3071C" w:rsidRPr="00FE2B88" w:rsidRDefault="00A3071C" w:rsidP="00E5557F">
            <w:r w:rsidRPr="00721657">
              <w:rPr>
                <w:b/>
                <w:bCs/>
              </w:rPr>
              <w:t>or</w:t>
            </w:r>
            <w:r>
              <w:t xml:space="preserve"> </w:t>
            </w:r>
            <w:proofErr w:type="spellStart"/>
            <w:proofErr w:type="gramStart"/>
            <w:r>
              <w:t>eg</w:t>
            </w:r>
            <w:proofErr w:type="spellEnd"/>
            <w:proofErr w:type="gramEnd"/>
            <w:r>
              <w:t xml:space="preserve"> </w:t>
            </w:r>
            <w:r w:rsidRPr="00721657">
              <w:rPr>
                <w:position w:val="-24"/>
              </w:rPr>
              <w:object w:dxaOrig="2640" w:dyaOrig="620" w14:anchorId="5D4F78BA">
                <v:shape id="_x0000_i6149" type="#_x0000_t75" style="width:131pt;height:33pt" o:ole="">
                  <v:imagedata r:id="rId326" o:title=""/>
                </v:shape>
                <o:OLEObject Type="Embed" ProgID="Equation.DSMT4" ShapeID="_x0000_i6149" DrawAspect="Content" ObjectID="_1737809077" r:id="rId327"/>
              </w:object>
            </w:r>
          </w:p>
        </w:tc>
        <w:tc>
          <w:tcPr>
            <w:tcW w:w="779" w:type="pct"/>
            <w:tcBorders>
              <w:top w:val="single" w:sz="4" w:space="0" w:color="auto"/>
            </w:tcBorders>
          </w:tcPr>
          <w:p w14:paraId="32C0BAA9" w14:textId="77777777" w:rsidR="00A3071C" w:rsidRPr="00694856" w:rsidRDefault="00A3071C" w:rsidP="00E5557F">
            <w:pPr>
              <w:pStyle w:val="Heading1"/>
              <w:rPr>
                <w:sz w:val="24"/>
                <w:szCs w:val="24"/>
              </w:rPr>
            </w:pPr>
          </w:p>
        </w:tc>
        <w:tc>
          <w:tcPr>
            <w:tcW w:w="309" w:type="pct"/>
            <w:vMerge w:val="restart"/>
            <w:tcBorders>
              <w:top w:val="single" w:sz="4" w:space="0" w:color="auto"/>
            </w:tcBorders>
          </w:tcPr>
          <w:p w14:paraId="26C5B3C5" w14:textId="77777777" w:rsidR="00A3071C" w:rsidRPr="00694856" w:rsidRDefault="00A3071C" w:rsidP="00E5557F">
            <w:pPr>
              <w:jc w:val="center"/>
            </w:pPr>
            <w:r>
              <w:t>4</w:t>
            </w:r>
          </w:p>
        </w:tc>
        <w:tc>
          <w:tcPr>
            <w:tcW w:w="238" w:type="pct"/>
            <w:tcBorders>
              <w:top w:val="single" w:sz="4" w:space="0" w:color="auto"/>
              <w:right w:val="nil"/>
            </w:tcBorders>
          </w:tcPr>
          <w:p w14:paraId="098E6642" w14:textId="77777777" w:rsidR="00A3071C" w:rsidRPr="00694856" w:rsidRDefault="00A3071C" w:rsidP="00E5557F">
            <w:pPr>
              <w:jc w:val="center"/>
            </w:pPr>
            <w:r>
              <w:t>M2</w:t>
            </w:r>
          </w:p>
        </w:tc>
        <w:tc>
          <w:tcPr>
            <w:tcW w:w="1256" w:type="pct"/>
            <w:tcBorders>
              <w:top w:val="single" w:sz="4" w:space="0" w:color="auto"/>
              <w:left w:val="nil"/>
            </w:tcBorders>
          </w:tcPr>
          <w:p w14:paraId="36F5B5B6" w14:textId="77777777" w:rsidR="00A3071C" w:rsidRDefault="00A3071C" w:rsidP="00E5557F">
            <w:r>
              <w:t xml:space="preserve">for factorising at least 2 of the quadratics correctly – could be implied by 2 factors cancelled correctly </w:t>
            </w:r>
          </w:p>
          <w:p w14:paraId="0B48E8C1" w14:textId="77777777" w:rsidR="00A3071C" w:rsidRDefault="00A3071C" w:rsidP="00E5557F"/>
          <w:p w14:paraId="0715DB3B" w14:textId="77777777" w:rsidR="00A3071C" w:rsidRPr="00FE2B88" w:rsidRDefault="00A3071C" w:rsidP="00E5557F">
            <w:r>
              <w:t xml:space="preserve">(M1 for factorising at least 1 of the 3 quadratics correctly) </w:t>
            </w:r>
          </w:p>
        </w:tc>
      </w:tr>
      <w:tr w:rsidR="00A3071C" w:rsidRPr="00B20839" w14:paraId="24DB226C" w14:textId="77777777" w:rsidTr="00E5557F">
        <w:trPr>
          <w:cantSplit/>
          <w:trHeight w:val="280"/>
          <w:tblHeader/>
          <w:jc w:val="center"/>
        </w:trPr>
        <w:tc>
          <w:tcPr>
            <w:tcW w:w="283" w:type="pct"/>
            <w:tcBorders>
              <w:right w:val="nil"/>
            </w:tcBorders>
          </w:tcPr>
          <w:p w14:paraId="3B489D79"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tcBorders>
          </w:tcPr>
          <w:p w14:paraId="6BCE0817"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1826" w:type="pct"/>
          </w:tcPr>
          <w:p w14:paraId="5A195217" w14:textId="77777777" w:rsidR="00A3071C" w:rsidRPr="003F7769" w:rsidRDefault="00A3071C" w:rsidP="00E5557F">
            <w:pPr>
              <w:rPr>
                <w:lang w:val="nl-NL"/>
              </w:rPr>
            </w:pPr>
            <w:r w:rsidRPr="003F7769">
              <w:rPr>
                <w:lang w:val="nl-NL"/>
              </w:rPr>
              <w:t xml:space="preserve">eg </w:t>
            </w:r>
            <w:r w:rsidRPr="00721657">
              <w:rPr>
                <w:position w:val="-24"/>
              </w:rPr>
              <w:object w:dxaOrig="3140" w:dyaOrig="620" w14:anchorId="4CD76557">
                <v:shape id="_x0000_i6150" type="#_x0000_t75" style="width:156pt;height:33pt" o:ole="">
                  <v:imagedata r:id="rId328" o:title=""/>
                </v:shape>
                <o:OLEObject Type="Embed" ProgID="Equation.DSMT4" ShapeID="_x0000_i6150" DrawAspect="Content" ObjectID="_1737809078" r:id="rId329"/>
              </w:object>
            </w:r>
            <w:r w:rsidRPr="003F7769">
              <w:rPr>
                <w:lang w:val="nl-NL"/>
              </w:rPr>
              <w:t xml:space="preserve"> oe </w:t>
            </w:r>
          </w:p>
          <w:p w14:paraId="186F2063" w14:textId="77777777" w:rsidR="00A3071C" w:rsidRPr="003F7769" w:rsidRDefault="00A3071C" w:rsidP="00E5557F">
            <w:pPr>
              <w:rPr>
                <w:lang w:val="nl-NL"/>
              </w:rPr>
            </w:pPr>
            <w:r w:rsidRPr="003F7769">
              <w:rPr>
                <w:b/>
                <w:bCs/>
                <w:lang w:val="nl-NL"/>
              </w:rPr>
              <w:t xml:space="preserve">or </w:t>
            </w:r>
            <w:r w:rsidRPr="003F7769">
              <w:rPr>
                <w:lang w:val="nl-NL"/>
              </w:rPr>
              <w:t xml:space="preserve">eg </w:t>
            </w:r>
            <w:r w:rsidRPr="00721657">
              <w:rPr>
                <w:position w:val="-24"/>
              </w:rPr>
              <w:object w:dxaOrig="2799" w:dyaOrig="660" w14:anchorId="7E57986A">
                <v:shape id="_x0000_i6151" type="#_x0000_t75" style="width:140pt;height:33pt" o:ole="">
                  <v:imagedata r:id="rId330" o:title=""/>
                </v:shape>
                <o:OLEObject Type="Embed" ProgID="Equation.DSMT4" ShapeID="_x0000_i6151" DrawAspect="Content" ObjectID="_1737809079" r:id="rId331"/>
              </w:object>
            </w:r>
            <w:r w:rsidRPr="003F7769">
              <w:rPr>
                <w:lang w:val="nl-NL"/>
              </w:rPr>
              <w:t xml:space="preserve"> oe</w:t>
            </w:r>
          </w:p>
          <w:p w14:paraId="7A3A3C3F" w14:textId="77777777" w:rsidR="00A3071C" w:rsidRPr="003F7769" w:rsidRDefault="00A3071C" w:rsidP="00E5557F">
            <w:pPr>
              <w:rPr>
                <w:lang w:val="nl-NL"/>
              </w:rPr>
            </w:pPr>
          </w:p>
        </w:tc>
        <w:tc>
          <w:tcPr>
            <w:tcW w:w="779" w:type="pct"/>
          </w:tcPr>
          <w:p w14:paraId="27262544" w14:textId="77777777" w:rsidR="00A3071C" w:rsidRPr="003F7769" w:rsidRDefault="00A3071C" w:rsidP="00E5557F">
            <w:pPr>
              <w:pStyle w:val="Heading1"/>
              <w:rPr>
                <w:sz w:val="24"/>
                <w:szCs w:val="24"/>
                <w:lang w:val="nl-NL"/>
              </w:rPr>
            </w:pPr>
          </w:p>
        </w:tc>
        <w:tc>
          <w:tcPr>
            <w:tcW w:w="309" w:type="pct"/>
            <w:vMerge/>
          </w:tcPr>
          <w:p w14:paraId="7D705639" w14:textId="77777777" w:rsidR="00A3071C" w:rsidRPr="003F7769" w:rsidRDefault="00A3071C" w:rsidP="00E5557F">
            <w:pPr>
              <w:jc w:val="center"/>
              <w:rPr>
                <w:lang w:val="nl-NL"/>
              </w:rPr>
            </w:pPr>
          </w:p>
        </w:tc>
        <w:tc>
          <w:tcPr>
            <w:tcW w:w="238" w:type="pct"/>
            <w:tcBorders>
              <w:right w:val="nil"/>
            </w:tcBorders>
          </w:tcPr>
          <w:p w14:paraId="59A8D592" w14:textId="77777777" w:rsidR="00A3071C" w:rsidRPr="00694856" w:rsidRDefault="00A3071C" w:rsidP="00E5557F">
            <w:pPr>
              <w:jc w:val="center"/>
            </w:pPr>
            <w:r>
              <w:t>M1</w:t>
            </w:r>
          </w:p>
        </w:tc>
        <w:tc>
          <w:tcPr>
            <w:tcW w:w="1256" w:type="pct"/>
            <w:tcBorders>
              <w:left w:val="nil"/>
            </w:tcBorders>
          </w:tcPr>
          <w:p w14:paraId="3D162E76" w14:textId="77777777" w:rsidR="00A3071C" w:rsidRDefault="00A3071C" w:rsidP="00E5557F">
            <w:r>
              <w:t xml:space="preserve">for writing the correct fractions over a common denominator of </w:t>
            </w:r>
          </w:p>
          <w:p w14:paraId="17013857" w14:textId="77777777" w:rsidR="00A3071C" w:rsidRPr="00694856" w:rsidRDefault="00A3071C" w:rsidP="00E5557F">
            <w:r>
              <w:t>(</w:t>
            </w:r>
            <w:r>
              <w:rPr>
                <w:i/>
                <w:iCs/>
              </w:rPr>
              <w:t>x</w:t>
            </w:r>
            <w:r>
              <w:t xml:space="preserve"> + 5) with or without brackets removed – need not be in simplest form. Could be written as 2 separate fractions.</w:t>
            </w:r>
          </w:p>
        </w:tc>
      </w:tr>
      <w:tr w:rsidR="00A3071C" w:rsidRPr="00B20839" w14:paraId="458186A5" w14:textId="77777777" w:rsidTr="00E5557F">
        <w:trPr>
          <w:cantSplit/>
          <w:trHeight w:val="280"/>
          <w:tblHeader/>
          <w:jc w:val="center"/>
        </w:trPr>
        <w:tc>
          <w:tcPr>
            <w:tcW w:w="283" w:type="pct"/>
            <w:tcBorders>
              <w:right w:val="nil"/>
            </w:tcBorders>
          </w:tcPr>
          <w:p w14:paraId="05C44149"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tcBorders>
          </w:tcPr>
          <w:p w14:paraId="55093BE6"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1826" w:type="pct"/>
          </w:tcPr>
          <w:p w14:paraId="5E4BD11A" w14:textId="77777777" w:rsidR="00A3071C" w:rsidRPr="00694856" w:rsidRDefault="00A3071C" w:rsidP="00E5557F">
            <w:r w:rsidRPr="00846913">
              <w:rPr>
                <w:i/>
                <w:iCs/>
              </w:rPr>
              <w:t>Correct answer scores full marks (unless from obvious incorrect working)</w:t>
            </w:r>
          </w:p>
        </w:tc>
        <w:tc>
          <w:tcPr>
            <w:tcW w:w="779" w:type="pct"/>
          </w:tcPr>
          <w:p w14:paraId="1DA1B787" w14:textId="77777777" w:rsidR="00A3071C" w:rsidRPr="00694856" w:rsidRDefault="00A3071C" w:rsidP="00E5557F">
            <w:pPr>
              <w:pStyle w:val="Heading1"/>
              <w:rPr>
                <w:sz w:val="24"/>
                <w:szCs w:val="24"/>
              </w:rPr>
            </w:pPr>
            <w:r w:rsidRPr="00FD3577">
              <w:rPr>
                <w:position w:val="-24"/>
              </w:rPr>
              <w:object w:dxaOrig="560" w:dyaOrig="620" w14:anchorId="017F043C">
                <v:shape id="_x0000_i6152" type="#_x0000_t75" style="width:28pt;height:33pt" o:ole="">
                  <v:imagedata r:id="rId332" o:title=""/>
                </v:shape>
                <o:OLEObject Type="Embed" ProgID="Equation.DSMT4" ShapeID="_x0000_i6152" DrawAspect="Content" ObjectID="_1737809080" r:id="rId333"/>
              </w:object>
            </w:r>
          </w:p>
        </w:tc>
        <w:tc>
          <w:tcPr>
            <w:tcW w:w="309" w:type="pct"/>
            <w:vMerge/>
          </w:tcPr>
          <w:p w14:paraId="600A6ACA" w14:textId="77777777" w:rsidR="00A3071C" w:rsidRPr="00694856" w:rsidRDefault="00A3071C" w:rsidP="00E5557F">
            <w:pPr>
              <w:jc w:val="center"/>
            </w:pPr>
          </w:p>
        </w:tc>
        <w:tc>
          <w:tcPr>
            <w:tcW w:w="238" w:type="pct"/>
            <w:tcBorders>
              <w:right w:val="nil"/>
            </w:tcBorders>
          </w:tcPr>
          <w:p w14:paraId="0AAFC2CB" w14:textId="77777777" w:rsidR="00A3071C" w:rsidRPr="00694856" w:rsidRDefault="00A3071C" w:rsidP="00E5557F">
            <w:pPr>
              <w:jc w:val="center"/>
            </w:pPr>
            <w:r>
              <w:t>A1</w:t>
            </w:r>
          </w:p>
        </w:tc>
        <w:tc>
          <w:tcPr>
            <w:tcW w:w="1256" w:type="pct"/>
            <w:tcBorders>
              <w:left w:val="nil"/>
            </w:tcBorders>
          </w:tcPr>
          <w:p w14:paraId="13D09F72" w14:textId="77777777" w:rsidR="00A3071C" w:rsidRPr="00694856" w:rsidRDefault="00A3071C" w:rsidP="00E5557F"/>
        </w:tc>
      </w:tr>
      <w:tr w:rsidR="00A3071C" w:rsidRPr="002B29A5" w14:paraId="78FC030F" w14:textId="77777777" w:rsidTr="00E5557F">
        <w:trPr>
          <w:cantSplit/>
          <w:trHeight w:val="280"/>
          <w:tblHeader/>
          <w:jc w:val="center"/>
        </w:trPr>
        <w:tc>
          <w:tcPr>
            <w:tcW w:w="283" w:type="pct"/>
            <w:tcBorders>
              <w:bottom w:val="single" w:sz="4" w:space="0" w:color="auto"/>
              <w:right w:val="nil"/>
            </w:tcBorders>
          </w:tcPr>
          <w:p w14:paraId="1517448E" w14:textId="77777777" w:rsidR="00A3071C" w:rsidRDefault="00A3071C" w:rsidP="00E5557F">
            <w:pPr>
              <w:pStyle w:val="Heading2"/>
              <w:spacing w:before="0" w:after="0"/>
              <w:jc w:val="center"/>
              <w:rPr>
                <w:rFonts w:ascii="Times New Roman" w:hAnsi="Times New Roman" w:cs="Times New Roman"/>
                <w:i w:val="0"/>
                <w:sz w:val="22"/>
                <w:szCs w:val="22"/>
              </w:rPr>
            </w:pPr>
          </w:p>
        </w:tc>
        <w:tc>
          <w:tcPr>
            <w:tcW w:w="309" w:type="pct"/>
            <w:tcBorders>
              <w:left w:val="nil"/>
              <w:bottom w:val="single" w:sz="4" w:space="0" w:color="auto"/>
            </w:tcBorders>
          </w:tcPr>
          <w:p w14:paraId="38ADC28B" w14:textId="77777777" w:rsidR="00A3071C" w:rsidRPr="00B20839" w:rsidRDefault="00A3071C" w:rsidP="00E5557F">
            <w:pPr>
              <w:pStyle w:val="Heading2"/>
              <w:spacing w:before="0" w:after="0"/>
              <w:rPr>
                <w:rFonts w:ascii="Times New Roman" w:hAnsi="Times New Roman" w:cs="Times New Roman"/>
                <w:b w:val="0"/>
                <w:i w:val="0"/>
                <w:sz w:val="22"/>
                <w:szCs w:val="22"/>
              </w:rPr>
            </w:pPr>
          </w:p>
        </w:tc>
        <w:tc>
          <w:tcPr>
            <w:tcW w:w="1826" w:type="pct"/>
            <w:tcBorders>
              <w:bottom w:val="single" w:sz="4" w:space="0" w:color="auto"/>
            </w:tcBorders>
          </w:tcPr>
          <w:p w14:paraId="7D0D28DB" w14:textId="77777777" w:rsidR="00A3071C" w:rsidRPr="00B73339" w:rsidRDefault="00A3071C" w:rsidP="00E5557F">
            <w:pPr>
              <w:pStyle w:val="Heading1"/>
              <w:jc w:val="left"/>
              <w:rPr>
                <w:sz w:val="22"/>
                <w:szCs w:val="22"/>
              </w:rPr>
            </w:pPr>
          </w:p>
        </w:tc>
        <w:tc>
          <w:tcPr>
            <w:tcW w:w="779" w:type="pct"/>
            <w:tcBorders>
              <w:bottom w:val="single" w:sz="4" w:space="0" w:color="auto"/>
            </w:tcBorders>
          </w:tcPr>
          <w:p w14:paraId="7CE55C01" w14:textId="77777777" w:rsidR="00A3071C" w:rsidRPr="00B20839" w:rsidRDefault="00A3071C" w:rsidP="00E5557F">
            <w:pPr>
              <w:pStyle w:val="Heading1"/>
              <w:rPr>
                <w:sz w:val="22"/>
                <w:szCs w:val="22"/>
              </w:rPr>
            </w:pPr>
          </w:p>
        </w:tc>
        <w:tc>
          <w:tcPr>
            <w:tcW w:w="309" w:type="pct"/>
            <w:tcBorders>
              <w:bottom w:val="single" w:sz="4" w:space="0" w:color="auto"/>
            </w:tcBorders>
          </w:tcPr>
          <w:p w14:paraId="06079BB6" w14:textId="77777777" w:rsidR="00A3071C" w:rsidRPr="00B20839" w:rsidRDefault="00A3071C" w:rsidP="00E5557F">
            <w:pPr>
              <w:jc w:val="center"/>
            </w:pPr>
          </w:p>
        </w:tc>
        <w:tc>
          <w:tcPr>
            <w:tcW w:w="238" w:type="pct"/>
            <w:tcBorders>
              <w:bottom w:val="single" w:sz="4" w:space="0" w:color="auto"/>
              <w:right w:val="nil"/>
            </w:tcBorders>
          </w:tcPr>
          <w:p w14:paraId="6CED46A4" w14:textId="77777777" w:rsidR="00A3071C" w:rsidRPr="00B20839" w:rsidRDefault="00A3071C" w:rsidP="00E5557F">
            <w:pPr>
              <w:jc w:val="center"/>
            </w:pPr>
          </w:p>
        </w:tc>
        <w:tc>
          <w:tcPr>
            <w:tcW w:w="1256" w:type="pct"/>
            <w:tcBorders>
              <w:left w:val="nil"/>
              <w:bottom w:val="single" w:sz="4" w:space="0" w:color="auto"/>
            </w:tcBorders>
          </w:tcPr>
          <w:p w14:paraId="65BC0440" w14:textId="77777777" w:rsidR="00A3071C" w:rsidRPr="005055DC" w:rsidRDefault="00A3071C" w:rsidP="00E5557F">
            <w:pPr>
              <w:jc w:val="right"/>
              <w:rPr>
                <w:b/>
                <w:iCs/>
              </w:rPr>
            </w:pPr>
            <w:r w:rsidRPr="005055DC">
              <w:rPr>
                <w:b/>
                <w:iCs/>
              </w:rPr>
              <w:t>Total 4 marks</w:t>
            </w:r>
          </w:p>
        </w:tc>
      </w:tr>
    </w:tbl>
    <w:p w14:paraId="51D9B525" w14:textId="670EB842" w:rsidR="00A3071C" w:rsidRPr="006A7C33" w:rsidRDefault="00A3071C" w:rsidP="00A25813">
      <w:pPr>
        <w:sectPr w:rsidR="00A3071C" w:rsidRPr="006A7C3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6C801AD7" w:rsidR="00A25813" w:rsidRDefault="00A25813" w:rsidP="00A25813">
      <w:pPr>
        <w:spacing w:line="160" w:lineRule="exact"/>
        <w:ind w:left="-567" w:right="-1134"/>
        <w:rPr>
          <w:rFonts w:ascii="Open Sans" w:hAnsi="Open Sans" w:cs="Open Sans"/>
          <w:noProof/>
        </w:rPr>
      </w:pPr>
    </w:p>
    <w:p w14:paraId="0992AB83" w14:textId="5ACA6860" w:rsidR="003437FB" w:rsidRDefault="003437FB" w:rsidP="00A25813">
      <w:pPr>
        <w:spacing w:line="160" w:lineRule="exact"/>
        <w:ind w:left="-567" w:right="-1134"/>
        <w:rPr>
          <w:rFonts w:ascii="Open Sans" w:hAnsi="Open Sans" w:cs="Open Sans"/>
          <w:noProof/>
        </w:rPr>
      </w:pPr>
    </w:p>
    <w:p w14:paraId="3A50E84D" w14:textId="77777777" w:rsidR="003437FB" w:rsidRPr="00E476C0" w:rsidRDefault="003437FB"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6585A57B" w14:textId="1FA66DA7" w:rsidR="00A25813" w:rsidRPr="001F420B" w:rsidRDefault="00A25813" w:rsidP="001F420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A25813" w:rsidRPr="001F420B" w:rsidSect="009A6E6F">
      <w:footerReference w:type="default" r:id="rId33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A30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2362236C"/>
    <w:multiLevelType w:val="hybridMultilevel"/>
    <w:tmpl w:val="1C7E94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2"/>
  </w:num>
  <w:num w:numId="2" w16cid:durableId="455756353">
    <w:abstractNumId w:val="0"/>
  </w:num>
  <w:num w:numId="3" w16cid:durableId="1017855882">
    <w:abstractNumId w:val="3"/>
  </w:num>
  <w:num w:numId="4" w16cid:durableId="192625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D7F4F"/>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420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37F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A7C33"/>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316F"/>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094"/>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71C"/>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1"/>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qFormat/>
    <w:rsid w:val="007B3DFF"/>
    <w:rPr>
      <w:rFonts w:ascii="Tahoma" w:hAnsi="Tahoma" w:cs="Tahoma"/>
      <w:sz w:val="16"/>
      <w:szCs w:val="16"/>
    </w:rPr>
  </w:style>
  <w:style w:type="character" w:customStyle="1" w:styleId="BalloonTextChar">
    <w:name w:val="Balloon Text Char"/>
    <w:basedOn w:val="DefaultParagraphFont"/>
    <w:link w:val="BalloonText"/>
    <w:uiPriority w:val="99"/>
    <w:qFormat/>
    <w:locked/>
    <w:rsid w:val="00A45338"/>
    <w:rPr>
      <w:rFonts w:cs="Times New Roman"/>
      <w:sz w:val="2"/>
      <w:lang w:eastAsia="en-US"/>
    </w:rPr>
  </w:style>
  <w:style w:type="paragraph" w:styleId="Header">
    <w:name w:val="header"/>
    <w:basedOn w:val="Normal"/>
    <w:link w:val="HeaderChar"/>
    <w:uiPriority w:val="99"/>
    <w:qFormat/>
    <w:rsid w:val="00EA102C"/>
    <w:pPr>
      <w:tabs>
        <w:tab w:val="center" w:pos="4513"/>
        <w:tab w:val="right" w:pos="9026"/>
      </w:tabs>
    </w:pPr>
  </w:style>
  <w:style w:type="character" w:customStyle="1" w:styleId="HeaderChar">
    <w:name w:val="Header Char"/>
    <w:basedOn w:val="DefaultParagraphFont"/>
    <w:link w:val="Header"/>
    <w:uiPriority w:val="99"/>
    <w:qFormat/>
    <w:locked/>
    <w:rsid w:val="00EA102C"/>
    <w:rPr>
      <w:rFonts w:cs="Times New Roman"/>
      <w:sz w:val="24"/>
      <w:szCs w:val="24"/>
      <w:lang w:eastAsia="en-US"/>
    </w:rPr>
  </w:style>
  <w:style w:type="paragraph" w:styleId="Footer">
    <w:name w:val="footer"/>
    <w:basedOn w:val="Normal"/>
    <w:link w:val="FooterChar"/>
    <w:uiPriority w:val="99"/>
    <w:qFormat/>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qFormat/>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qFormat/>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 w:type="paragraph" w:customStyle="1" w:styleId="PEARSON">
    <w:name w:val="PEARSON"/>
    <w:basedOn w:val="Normal"/>
    <w:link w:val="PEARSONChar"/>
    <w:qFormat/>
    <w:rsid w:val="006A7C33"/>
    <w:rPr>
      <w:rFonts w:eastAsiaTheme="minorHAnsi"/>
      <w:lang w:val="en-US"/>
    </w:rPr>
  </w:style>
  <w:style w:type="character" w:customStyle="1" w:styleId="PEARSONChar">
    <w:name w:val="PEARSON Char"/>
    <w:basedOn w:val="DefaultParagraphFont"/>
    <w:link w:val="PEARSON"/>
    <w:rsid w:val="006A7C33"/>
    <w:rPr>
      <w:rFonts w:eastAsiaTheme="minorHAnsi"/>
      <w:sz w:val="24"/>
      <w:szCs w:val="24"/>
      <w:lang w:val="en-US" w:eastAsia="en-US"/>
    </w:rPr>
  </w:style>
  <w:style w:type="character" w:styleId="CommentReference">
    <w:name w:val="annotation reference"/>
    <w:basedOn w:val="DefaultParagraphFont"/>
    <w:uiPriority w:val="99"/>
    <w:semiHidden/>
    <w:unhideWhenUsed/>
    <w:rsid w:val="00860094"/>
    <w:rPr>
      <w:sz w:val="16"/>
      <w:szCs w:val="16"/>
    </w:rPr>
  </w:style>
  <w:style w:type="paragraph" w:styleId="CommentText">
    <w:name w:val="annotation text"/>
    <w:basedOn w:val="Normal"/>
    <w:link w:val="CommentTextChar"/>
    <w:uiPriority w:val="99"/>
    <w:semiHidden/>
    <w:unhideWhenUsed/>
    <w:rsid w:val="00860094"/>
    <w:rPr>
      <w:sz w:val="20"/>
      <w:szCs w:val="20"/>
    </w:rPr>
  </w:style>
  <w:style w:type="character" w:customStyle="1" w:styleId="CommentTextChar">
    <w:name w:val="Comment Text Char"/>
    <w:basedOn w:val="DefaultParagraphFont"/>
    <w:link w:val="CommentText"/>
    <w:uiPriority w:val="99"/>
    <w:semiHidden/>
    <w:rsid w:val="00860094"/>
    <w:rPr>
      <w:lang w:eastAsia="en-US"/>
    </w:rPr>
  </w:style>
  <w:style w:type="paragraph" w:styleId="CommentSubject">
    <w:name w:val="annotation subject"/>
    <w:basedOn w:val="CommentText"/>
    <w:next w:val="CommentText"/>
    <w:link w:val="CommentSubjectChar"/>
    <w:uiPriority w:val="99"/>
    <w:semiHidden/>
    <w:unhideWhenUsed/>
    <w:rsid w:val="00860094"/>
    <w:rPr>
      <w:b/>
      <w:bCs/>
    </w:rPr>
  </w:style>
  <w:style w:type="character" w:customStyle="1" w:styleId="CommentSubjectChar">
    <w:name w:val="Comment Subject Char"/>
    <w:basedOn w:val="CommentTextChar"/>
    <w:link w:val="CommentSubject"/>
    <w:uiPriority w:val="99"/>
    <w:semiHidden/>
    <w:rsid w:val="0086009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3.wmf"/><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image" Target="media/image74.wmf"/><Relationship Id="rId324" Type="http://schemas.openxmlformats.org/officeDocument/2006/relationships/image" Target="media/image154.wmf"/><Relationship Id="rId170" Type="http://schemas.openxmlformats.org/officeDocument/2006/relationships/oleObject" Target="embeddings/oleObject79.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image" Target="media/image11.wmf"/><Relationship Id="rId74" Type="http://schemas.openxmlformats.org/officeDocument/2006/relationships/oleObject" Target="embeddings/oleObject30.bin"/><Relationship Id="rId128" Type="http://schemas.openxmlformats.org/officeDocument/2006/relationships/oleObject" Target="embeddings/oleObject58.bin"/><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2.wmf"/><Relationship Id="rId279" Type="http://schemas.openxmlformats.org/officeDocument/2006/relationships/image" Target="media/image133.wmf"/><Relationship Id="rId43" Type="http://schemas.openxmlformats.org/officeDocument/2006/relationships/oleObject" Target="embeddings/oleObject15.bin"/><Relationship Id="rId139" Type="http://schemas.openxmlformats.org/officeDocument/2006/relationships/image" Target="media/image64.wmf"/><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image" Target="media/image38.wmf"/><Relationship Id="rId150" Type="http://schemas.openxmlformats.org/officeDocument/2006/relationships/oleObject" Target="embeddings/oleObject69.bin"/><Relationship Id="rId192" Type="http://schemas.openxmlformats.org/officeDocument/2006/relationships/image" Target="media/image89.png"/><Relationship Id="rId206" Type="http://schemas.openxmlformats.org/officeDocument/2006/relationships/oleObject" Target="embeddings/oleObject98.bin"/><Relationship Id="rId248" Type="http://schemas.openxmlformats.org/officeDocument/2006/relationships/oleObject" Target="embeddings/oleObject119.bin"/><Relationship Id="rId12" Type="http://schemas.openxmlformats.org/officeDocument/2006/relationships/hyperlink" Target="http://www.pearson.com/uk" TargetMode="External"/><Relationship Id="rId108" Type="http://schemas.openxmlformats.org/officeDocument/2006/relationships/image" Target="media/image49.wmf"/><Relationship Id="rId315" Type="http://schemas.openxmlformats.org/officeDocument/2006/relationships/image" Target="media/image150.wmf"/><Relationship Id="rId54" Type="http://schemas.openxmlformats.org/officeDocument/2006/relationships/image" Target="media/image22.wmf"/><Relationship Id="rId96" Type="http://schemas.openxmlformats.org/officeDocument/2006/relationships/oleObject" Target="embeddings/oleObject41.bin"/><Relationship Id="rId161" Type="http://schemas.openxmlformats.org/officeDocument/2006/relationships/image" Target="media/image75.wmf"/><Relationship Id="rId217" Type="http://schemas.openxmlformats.org/officeDocument/2006/relationships/image" Target="media/image102.wmf"/><Relationship Id="rId259" Type="http://schemas.openxmlformats.org/officeDocument/2006/relationships/image" Target="media/image123.wmf"/><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30.bin"/><Relationship Id="rId326" Type="http://schemas.openxmlformats.org/officeDocument/2006/relationships/image" Target="media/image155.wmf"/><Relationship Id="rId65" Type="http://schemas.openxmlformats.org/officeDocument/2006/relationships/oleObject" Target="embeddings/oleObject26.bin"/><Relationship Id="rId130" Type="http://schemas.openxmlformats.org/officeDocument/2006/relationships/oleObject" Target="embeddings/oleObject59.bin"/><Relationship Id="rId172" Type="http://schemas.openxmlformats.org/officeDocument/2006/relationships/oleObject" Target="embeddings/oleObject80.bin"/><Relationship Id="rId228" Type="http://schemas.openxmlformats.org/officeDocument/2006/relationships/oleObject" Target="embeddings/oleObject109.bin"/><Relationship Id="rId281" Type="http://schemas.openxmlformats.org/officeDocument/2006/relationships/image" Target="media/image134.wmf"/><Relationship Id="rId337" Type="http://schemas.openxmlformats.org/officeDocument/2006/relationships/customXml" Target="../customXml/item2.xml"/><Relationship Id="rId34" Type="http://schemas.openxmlformats.org/officeDocument/2006/relationships/image" Target="media/image12.wmf"/><Relationship Id="rId76" Type="http://schemas.openxmlformats.org/officeDocument/2006/relationships/oleObject" Target="embeddings/oleObject31.bin"/><Relationship Id="rId141" Type="http://schemas.openxmlformats.org/officeDocument/2006/relationships/image" Target="media/image65.wmf"/><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image" Target="media/image113.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16.bin"/><Relationship Id="rId87" Type="http://schemas.openxmlformats.org/officeDocument/2006/relationships/image" Target="media/image39.wmf"/><Relationship Id="rId110" Type="http://schemas.openxmlformats.org/officeDocument/2006/relationships/image" Target="media/image50.wmf"/><Relationship Id="rId152" Type="http://schemas.openxmlformats.org/officeDocument/2006/relationships/oleObject" Target="embeddings/oleObject70.bin"/><Relationship Id="rId173" Type="http://schemas.openxmlformats.org/officeDocument/2006/relationships/image" Target="media/image81.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08.wmf"/><Relationship Id="rId240" Type="http://schemas.openxmlformats.org/officeDocument/2006/relationships/oleObject" Target="embeddings/oleObject115.bin"/><Relationship Id="rId261" Type="http://schemas.openxmlformats.org/officeDocument/2006/relationships/image" Target="media/image124.wmf"/><Relationship Id="rId14" Type="http://schemas.openxmlformats.org/officeDocument/2006/relationships/image" Target="media/image2.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3.bin"/><Relationship Id="rId282" Type="http://schemas.openxmlformats.org/officeDocument/2006/relationships/oleObject" Target="embeddings/oleObject136.bin"/><Relationship Id="rId317" Type="http://schemas.openxmlformats.org/officeDocument/2006/relationships/oleObject" Target="embeddings/oleObject155.bin"/><Relationship Id="rId338" Type="http://schemas.openxmlformats.org/officeDocument/2006/relationships/customXml" Target="../customXml/item3.xml"/><Relationship Id="rId8" Type="http://schemas.openxmlformats.org/officeDocument/2006/relationships/image" Target="media/image1.jpeg"/><Relationship Id="rId98" Type="http://schemas.openxmlformats.org/officeDocument/2006/relationships/oleObject" Target="embeddings/oleObject42.bin"/><Relationship Id="rId121" Type="http://schemas.openxmlformats.org/officeDocument/2006/relationships/image" Target="media/image55.wmf"/><Relationship Id="rId142" Type="http://schemas.openxmlformats.org/officeDocument/2006/relationships/oleObject" Target="embeddings/oleObject65.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image" Target="media/image103.wmf"/><Relationship Id="rId230" Type="http://schemas.openxmlformats.org/officeDocument/2006/relationships/oleObject" Target="embeddings/oleObject110.bin"/><Relationship Id="rId251" Type="http://schemas.openxmlformats.org/officeDocument/2006/relationships/image" Target="media/image119.wmf"/><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oleObject" Target="embeddings/oleObject131.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image" Target="media/image156.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1.wmf"/><Relationship Id="rId174" Type="http://schemas.openxmlformats.org/officeDocument/2006/relationships/oleObject" Target="embeddings/oleObject81.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05.bin"/><Relationship Id="rId241" Type="http://schemas.openxmlformats.org/officeDocument/2006/relationships/image" Target="media/image114.wmf"/><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2.bin"/><Relationship Id="rId262" Type="http://schemas.openxmlformats.org/officeDocument/2006/relationships/oleObject" Target="embeddings/oleObject126.bin"/><Relationship Id="rId283" Type="http://schemas.openxmlformats.org/officeDocument/2006/relationships/image" Target="media/image135.wmf"/><Relationship Id="rId318" Type="http://schemas.openxmlformats.org/officeDocument/2006/relationships/image" Target="media/image151.wmf"/><Relationship Id="rId339" Type="http://schemas.openxmlformats.org/officeDocument/2006/relationships/customXml" Target="../customXml/item4.xml"/><Relationship Id="rId78" Type="http://schemas.openxmlformats.org/officeDocument/2006/relationships/oleObject" Target="embeddings/oleObject3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43" Type="http://schemas.openxmlformats.org/officeDocument/2006/relationships/image" Target="media/image66.wmf"/><Relationship Id="rId164" Type="http://schemas.openxmlformats.org/officeDocument/2006/relationships/oleObject" Target="embeddings/oleObject76.bin"/><Relationship Id="rId185" Type="http://schemas.openxmlformats.org/officeDocument/2006/relationships/oleObject" Target="embeddings/oleObject87.bin"/><Relationship Id="rId9" Type="http://schemas.openxmlformats.org/officeDocument/2006/relationships/hyperlink" Target="http://www.edexcel.com" TargetMode="External"/><Relationship Id="rId210" Type="http://schemas.openxmlformats.org/officeDocument/2006/relationships/oleObject" Target="embeddings/oleObject100.bin"/><Relationship Id="rId26" Type="http://schemas.openxmlformats.org/officeDocument/2006/relationships/image" Target="media/image8.wmf"/><Relationship Id="rId231" Type="http://schemas.openxmlformats.org/officeDocument/2006/relationships/image" Target="media/image109.wmf"/><Relationship Id="rId252" Type="http://schemas.openxmlformats.org/officeDocument/2006/relationships/oleObject" Target="embeddings/oleObject121.bin"/><Relationship Id="rId273" Type="http://schemas.openxmlformats.org/officeDocument/2006/relationships/image" Target="media/image130.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61.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1.bin"/><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3.wmf"/><Relationship Id="rId221" Type="http://schemas.openxmlformats.org/officeDocument/2006/relationships/image" Target="media/image104.wmf"/><Relationship Id="rId242" Type="http://schemas.openxmlformats.org/officeDocument/2006/relationships/oleObject" Target="embeddings/oleObject116.bin"/><Relationship Id="rId263" Type="http://schemas.openxmlformats.org/officeDocument/2006/relationships/image" Target="media/image125.wmf"/><Relationship Id="rId284" Type="http://schemas.openxmlformats.org/officeDocument/2006/relationships/oleObject" Target="embeddings/oleObject137.bin"/><Relationship Id="rId319" Type="http://schemas.openxmlformats.org/officeDocument/2006/relationships/oleObject" Target="embeddings/oleObject156.bin"/><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image" Target="media/image56.wmf"/><Relationship Id="rId144" Type="http://schemas.openxmlformats.org/officeDocument/2006/relationships/oleObject" Target="embeddings/oleObject66.bin"/><Relationship Id="rId330" Type="http://schemas.openxmlformats.org/officeDocument/2006/relationships/image" Target="media/image157.wmf"/><Relationship Id="rId90" Type="http://schemas.openxmlformats.org/officeDocument/2006/relationships/oleObject" Target="embeddings/oleObject38.bin"/><Relationship Id="rId165" Type="http://schemas.openxmlformats.org/officeDocument/2006/relationships/image" Target="media/image77.wmf"/><Relationship Id="rId186" Type="http://schemas.openxmlformats.org/officeDocument/2006/relationships/oleObject" Target="embeddings/oleObject88.bin"/><Relationship Id="rId211" Type="http://schemas.openxmlformats.org/officeDocument/2006/relationships/image" Target="media/image99.wmf"/><Relationship Id="rId232" Type="http://schemas.openxmlformats.org/officeDocument/2006/relationships/oleObject" Target="embeddings/oleObject111.bin"/><Relationship Id="rId253" Type="http://schemas.openxmlformats.org/officeDocument/2006/relationships/image" Target="media/image120.wmf"/><Relationship Id="rId274" Type="http://schemas.openxmlformats.org/officeDocument/2006/relationships/oleObject" Target="embeddings/oleObject132.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7.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oleObject" Target="embeddings/oleObject50.bin"/><Relationship Id="rId134" Type="http://schemas.openxmlformats.org/officeDocument/2006/relationships/oleObject" Target="embeddings/oleObject61.bin"/><Relationship Id="rId320" Type="http://schemas.openxmlformats.org/officeDocument/2006/relationships/image" Target="media/image152.wmf"/><Relationship Id="rId80" Type="http://schemas.openxmlformats.org/officeDocument/2006/relationships/oleObject" Target="embeddings/oleObject33.bin"/><Relationship Id="rId155" Type="http://schemas.openxmlformats.org/officeDocument/2006/relationships/image" Target="media/image72.wmf"/><Relationship Id="rId176" Type="http://schemas.openxmlformats.org/officeDocument/2006/relationships/oleObject" Target="embeddings/oleObject82.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image" Target="media/image115.wmf"/><Relationship Id="rId264" Type="http://schemas.openxmlformats.org/officeDocument/2006/relationships/oleObject" Target="embeddings/oleObject127.bin"/><Relationship Id="rId285" Type="http://schemas.openxmlformats.org/officeDocument/2006/relationships/image" Target="media/image136.wmf"/><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image" Target="media/image47.wmf"/><Relationship Id="rId124" Type="http://schemas.openxmlformats.org/officeDocument/2006/relationships/oleObject" Target="embeddings/oleObject56.bin"/><Relationship Id="rId310" Type="http://schemas.openxmlformats.org/officeDocument/2006/relationships/oleObject" Target="embeddings/oleObject150.bin"/><Relationship Id="rId70" Type="http://schemas.openxmlformats.org/officeDocument/2006/relationships/oleObject" Target="embeddings/oleObject28.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77.bin"/><Relationship Id="rId187" Type="http://schemas.openxmlformats.org/officeDocument/2006/relationships/image" Target="media/image87.wmf"/><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0.wmf"/><Relationship Id="rId254" Type="http://schemas.openxmlformats.org/officeDocument/2006/relationships/oleObject" Target="embeddings/oleObject122.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image" Target="media/image52.wmf"/><Relationship Id="rId275" Type="http://schemas.openxmlformats.org/officeDocument/2006/relationships/image" Target="media/image131.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2.bin"/><Relationship Id="rId177" Type="http://schemas.openxmlformats.org/officeDocument/2006/relationships/image" Target="media/image83.wmf"/><Relationship Id="rId198" Type="http://schemas.openxmlformats.org/officeDocument/2006/relationships/oleObject" Target="embeddings/oleObject94.bin"/><Relationship Id="rId321" Type="http://schemas.openxmlformats.org/officeDocument/2006/relationships/oleObject" Target="embeddings/oleObject157.bin"/><Relationship Id="rId202" Type="http://schemas.openxmlformats.org/officeDocument/2006/relationships/oleObject" Target="embeddings/oleObject96.bin"/><Relationship Id="rId223" Type="http://schemas.openxmlformats.org/officeDocument/2006/relationships/image" Target="media/image105.wmf"/><Relationship Id="rId244" Type="http://schemas.openxmlformats.org/officeDocument/2006/relationships/oleObject" Target="embeddings/oleObject117.bin"/><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image" Target="media/image126.wmf"/><Relationship Id="rId286" Type="http://schemas.openxmlformats.org/officeDocument/2006/relationships/oleObject" Target="embeddings/oleObject138.bin"/><Relationship Id="rId50" Type="http://schemas.openxmlformats.org/officeDocument/2006/relationships/image" Target="media/image20.wmf"/><Relationship Id="rId104" Type="http://schemas.openxmlformats.org/officeDocument/2006/relationships/oleObject" Target="embeddings/oleObject45.bin"/><Relationship Id="rId125" Type="http://schemas.openxmlformats.org/officeDocument/2006/relationships/image" Target="media/image57.wmf"/><Relationship Id="rId146" Type="http://schemas.openxmlformats.org/officeDocument/2006/relationships/oleObject" Target="embeddings/oleObject67.bin"/><Relationship Id="rId167" Type="http://schemas.openxmlformats.org/officeDocument/2006/relationships/image" Target="media/image78.wmf"/><Relationship Id="rId188" Type="http://schemas.openxmlformats.org/officeDocument/2006/relationships/oleObject" Target="embeddings/oleObject89.bin"/><Relationship Id="rId311" Type="http://schemas.openxmlformats.org/officeDocument/2006/relationships/image" Target="media/image149.wmf"/><Relationship Id="rId332" Type="http://schemas.openxmlformats.org/officeDocument/2006/relationships/image" Target="media/image158.wmf"/><Relationship Id="rId71" Type="http://schemas.openxmlformats.org/officeDocument/2006/relationships/image" Target="media/image31.wmf"/><Relationship Id="rId92" Type="http://schemas.openxmlformats.org/officeDocument/2006/relationships/oleObject" Target="embeddings/oleObject39.bin"/><Relationship Id="rId213" Type="http://schemas.openxmlformats.org/officeDocument/2006/relationships/image" Target="media/image100.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21.wmf"/><Relationship Id="rId276" Type="http://schemas.openxmlformats.org/officeDocument/2006/relationships/oleObject" Target="embeddings/oleObject133.bin"/><Relationship Id="rId297" Type="http://schemas.openxmlformats.org/officeDocument/2006/relationships/image" Target="media/image142.wmf"/><Relationship Id="rId40" Type="http://schemas.openxmlformats.org/officeDocument/2006/relationships/image" Target="media/image15.wmf"/><Relationship Id="rId115" Type="http://schemas.openxmlformats.org/officeDocument/2006/relationships/oleObject" Target="embeddings/oleObject51.bin"/><Relationship Id="rId136" Type="http://schemas.openxmlformats.org/officeDocument/2006/relationships/oleObject" Target="embeddings/oleObject62.bin"/><Relationship Id="rId157" Type="http://schemas.openxmlformats.org/officeDocument/2006/relationships/image" Target="media/image73.wmf"/><Relationship Id="rId178" Type="http://schemas.openxmlformats.org/officeDocument/2006/relationships/oleObject" Target="embeddings/oleObject83.bin"/><Relationship Id="rId301" Type="http://schemas.openxmlformats.org/officeDocument/2006/relationships/image" Target="media/image144.wmf"/><Relationship Id="rId322" Type="http://schemas.openxmlformats.org/officeDocument/2006/relationships/image" Target="media/image153.wmf"/><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3.bin"/><Relationship Id="rId224" Type="http://schemas.openxmlformats.org/officeDocument/2006/relationships/oleObject" Target="embeddings/oleObject107.bin"/><Relationship Id="rId245" Type="http://schemas.openxmlformats.org/officeDocument/2006/relationships/image" Target="media/image116.wmf"/><Relationship Id="rId266" Type="http://schemas.openxmlformats.org/officeDocument/2006/relationships/oleObject" Target="embeddings/oleObject128.bin"/><Relationship Id="rId287" Type="http://schemas.openxmlformats.org/officeDocument/2006/relationships/image" Target="media/image137.wmf"/><Relationship Id="rId30" Type="http://schemas.openxmlformats.org/officeDocument/2006/relationships/image" Target="media/image10.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68.wmf"/><Relationship Id="rId168" Type="http://schemas.openxmlformats.org/officeDocument/2006/relationships/oleObject" Target="embeddings/oleObject78.bin"/><Relationship Id="rId312" Type="http://schemas.openxmlformats.org/officeDocument/2006/relationships/oleObject" Target="embeddings/oleObject151.bin"/><Relationship Id="rId333" Type="http://schemas.openxmlformats.org/officeDocument/2006/relationships/oleObject" Target="embeddings/oleObject163.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2.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1.wmf"/><Relationship Id="rId256" Type="http://schemas.openxmlformats.org/officeDocument/2006/relationships/oleObject" Target="embeddings/oleObject123.bin"/><Relationship Id="rId277" Type="http://schemas.openxmlformats.org/officeDocument/2006/relationships/image" Target="media/image132.wmf"/><Relationship Id="rId298" Type="http://schemas.openxmlformats.org/officeDocument/2006/relationships/oleObject" Target="embeddings/oleObject144.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3.bin"/><Relationship Id="rId302" Type="http://schemas.openxmlformats.org/officeDocument/2006/relationships/oleObject" Target="embeddings/oleObject146.bin"/><Relationship Id="rId323" Type="http://schemas.openxmlformats.org/officeDocument/2006/relationships/oleObject" Target="embeddings/oleObject158.bin"/><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image" Target="media/image37.wmf"/><Relationship Id="rId179" Type="http://schemas.openxmlformats.org/officeDocument/2006/relationships/image" Target="media/image84.wmf"/><Relationship Id="rId190" Type="http://schemas.openxmlformats.org/officeDocument/2006/relationships/image" Target="media/image88.wmf"/><Relationship Id="rId204" Type="http://schemas.openxmlformats.org/officeDocument/2006/relationships/oleObject" Target="embeddings/oleObject97.bin"/><Relationship Id="rId225" Type="http://schemas.openxmlformats.org/officeDocument/2006/relationships/image" Target="media/image106.wmf"/><Relationship Id="rId246" Type="http://schemas.openxmlformats.org/officeDocument/2006/relationships/oleObject" Target="embeddings/oleObject118.bin"/><Relationship Id="rId267" Type="http://schemas.openxmlformats.org/officeDocument/2006/relationships/image" Target="media/image127.wmf"/><Relationship Id="rId288" Type="http://schemas.openxmlformats.org/officeDocument/2006/relationships/oleObject" Target="embeddings/oleObject139.bin"/><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oleObject" Target="embeddings/oleObject152.bin"/><Relationship Id="rId10" Type="http://schemas.openxmlformats.org/officeDocument/2006/relationships/hyperlink" Target="http://www.btec.co.uk" TargetMode="Externa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image" Target="media/image32.wmf"/><Relationship Id="rId94" Type="http://schemas.openxmlformats.org/officeDocument/2006/relationships/oleObject" Target="embeddings/oleObject40.bin"/><Relationship Id="rId148" Type="http://schemas.openxmlformats.org/officeDocument/2006/relationships/oleObject" Target="embeddings/oleObject68.bin"/><Relationship Id="rId169" Type="http://schemas.openxmlformats.org/officeDocument/2006/relationships/image" Target="media/image79.wmf"/><Relationship Id="rId334"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1.wmf"/><Relationship Id="rId236" Type="http://schemas.openxmlformats.org/officeDocument/2006/relationships/oleObject" Target="embeddings/oleObject113.bin"/><Relationship Id="rId257" Type="http://schemas.openxmlformats.org/officeDocument/2006/relationships/image" Target="media/image122.wmf"/><Relationship Id="rId278" Type="http://schemas.openxmlformats.org/officeDocument/2006/relationships/oleObject" Target="embeddings/oleObject134.bin"/><Relationship Id="rId303" Type="http://schemas.openxmlformats.org/officeDocument/2006/relationships/image" Target="media/image145.wmf"/><Relationship Id="rId42" Type="http://schemas.openxmlformats.org/officeDocument/2006/relationships/image" Target="media/image16.wmf"/><Relationship Id="rId84" Type="http://schemas.openxmlformats.org/officeDocument/2006/relationships/oleObject" Target="embeddings/oleObject35.bin"/><Relationship Id="rId138" Type="http://schemas.openxmlformats.org/officeDocument/2006/relationships/oleObject" Target="embeddings/oleObject63.bin"/><Relationship Id="rId191" Type="http://schemas.openxmlformats.org/officeDocument/2006/relationships/oleObject" Target="embeddings/oleObject91.bin"/><Relationship Id="rId205" Type="http://schemas.openxmlformats.org/officeDocument/2006/relationships/image" Target="media/image96.wmf"/><Relationship Id="rId247" Type="http://schemas.openxmlformats.org/officeDocument/2006/relationships/image" Target="media/image117.wmf"/><Relationship Id="rId107" Type="http://schemas.openxmlformats.org/officeDocument/2006/relationships/oleObject" Target="embeddings/oleObject47.bin"/><Relationship Id="rId289" Type="http://schemas.openxmlformats.org/officeDocument/2006/relationships/image" Target="media/image138.wmf"/><Relationship Id="rId11" Type="http://schemas.openxmlformats.org/officeDocument/2006/relationships/hyperlink" Target="http://www.edexcel.com/contactus" TargetMode="External"/><Relationship Id="rId53" Type="http://schemas.openxmlformats.org/officeDocument/2006/relationships/oleObject" Target="embeddings/oleObject20.bin"/><Relationship Id="rId149" Type="http://schemas.openxmlformats.org/officeDocument/2006/relationships/image" Target="media/image69.wmf"/><Relationship Id="rId314" Type="http://schemas.openxmlformats.org/officeDocument/2006/relationships/oleObject" Target="embeddings/oleObject153.bin"/><Relationship Id="rId95" Type="http://schemas.openxmlformats.org/officeDocument/2006/relationships/image" Target="media/image43.wmf"/><Relationship Id="rId160" Type="http://schemas.openxmlformats.org/officeDocument/2006/relationships/oleObject" Target="embeddings/oleObject74.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59.bin"/><Relationship Id="rId171" Type="http://schemas.openxmlformats.org/officeDocument/2006/relationships/image" Target="media/image80.wmf"/><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oleObject" Target="embeddings/oleObject10.bin"/><Relationship Id="rId129" Type="http://schemas.openxmlformats.org/officeDocument/2006/relationships/image" Target="media/image59.wmf"/><Relationship Id="rId280" Type="http://schemas.openxmlformats.org/officeDocument/2006/relationships/oleObject" Target="embeddings/oleObject135.bin"/><Relationship Id="rId336" Type="http://schemas.openxmlformats.org/officeDocument/2006/relationships/theme" Target="theme/theme1.xml"/><Relationship Id="rId75" Type="http://schemas.openxmlformats.org/officeDocument/2006/relationships/image" Target="media/image33.wmf"/><Relationship Id="rId140" Type="http://schemas.openxmlformats.org/officeDocument/2006/relationships/oleObject" Target="embeddings/oleObject64.bin"/><Relationship Id="rId182"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oleObject" Target="embeddings/oleObject114.bin"/><Relationship Id="rId291" Type="http://schemas.openxmlformats.org/officeDocument/2006/relationships/image" Target="media/image139.wmf"/><Relationship Id="rId305" Type="http://schemas.openxmlformats.org/officeDocument/2006/relationships/image" Target="media/image146.wmf"/><Relationship Id="rId44" Type="http://schemas.openxmlformats.org/officeDocument/2006/relationships/image" Target="media/image17.wmf"/><Relationship Id="rId86" Type="http://schemas.openxmlformats.org/officeDocument/2006/relationships/oleObject" Target="embeddings/oleObject36.bin"/><Relationship Id="rId151" Type="http://schemas.openxmlformats.org/officeDocument/2006/relationships/image" Target="media/image70.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13" Type="http://schemas.openxmlformats.org/officeDocument/2006/relationships/footer" Target="footer1.xml"/><Relationship Id="rId109" Type="http://schemas.openxmlformats.org/officeDocument/2006/relationships/oleObject" Target="embeddings/oleObject48.bin"/><Relationship Id="rId260" Type="http://schemas.openxmlformats.org/officeDocument/2006/relationships/oleObject" Target="embeddings/oleObject125.bin"/><Relationship Id="rId316" Type="http://schemas.openxmlformats.org/officeDocument/2006/relationships/oleObject" Target="embeddings/oleObject154.bin"/><Relationship Id="rId55" Type="http://schemas.openxmlformats.org/officeDocument/2006/relationships/oleObject" Target="embeddings/oleObject21.bin"/><Relationship Id="rId97" Type="http://schemas.openxmlformats.org/officeDocument/2006/relationships/image" Target="media/image44.wmf"/><Relationship Id="rId120" Type="http://schemas.openxmlformats.org/officeDocument/2006/relationships/oleObject" Target="embeddings/oleObject54.bin"/><Relationship Id="rId162" Type="http://schemas.openxmlformats.org/officeDocument/2006/relationships/oleObject" Target="embeddings/oleObject75.bin"/><Relationship Id="rId218" Type="http://schemas.openxmlformats.org/officeDocument/2006/relationships/oleObject" Target="embeddings/oleObject104.bin"/><Relationship Id="rId271" Type="http://schemas.openxmlformats.org/officeDocument/2006/relationships/image" Target="media/image129.wmf"/><Relationship Id="rId24" Type="http://schemas.openxmlformats.org/officeDocument/2006/relationships/image" Target="media/image7.wmf"/><Relationship Id="rId66" Type="http://schemas.openxmlformats.org/officeDocument/2006/relationships/image" Target="media/image28.png"/><Relationship Id="rId131" Type="http://schemas.openxmlformats.org/officeDocument/2006/relationships/image" Target="media/image60.wmf"/><Relationship Id="rId327"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7DA1A347-2C79-4F27-B755-18DA0A33E189}"/>
</file>

<file path=customXml/itemProps3.xml><?xml version="1.0" encoding="utf-8"?>
<ds:datastoreItem xmlns:ds="http://schemas.openxmlformats.org/officeDocument/2006/customXml" ds:itemID="{4EE2DF5F-1E86-4B7B-A3A8-66BDD66D24DC}"/>
</file>

<file path=customXml/itemProps4.xml><?xml version="1.0" encoding="utf-8"?>
<ds:datastoreItem xmlns:ds="http://schemas.openxmlformats.org/officeDocument/2006/customXml" ds:itemID="{38950401-935E-4854-8BB0-45BCA6E1CA0B}"/>
</file>

<file path=docProps/app.xml><?xml version="1.0" encoding="utf-8"?>
<Properties xmlns="http://schemas.openxmlformats.org/officeDocument/2006/extended-properties" xmlns:vt="http://schemas.openxmlformats.org/officeDocument/2006/docPropsVTypes">
  <Template>Normal</Template>
  <TotalTime>1</TotalTime>
  <Pages>28</Pages>
  <Words>3840</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2</cp:revision>
  <cp:lastPrinted>2023-02-13T15:02:00Z</cp:lastPrinted>
  <dcterms:created xsi:type="dcterms:W3CDTF">2023-02-13T15:20:00Z</dcterms:created>
  <dcterms:modified xsi:type="dcterms:W3CDTF">2023-02-13T15:20:00Z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