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09" w:rsidRDefault="008B3B46" w:rsidP="00321509">
      <w:pPr>
        <w:autoSpaceDE w:val="0"/>
        <w:autoSpaceDN w:val="0"/>
        <w:adjustRightInd w:val="0"/>
        <w:spacing w:line="288" w:lineRule="auto"/>
        <w:ind w:left="-567" w:right="-567"/>
        <w:jc w:val="both"/>
        <w:textAlignment w:val="center"/>
        <w:rPr>
          <w:rFonts w:ascii="Verdana" w:hAnsi="Verdana" w:cs="Verdana"/>
          <w:szCs w:val="20"/>
        </w:rPr>
      </w:pPr>
      <w:r w:rsidRPr="008B3B46">
        <w:rPr>
          <w:rFonts w:ascii="Verdana" w:eastAsia="SimSun" w:hAnsi="Verdana" w:cs="Times New Roman"/>
          <w:noProof/>
          <w:szCs w:val="20"/>
          <w:lang w:val="en-US" w:eastAsia="zh-CN"/>
        </w:rPr>
        <w:drawing>
          <wp:anchor distT="0" distB="0" distL="114300" distR="114300" simplePos="0" relativeHeight="251679744" behindDoc="0" locked="0" layoutInCell="1" allowOverlap="1" wp14:anchorId="5E8411A3" wp14:editId="0BA58AFC">
            <wp:simplePos x="0" y="0"/>
            <wp:positionH relativeFrom="margin">
              <wp:posOffset>-266700</wp:posOffset>
            </wp:positionH>
            <wp:positionV relativeFrom="page">
              <wp:posOffset>751840</wp:posOffset>
            </wp:positionV>
            <wp:extent cx="2931795" cy="1343025"/>
            <wp:effectExtent l="0" t="0" r="190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8B3B46" w:rsidRDefault="008B3B46" w:rsidP="00321509">
      <w:pPr>
        <w:autoSpaceDE w:val="0"/>
        <w:autoSpaceDN w:val="0"/>
        <w:adjustRightInd w:val="0"/>
        <w:spacing w:line="288" w:lineRule="auto"/>
        <w:ind w:left="-567" w:right="-567"/>
        <w:jc w:val="both"/>
        <w:textAlignment w:val="center"/>
        <w:rPr>
          <w:rFonts w:ascii="Verdana" w:hAnsi="Verdana" w:cs="Verdana"/>
          <w:szCs w:val="20"/>
        </w:rPr>
      </w:pPr>
    </w:p>
    <w:p w:rsidR="008B3B46" w:rsidRDefault="008B3B46" w:rsidP="00321509">
      <w:pPr>
        <w:autoSpaceDE w:val="0"/>
        <w:autoSpaceDN w:val="0"/>
        <w:adjustRightInd w:val="0"/>
        <w:spacing w:line="288" w:lineRule="auto"/>
        <w:ind w:left="-567" w:right="-567"/>
        <w:jc w:val="both"/>
        <w:textAlignment w:val="center"/>
        <w:rPr>
          <w:rFonts w:ascii="Verdana" w:hAnsi="Verdana" w:cs="Verdana"/>
          <w:szCs w:val="20"/>
        </w:rPr>
      </w:pPr>
    </w:p>
    <w:p w:rsidR="008B3B46" w:rsidRDefault="008B3B46" w:rsidP="00321509">
      <w:pPr>
        <w:autoSpaceDE w:val="0"/>
        <w:autoSpaceDN w:val="0"/>
        <w:adjustRightInd w:val="0"/>
        <w:spacing w:line="288" w:lineRule="auto"/>
        <w:ind w:left="-567" w:right="-567"/>
        <w:jc w:val="both"/>
        <w:textAlignment w:val="center"/>
        <w:rPr>
          <w:rFonts w:ascii="Verdana" w:hAnsi="Verdana" w:cs="Verdana"/>
          <w:szCs w:val="20"/>
        </w:rPr>
      </w:pPr>
    </w:p>
    <w:p w:rsidR="008B3B46" w:rsidRDefault="008B3B46" w:rsidP="00321509">
      <w:pPr>
        <w:autoSpaceDE w:val="0"/>
        <w:autoSpaceDN w:val="0"/>
        <w:adjustRightInd w:val="0"/>
        <w:spacing w:line="288" w:lineRule="auto"/>
        <w:ind w:left="-567" w:right="-567"/>
        <w:jc w:val="both"/>
        <w:textAlignment w:val="center"/>
        <w:rPr>
          <w:rFonts w:ascii="Verdana" w:hAnsi="Verdana" w:cs="Verdana"/>
          <w:szCs w:val="20"/>
        </w:rPr>
      </w:pPr>
    </w:p>
    <w:p w:rsidR="008B3B46" w:rsidRDefault="008B3B46" w:rsidP="00321509">
      <w:pPr>
        <w:autoSpaceDE w:val="0"/>
        <w:autoSpaceDN w:val="0"/>
        <w:adjustRightInd w:val="0"/>
        <w:spacing w:line="288" w:lineRule="auto"/>
        <w:ind w:left="-567" w:right="-567"/>
        <w:jc w:val="both"/>
        <w:textAlignment w:val="center"/>
        <w:rPr>
          <w:rFonts w:ascii="Verdana" w:hAnsi="Verdana" w:cs="Verdana"/>
          <w:szCs w:val="20"/>
        </w:rPr>
      </w:pPr>
    </w:p>
    <w:p w:rsidR="008B3B46" w:rsidRDefault="008B3B46" w:rsidP="00321509">
      <w:pPr>
        <w:autoSpaceDE w:val="0"/>
        <w:autoSpaceDN w:val="0"/>
        <w:adjustRightInd w:val="0"/>
        <w:spacing w:line="288" w:lineRule="auto"/>
        <w:ind w:left="-567" w:right="-567"/>
        <w:jc w:val="both"/>
        <w:textAlignment w:val="center"/>
        <w:rPr>
          <w:rFonts w:ascii="Verdana" w:hAnsi="Verdana" w:cs="Verdana"/>
          <w:szCs w:val="20"/>
        </w:rPr>
      </w:pP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8B3B46" w:rsidRPr="00904DE9" w:rsidRDefault="008B3B46" w:rsidP="008B3B46">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rsidR="008B3B46" w:rsidRDefault="008B3B46" w:rsidP="008B3B46">
      <w:pPr>
        <w:rPr>
          <w:rFonts w:ascii="Arial" w:hAnsi="Arial" w:cs="Arial"/>
          <w:noProof/>
          <w:sz w:val="56"/>
          <w:szCs w:val="56"/>
        </w:rPr>
      </w:pPr>
    </w:p>
    <w:p w:rsidR="008B3B46" w:rsidRPr="0002108F" w:rsidRDefault="008B3B46" w:rsidP="008B3B46">
      <w:pPr>
        <w:rPr>
          <w:rFonts w:ascii="Arial" w:hAnsi="Arial" w:cs="Arial"/>
          <w:noProof/>
          <w:sz w:val="56"/>
          <w:szCs w:val="56"/>
        </w:rPr>
      </w:pPr>
    </w:p>
    <w:p w:rsidR="008B3B46" w:rsidRPr="00904DE9" w:rsidRDefault="008B3B46" w:rsidP="008B3B46">
      <w:pPr>
        <w:rPr>
          <w:rFonts w:ascii="Playfair Display" w:hAnsi="Playfair Display" w:cs="Arial"/>
          <w:noProof/>
          <w:color w:val="003057"/>
          <w:sz w:val="56"/>
          <w:szCs w:val="56"/>
        </w:rPr>
      </w:pPr>
      <w:r>
        <w:rPr>
          <w:rFonts w:ascii="Playfair Display" w:hAnsi="Playfair Display" w:cs="Arial"/>
          <w:noProof/>
          <w:color w:val="003057"/>
          <w:sz w:val="56"/>
          <w:szCs w:val="56"/>
        </w:rPr>
        <w:t>Summer 2019</w:t>
      </w:r>
    </w:p>
    <w:p w:rsidR="008B3B46" w:rsidRPr="0002108F" w:rsidRDefault="008B3B46" w:rsidP="008B3B46">
      <w:pPr>
        <w:rPr>
          <w:rFonts w:ascii="Arial" w:hAnsi="Arial" w:cs="Arial"/>
          <w:noProof/>
          <w:sz w:val="56"/>
          <w:szCs w:val="56"/>
        </w:rPr>
      </w:pPr>
    </w:p>
    <w:p w:rsidR="008B3B46" w:rsidRPr="008B3B46" w:rsidRDefault="008B3B46" w:rsidP="008B3B46">
      <w:pPr>
        <w:rPr>
          <w:rFonts w:ascii="Open Sans" w:hAnsi="Open Sans" w:cs="Open Sans"/>
          <w:noProof/>
          <w:color w:val="007FA3"/>
          <w:sz w:val="44"/>
          <w:szCs w:val="44"/>
        </w:rPr>
      </w:pPr>
      <w:r w:rsidRPr="008B3B46">
        <w:rPr>
          <w:rFonts w:ascii="Open Sans" w:hAnsi="Open Sans" w:cs="Open Sans"/>
          <w:noProof/>
          <w:color w:val="007FA3"/>
          <w:sz w:val="44"/>
          <w:szCs w:val="44"/>
        </w:rPr>
        <w:t>Pearson Edexcel GCE Mathematics</w:t>
      </w:r>
    </w:p>
    <w:p w:rsidR="008B3B46" w:rsidRPr="008B3B46" w:rsidRDefault="008B3B46" w:rsidP="008B3B46">
      <w:pPr>
        <w:rPr>
          <w:rFonts w:ascii="Open Sans" w:hAnsi="Open Sans" w:cs="Open Sans"/>
          <w:noProof/>
          <w:color w:val="007FA3"/>
          <w:sz w:val="44"/>
          <w:szCs w:val="44"/>
        </w:rPr>
      </w:pPr>
      <w:r w:rsidRPr="008B3B46">
        <w:rPr>
          <w:rFonts w:ascii="Open Sans" w:hAnsi="Open Sans" w:cs="Open Sans"/>
          <w:noProof/>
          <w:color w:val="007FA3"/>
          <w:sz w:val="44"/>
          <w:szCs w:val="44"/>
        </w:rPr>
        <w:t>A Further Pure Maths 2 (9FM0/3A)</w:t>
      </w: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321509" w:rsidRPr="008B3B46" w:rsidRDefault="00321509" w:rsidP="00321509">
      <w:pPr>
        <w:rPr>
          <w:rFonts w:ascii="Arial" w:hAnsi="Arial" w:cs="Arial"/>
          <w:noProof/>
          <w:sz w:val="48"/>
          <w:szCs w:val="56"/>
        </w:rPr>
      </w:pPr>
    </w:p>
    <w:p w:rsidR="00321509" w:rsidRPr="008F5EAF" w:rsidRDefault="00321509" w:rsidP="00321509">
      <w:pPr>
        <w:rPr>
          <w:rFonts w:ascii="Arial" w:hAnsi="Arial" w:cs="Arial"/>
          <w:noProof/>
          <w:sz w:val="36"/>
          <w:szCs w:val="44"/>
        </w:rPr>
      </w:pPr>
    </w:p>
    <w:p w:rsidR="00321509" w:rsidRDefault="00321509" w:rsidP="00321509">
      <w:pPr>
        <w:rPr>
          <w:noProof/>
        </w:rPr>
      </w:pPr>
    </w:p>
    <w:p w:rsidR="00321509" w:rsidRDefault="00321509" w:rsidP="00321509">
      <w:pPr>
        <w:pStyle w:val="text"/>
        <w:spacing w:before="0" w:after="0"/>
        <w:rPr>
          <w:noProof/>
        </w:rPr>
      </w:pPr>
    </w:p>
    <w:p w:rsidR="00321509" w:rsidRDefault="00321509" w:rsidP="00321509">
      <w:pPr>
        <w:tabs>
          <w:tab w:val="left" w:pos="1380"/>
        </w:tabs>
        <w:rPr>
          <w:noProof/>
        </w:rPr>
      </w:pPr>
      <w:r>
        <w:rPr>
          <w:noProof/>
        </w:rPr>
        <w:tab/>
      </w:r>
    </w:p>
    <w:p w:rsidR="00321509" w:rsidRDefault="00321509" w:rsidP="00321509">
      <w:pPr>
        <w:rPr>
          <w:noProof/>
        </w:rPr>
      </w:pPr>
    </w:p>
    <w:p w:rsidR="00321509" w:rsidRDefault="00321509" w:rsidP="00321509">
      <w:pPr>
        <w:rPr>
          <w:noProof/>
        </w:rPr>
      </w:pPr>
    </w:p>
    <w:p w:rsidR="00321509" w:rsidRDefault="00321509" w:rsidP="00321509">
      <w:pPr>
        <w:suppressAutoHyphens/>
        <w:autoSpaceDE w:val="0"/>
        <w:autoSpaceDN w:val="0"/>
        <w:adjustRightInd w:val="0"/>
        <w:ind w:left="-567" w:right="-565"/>
        <w:jc w:val="both"/>
        <w:textAlignment w:val="center"/>
        <w:rPr>
          <w:rFonts w:ascii="Verdana" w:hAnsi="Verdana" w:cs="Verdana"/>
          <w:b/>
          <w:color w:val="000000"/>
          <w:lang w:val="en-US"/>
        </w:rPr>
      </w:pPr>
      <w:proofErr w:type="spellStart"/>
      <w:r>
        <w:rPr>
          <w:rFonts w:ascii="Verdana" w:hAnsi="Verdana" w:cs="Verdana"/>
          <w:b/>
          <w:color w:val="000000"/>
          <w:lang w:val="en-US"/>
        </w:rPr>
        <w:t>Edexcel</w:t>
      </w:r>
      <w:proofErr w:type="spellEnd"/>
      <w:r>
        <w:rPr>
          <w:rFonts w:ascii="Verdana" w:hAnsi="Verdana" w:cs="Verdana"/>
          <w:b/>
          <w:color w:val="000000"/>
          <w:lang w:val="en-US"/>
        </w:rPr>
        <w:t xml:space="preserve"> and BTEC Qualifications</w:t>
      </w: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321509" w:rsidRDefault="00321509" w:rsidP="00321509">
      <w:pPr>
        <w:autoSpaceDE w:val="0"/>
        <w:autoSpaceDN w:val="0"/>
        <w:adjustRightInd w:val="0"/>
        <w:spacing w:line="288" w:lineRule="auto"/>
        <w:ind w:left="-567" w:right="-567"/>
        <w:jc w:val="both"/>
        <w:textAlignment w:val="center"/>
        <w:rPr>
          <w:rFonts w:ascii="Verdana" w:hAnsi="Verdana" w:cs="Verdana"/>
          <w:szCs w:val="20"/>
        </w:rPr>
      </w:pPr>
    </w:p>
    <w:p w:rsidR="00321509" w:rsidRPr="00254DAF" w:rsidRDefault="00321509" w:rsidP="00321509">
      <w:pPr>
        <w:autoSpaceDE w:val="0"/>
        <w:autoSpaceDN w:val="0"/>
        <w:adjustRightInd w:val="0"/>
        <w:spacing w:line="288" w:lineRule="auto"/>
        <w:ind w:left="-567" w:right="-567"/>
        <w:jc w:val="both"/>
        <w:textAlignment w:val="center"/>
        <w:rPr>
          <w:rFonts w:ascii="Verdana" w:hAnsi="Verdana" w:cs="Verdana"/>
          <w:szCs w:val="20"/>
        </w:rPr>
      </w:pPr>
      <w:r w:rsidRPr="00254DAF">
        <w:rPr>
          <w:rFonts w:ascii="Verdana" w:hAnsi="Verdana" w:cs="Verdana"/>
          <w:szCs w:val="20"/>
        </w:rPr>
        <w:lastRenderedPageBreak/>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254DAF">
          <w:rPr>
            <w:rFonts w:ascii="Verdana" w:hAnsi="Verdana" w:cs="Verdana"/>
            <w:color w:val="0000FF"/>
            <w:szCs w:val="20"/>
            <w:u w:val="single"/>
          </w:rPr>
          <w:t>www.edexcel.com</w:t>
        </w:r>
      </w:hyperlink>
      <w:r w:rsidRPr="00254DAF">
        <w:rPr>
          <w:rFonts w:ascii="Verdana" w:hAnsi="Verdana" w:cs="Verdana"/>
          <w:szCs w:val="20"/>
        </w:rPr>
        <w:t xml:space="preserve"> or </w:t>
      </w:r>
      <w:hyperlink r:id="rId10" w:history="1">
        <w:r w:rsidRPr="00254DAF">
          <w:rPr>
            <w:rFonts w:ascii="Verdana" w:hAnsi="Verdana" w:cs="Verdana"/>
            <w:color w:val="0000FF"/>
            <w:szCs w:val="20"/>
            <w:u w:val="single"/>
          </w:rPr>
          <w:t>www.btec.co.uk</w:t>
        </w:r>
      </w:hyperlink>
      <w:r w:rsidRPr="00254DAF">
        <w:rPr>
          <w:rFonts w:ascii="Verdana" w:hAnsi="Verdana" w:cs="Verdana"/>
          <w:szCs w:val="20"/>
        </w:rPr>
        <w:t xml:space="preserve">. Alternatively, you can get in touch with us using the details on our contact us page at </w:t>
      </w:r>
      <w:hyperlink r:id="rId11" w:history="1">
        <w:r w:rsidRPr="00254DAF">
          <w:rPr>
            <w:rFonts w:ascii="Verdana" w:hAnsi="Verdana" w:cs="Verdana"/>
            <w:color w:val="0000FF"/>
            <w:szCs w:val="20"/>
            <w:u w:val="single"/>
          </w:rPr>
          <w:t>www.edexcel.com/contactus</w:t>
        </w:r>
      </w:hyperlink>
      <w:r w:rsidRPr="00254DAF">
        <w:rPr>
          <w:rFonts w:ascii="Verdana" w:hAnsi="Verdana" w:cs="Verdana"/>
          <w:szCs w:val="20"/>
        </w:rPr>
        <w:t>.</w:t>
      </w:r>
    </w:p>
    <w:p w:rsidR="00321509" w:rsidRPr="00254DAF" w:rsidRDefault="00321509" w:rsidP="00321509">
      <w:pPr>
        <w:ind w:left="-567" w:right="-565"/>
        <w:rPr>
          <w:rFonts w:ascii="Verdana" w:hAnsi="Verdana"/>
          <w:color w:val="000000"/>
          <w:sz w:val="20"/>
          <w:szCs w:val="20"/>
        </w:rPr>
      </w:pPr>
    </w:p>
    <w:p w:rsidR="00321509" w:rsidRPr="00254DAF" w:rsidRDefault="00321509" w:rsidP="00321509">
      <w:pPr>
        <w:ind w:left="-567" w:right="-565"/>
        <w:rPr>
          <w:rFonts w:ascii="Verdana" w:hAnsi="Verdana"/>
          <w:color w:val="000000"/>
          <w:sz w:val="20"/>
          <w:szCs w:val="20"/>
        </w:rPr>
      </w:pPr>
    </w:p>
    <w:p w:rsidR="00321509" w:rsidRPr="00254DAF" w:rsidRDefault="00321509" w:rsidP="00321509">
      <w:pPr>
        <w:ind w:left="-567" w:right="-565"/>
        <w:rPr>
          <w:rFonts w:ascii="Verdana" w:hAnsi="Verdana"/>
          <w:color w:val="000000"/>
          <w:sz w:val="20"/>
          <w:szCs w:val="20"/>
        </w:rPr>
      </w:pPr>
    </w:p>
    <w:p w:rsidR="00321509" w:rsidRPr="00254DAF" w:rsidRDefault="00321509" w:rsidP="00321509">
      <w:pPr>
        <w:ind w:left="-567" w:right="-565"/>
        <w:rPr>
          <w:rFonts w:ascii="Verdana" w:hAnsi="Verdana"/>
          <w:color w:val="000000"/>
          <w:sz w:val="20"/>
          <w:szCs w:val="20"/>
        </w:rPr>
      </w:pPr>
    </w:p>
    <w:p w:rsidR="00321509" w:rsidRPr="00254DAF" w:rsidRDefault="00321509" w:rsidP="00321509">
      <w:pPr>
        <w:suppressAutoHyphens/>
        <w:autoSpaceDE w:val="0"/>
        <w:autoSpaceDN w:val="0"/>
        <w:adjustRightInd w:val="0"/>
        <w:ind w:left="-567" w:right="-565"/>
        <w:jc w:val="both"/>
        <w:textAlignment w:val="center"/>
        <w:rPr>
          <w:rFonts w:ascii="Verdana" w:hAnsi="Verdana" w:cs="Times Roman"/>
          <w:b/>
          <w:bCs/>
          <w:color w:val="000000"/>
        </w:rPr>
      </w:pPr>
      <w:r w:rsidRPr="00254DAF">
        <w:rPr>
          <w:rFonts w:ascii="Verdana" w:hAnsi="Verdana" w:cs="Times Roman"/>
          <w:b/>
          <w:bCs/>
          <w:color w:val="000000"/>
        </w:rPr>
        <w:t>Pearson: helping people progress, everywhere</w:t>
      </w:r>
    </w:p>
    <w:p w:rsidR="00321509" w:rsidRPr="00254DAF" w:rsidRDefault="00321509" w:rsidP="00321509">
      <w:pPr>
        <w:suppressAutoHyphens/>
        <w:autoSpaceDE w:val="0"/>
        <w:autoSpaceDN w:val="0"/>
        <w:adjustRightInd w:val="0"/>
        <w:ind w:left="-567" w:right="-565"/>
        <w:jc w:val="both"/>
        <w:textAlignment w:val="center"/>
        <w:rPr>
          <w:rFonts w:ascii="Verdana" w:hAnsi="Verdana" w:cs="Times Roman"/>
          <w:b/>
          <w:bCs/>
          <w:color w:val="000000"/>
        </w:rPr>
      </w:pPr>
    </w:p>
    <w:p w:rsidR="00321509" w:rsidRPr="00254DAF" w:rsidRDefault="00321509" w:rsidP="00321509">
      <w:pPr>
        <w:suppressAutoHyphens/>
        <w:autoSpaceDE w:val="0"/>
        <w:autoSpaceDN w:val="0"/>
        <w:adjustRightInd w:val="0"/>
        <w:spacing w:line="288" w:lineRule="auto"/>
        <w:ind w:left="-567" w:right="-567"/>
        <w:jc w:val="both"/>
        <w:textAlignment w:val="center"/>
        <w:rPr>
          <w:rFonts w:ascii="Verdana" w:hAnsi="Verdana" w:cs="Verdana"/>
          <w:color w:val="000000"/>
        </w:rPr>
      </w:pPr>
      <w:smartTag w:uri="urn:schemas-microsoft-com:office:smarttags" w:element="PersonName">
        <w:r w:rsidRPr="00254DAF">
          <w:rPr>
            <w:rFonts w:ascii="Verdana" w:hAnsi="Verdana" w:cs="Verdana"/>
          </w:rPr>
          <w:t>Pearson</w:t>
        </w:r>
      </w:smartTag>
      <w:r w:rsidRPr="00254DAF">
        <w:rPr>
          <w:rFonts w:ascii="Verdana" w:hAnsi="Verdana" w:cs="Verdana"/>
        </w:rPr>
        <w:t xml:space="preserve">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254DAF">
        <w:rPr>
          <w:rFonts w:ascii="Verdana" w:hAnsi="Verdana" w:cs="Arial"/>
          <w:bCs/>
        </w:rPr>
        <w:t xml:space="preserve">Find out more about how we can help you and your students at: </w:t>
      </w:r>
      <w:hyperlink r:id="rId12" w:history="1">
        <w:r w:rsidRPr="00254DAF">
          <w:rPr>
            <w:rFonts w:ascii="Verdana" w:hAnsi="Verdana" w:cs="Arial"/>
            <w:bCs/>
            <w:color w:val="0000FF"/>
            <w:u w:val="single"/>
          </w:rPr>
          <w:t>www.pearson.com/uk</w:t>
        </w:r>
      </w:hyperlink>
    </w:p>
    <w:p w:rsidR="00321509" w:rsidRPr="00254DAF"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p>
    <w:p w:rsidR="00321509" w:rsidRPr="00254DAF"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p>
    <w:p w:rsidR="00321509"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p>
    <w:p w:rsidR="008B3B46" w:rsidRDefault="008B3B46" w:rsidP="00321509">
      <w:pPr>
        <w:suppressAutoHyphens/>
        <w:autoSpaceDE w:val="0"/>
        <w:autoSpaceDN w:val="0"/>
        <w:adjustRightInd w:val="0"/>
        <w:spacing w:line="288" w:lineRule="auto"/>
        <w:ind w:left="-567" w:right="-565"/>
        <w:textAlignment w:val="center"/>
        <w:rPr>
          <w:rFonts w:ascii="Verdana" w:hAnsi="Verdana" w:cs="Verdana"/>
          <w:color w:val="000000"/>
        </w:rPr>
      </w:pPr>
    </w:p>
    <w:p w:rsidR="008B3B46" w:rsidRPr="00254DAF" w:rsidRDefault="008B3B46" w:rsidP="00321509">
      <w:pPr>
        <w:suppressAutoHyphens/>
        <w:autoSpaceDE w:val="0"/>
        <w:autoSpaceDN w:val="0"/>
        <w:adjustRightInd w:val="0"/>
        <w:spacing w:line="288" w:lineRule="auto"/>
        <w:ind w:left="-567" w:right="-565"/>
        <w:textAlignment w:val="center"/>
        <w:rPr>
          <w:rFonts w:ascii="Verdana" w:hAnsi="Verdana" w:cs="Verdana"/>
          <w:color w:val="000000"/>
        </w:rPr>
      </w:pPr>
    </w:p>
    <w:p w:rsidR="00321509"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p>
    <w:p w:rsidR="00321509"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p>
    <w:p w:rsidR="00321509"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p>
    <w:p w:rsidR="00321509" w:rsidRPr="00254DAF"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p>
    <w:p w:rsidR="00321509" w:rsidRPr="00254DAF"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r>
        <w:rPr>
          <w:rFonts w:ascii="Verdana" w:hAnsi="Verdana" w:cs="Verdana"/>
          <w:color w:val="000000"/>
        </w:rPr>
        <w:t>Summer 2019</w:t>
      </w:r>
    </w:p>
    <w:p w:rsidR="00321509" w:rsidRPr="00254DAF"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r w:rsidRPr="00254DAF">
        <w:rPr>
          <w:rFonts w:ascii="Verdana" w:hAnsi="Verdana" w:cs="Verdana"/>
          <w:color w:val="000000"/>
        </w:rPr>
        <w:t xml:space="preserve">Publications Code </w:t>
      </w:r>
      <w:r w:rsidR="008B3B46" w:rsidRPr="008B3B46">
        <w:rPr>
          <w:rFonts w:ascii="Verdana" w:hAnsi="Verdana" w:cs="Verdana"/>
          <w:color w:val="000000"/>
        </w:rPr>
        <w:t>9FM0_3A_1906_MS</w:t>
      </w:r>
    </w:p>
    <w:p w:rsidR="00321509" w:rsidRPr="00254DAF" w:rsidRDefault="00321509" w:rsidP="00321509">
      <w:pPr>
        <w:suppressAutoHyphens/>
        <w:autoSpaceDE w:val="0"/>
        <w:autoSpaceDN w:val="0"/>
        <w:adjustRightInd w:val="0"/>
        <w:spacing w:line="288" w:lineRule="auto"/>
        <w:ind w:left="-567" w:right="-565"/>
        <w:textAlignment w:val="center"/>
        <w:rPr>
          <w:rFonts w:ascii="Verdana" w:hAnsi="Verdana" w:cs="Verdana"/>
          <w:color w:val="000000"/>
        </w:rPr>
      </w:pPr>
      <w:r w:rsidRPr="00254DAF">
        <w:rPr>
          <w:rFonts w:ascii="Verdana" w:hAnsi="Verdana" w:cs="Verdana"/>
          <w:color w:val="000000"/>
        </w:rPr>
        <w:t>All the material in this publication is copyright</w:t>
      </w:r>
      <w:r w:rsidRPr="00254DAF">
        <w:rPr>
          <w:rFonts w:ascii="Verdana" w:hAnsi="Verdana" w:cs="Verdana"/>
          <w:color w:val="000000"/>
        </w:rPr>
        <w:br/>
        <w:t xml:space="preserve">© </w:t>
      </w:r>
      <w:r w:rsidRPr="00254DAF">
        <w:rPr>
          <w:rFonts w:ascii="Verdana" w:hAnsi="Verdana" w:cs="Verdana"/>
          <w:snapToGrid w:val="0"/>
          <w:color w:val="000000"/>
        </w:rPr>
        <w:t>Pearson Education Ltd 2018</w:t>
      </w:r>
    </w:p>
    <w:p w:rsidR="00321509" w:rsidRPr="00254DAF" w:rsidRDefault="00321509" w:rsidP="00321509">
      <w:pPr>
        <w:shd w:val="clear" w:color="auto" w:fill="FFFFFF"/>
        <w:ind w:right="403"/>
        <w:rPr>
          <w:rFonts w:ascii="Verdana" w:hAnsi="Verdana"/>
          <w:b/>
        </w:rPr>
      </w:pPr>
      <w:r w:rsidRPr="00254DAF">
        <w:rPr>
          <w:rFonts w:ascii="Verdana" w:hAnsi="Verdana"/>
          <w:noProof/>
          <w:szCs w:val="20"/>
        </w:rPr>
        <w:br w:type="page"/>
      </w:r>
      <w:r w:rsidRPr="00254DAF">
        <w:rPr>
          <w:rFonts w:ascii="Verdana" w:hAnsi="Verdana"/>
          <w:b/>
          <w:noProof/>
          <w:szCs w:val="20"/>
        </w:rPr>
        <w:lastRenderedPageBreak/>
        <w:t xml:space="preserve"> </w:t>
      </w:r>
      <w:r w:rsidRPr="00254DAF">
        <w:rPr>
          <w:rFonts w:ascii="Verdana" w:hAnsi="Verdana"/>
          <w:b/>
        </w:rPr>
        <w:t xml:space="preserve">General Marking Guidance </w:t>
      </w:r>
    </w:p>
    <w:p w:rsidR="00321509" w:rsidRPr="00254DAF" w:rsidRDefault="00321509" w:rsidP="00321509">
      <w:pPr>
        <w:ind w:right="403"/>
        <w:rPr>
          <w:rFonts w:ascii="Trebuchet MS" w:hAnsi="Trebuchet MS"/>
        </w:rPr>
      </w:pPr>
    </w:p>
    <w:p w:rsidR="00321509" w:rsidRPr="00254DAF" w:rsidRDefault="00321509" w:rsidP="00321509">
      <w:pPr>
        <w:ind w:right="403"/>
      </w:pPr>
    </w:p>
    <w:p w:rsidR="00321509" w:rsidRPr="00254DAF" w:rsidRDefault="00321509" w:rsidP="00321509">
      <w:pPr>
        <w:numPr>
          <w:ilvl w:val="0"/>
          <w:numId w:val="2"/>
        </w:numPr>
        <w:tabs>
          <w:tab w:val="num" w:pos="1134"/>
        </w:tabs>
        <w:spacing w:before="100" w:after="100" w:line="240" w:lineRule="auto"/>
        <w:ind w:left="1134" w:right="829" w:hanging="708"/>
        <w:jc w:val="both"/>
        <w:rPr>
          <w:rFonts w:ascii="Verdana" w:hAnsi="Verdana"/>
        </w:rPr>
      </w:pPr>
      <w:r w:rsidRPr="00254DAF">
        <w:rPr>
          <w:rFonts w:ascii="Verdana" w:hAnsi="Verdana"/>
        </w:rPr>
        <w:t>All candidates must receive the same treatment.  Examiners must mark the first candidate in exactly the same way as they mark the last.</w:t>
      </w:r>
    </w:p>
    <w:p w:rsidR="00321509" w:rsidRPr="00254DAF" w:rsidRDefault="00321509" w:rsidP="00321509">
      <w:pPr>
        <w:numPr>
          <w:ilvl w:val="0"/>
          <w:numId w:val="2"/>
        </w:numPr>
        <w:tabs>
          <w:tab w:val="num" w:pos="1134"/>
        </w:tabs>
        <w:spacing w:before="100" w:after="100" w:line="240" w:lineRule="auto"/>
        <w:ind w:left="1134" w:right="829" w:hanging="708"/>
        <w:jc w:val="both"/>
        <w:rPr>
          <w:rFonts w:ascii="Verdana" w:hAnsi="Verdana"/>
        </w:rPr>
      </w:pPr>
      <w:r w:rsidRPr="00254DAF">
        <w:rPr>
          <w:rFonts w:ascii="Verdana" w:hAnsi="Verdana"/>
        </w:rPr>
        <w:t xml:space="preserve">Mark schemes should be applied positively. Candidates must be rewarded for what they have shown they can do rather than penalised for omissions. </w:t>
      </w:r>
    </w:p>
    <w:p w:rsidR="00321509" w:rsidRPr="00254DAF" w:rsidRDefault="00321509" w:rsidP="00321509">
      <w:pPr>
        <w:numPr>
          <w:ilvl w:val="0"/>
          <w:numId w:val="2"/>
        </w:numPr>
        <w:tabs>
          <w:tab w:val="num" w:pos="1134"/>
        </w:tabs>
        <w:spacing w:before="100" w:after="100" w:line="240" w:lineRule="auto"/>
        <w:ind w:left="1134" w:right="829" w:hanging="708"/>
        <w:jc w:val="both"/>
        <w:rPr>
          <w:rFonts w:ascii="Verdana" w:hAnsi="Verdana"/>
        </w:rPr>
      </w:pPr>
      <w:r w:rsidRPr="00254DAF">
        <w:rPr>
          <w:rFonts w:ascii="Verdana" w:hAnsi="Verdana"/>
        </w:rPr>
        <w:t xml:space="preserve">Examiners should mark according to the mark scheme not according to their perception of where the grade boundaries may lie. </w:t>
      </w:r>
    </w:p>
    <w:p w:rsidR="00321509" w:rsidRPr="00254DAF" w:rsidRDefault="00321509" w:rsidP="00321509">
      <w:pPr>
        <w:numPr>
          <w:ilvl w:val="0"/>
          <w:numId w:val="2"/>
        </w:numPr>
        <w:tabs>
          <w:tab w:val="num" w:pos="1134"/>
        </w:tabs>
        <w:spacing w:before="100" w:after="100" w:line="240" w:lineRule="auto"/>
        <w:ind w:left="1134" w:right="829" w:hanging="708"/>
        <w:jc w:val="both"/>
        <w:rPr>
          <w:rFonts w:ascii="Verdana" w:hAnsi="Verdana"/>
        </w:rPr>
      </w:pPr>
      <w:r w:rsidRPr="00254DAF">
        <w:rPr>
          <w:rFonts w:ascii="Verdana" w:hAnsi="Verdana"/>
        </w:rPr>
        <w:t xml:space="preserve">There is no ceiling on achievement. All marks on the mark scheme should be used appropriately. </w:t>
      </w:r>
    </w:p>
    <w:p w:rsidR="00321509" w:rsidRPr="00254DAF" w:rsidRDefault="00321509" w:rsidP="00321509">
      <w:pPr>
        <w:numPr>
          <w:ilvl w:val="0"/>
          <w:numId w:val="2"/>
        </w:numPr>
        <w:tabs>
          <w:tab w:val="num" w:pos="1134"/>
        </w:tabs>
        <w:spacing w:before="100" w:after="100" w:line="240" w:lineRule="auto"/>
        <w:ind w:left="1134" w:right="829" w:hanging="708"/>
        <w:jc w:val="both"/>
        <w:rPr>
          <w:rFonts w:ascii="Verdana" w:hAnsi="Verdana"/>
        </w:rPr>
      </w:pPr>
      <w:r w:rsidRPr="00254DAF">
        <w:rPr>
          <w:rFonts w:ascii="Verdana" w:hAnsi="Verdana"/>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rsidR="00321509" w:rsidRPr="00254DAF" w:rsidRDefault="00321509" w:rsidP="00321509">
      <w:pPr>
        <w:numPr>
          <w:ilvl w:val="0"/>
          <w:numId w:val="3"/>
        </w:numPr>
        <w:tabs>
          <w:tab w:val="num" w:pos="1134"/>
        </w:tabs>
        <w:spacing w:before="100" w:after="100" w:line="240" w:lineRule="auto"/>
        <w:ind w:left="1134" w:right="829" w:hanging="708"/>
        <w:jc w:val="both"/>
        <w:rPr>
          <w:rFonts w:ascii="Verdana" w:hAnsi="Verdana"/>
        </w:rPr>
      </w:pPr>
      <w:r w:rsidRPr="00254DAF">
        <w:rPr>
          <w:rFonts w:ascii="Verdana" w:hAnsi="Verdana"/>
        </w:rPr>
        <w:t>Where some judgement is required, mark schemes will provide the principles by which marks will be awarded and exemplification may be limited.</w:t>
      </w:r>
    </w:p>
    <w:p w:rsidR="00321509" w:rsidRPr="00254DAF" w:rsidRDefault="00321509" w:rsidP="00321509">
      <w:pPr>
        <w:numPr>
          <w:ilvl w:val="0"/>
          <w:numId w:val="3"/>
        </w:numPr>
        <w:tabs>
          <w:tab w:val="num" w:pos="1134"/>
        </w:tabs>
        <w:spacing w:before="100" w:after="100" w:line="240" w:lineRule="auto"/>
        <w:ind w:left="1134" w:right="829" w:hanging="708"/>
        <w:jc w:val="both"/>
        <w:rPr>
          <w:rFonts w:ascii="Verdana" w:hAnsi="Verdana"/>
        </w:rPr>
      </w:pPr>
      <w:r w:rsidRPr="00254DAF">
        <w:rPr>
          <w:rFonts w:ascii="Verdana" w:hAnsi="Verdana"/>
        </w:rPr>
        <w:t>When examiners are in doubt regarding the application of the mark scheme to a candidate’s response, the team leader must be consulted.</w:t>
      </w:r>
    </w:p>
    <w:p w:rsidR="00321509" w:rsidRPr="00254DAF" w:rsidRDefault="00321509" w:rsidP="00321509">
      <w:pPr>
        <w:numPr>
          <w:ilvl w:val="0"/>
          <w:numId w:val="3"/>
        </w:numPr>
        <w:tabs>
          <w:tab w:val="num" w:pos="1134"/>
        </w:tabs>
        <w:spacing w:before="100" w:after="100" w:line="240" w:lineRule="auto"/>
        <w:ind w:left="1134" w:right="829" w:hanging="708"/>
        <w:jc w:val="both"/>
        <w:rPr>
          <w:rFonts w:ascii="Verdana" w:hAnsi="Verdana"/>
        </w:rPr>
      </w:pPr>
      <w:r w:rsidRPr="00254DAF">
        <w:rPr>
          <w:rFonts w:ascii="Verdana" w:hAnsi="Verdana"/>
        </w:rPr>
        <w:t>Crossed out work should be marked UNLESS the candidate has replaced it with an alternative response.</w:t>
      </w:r>
    </w:p>
    <w:p w:rsidR="00321509" w:rsidRPr="00254DAF" w:rsidRDefault="00321509" w:rsidP="00321509">
      <w:pPr>
        <w:spacing w:after="0" w:line="240" w:lineRule="auto"/>
        <w:jc w:val="center"/>
        <w:rPr>
          <w:rFonts w:ascii="Frutiger 55 Roman" w:eastAsia="Times New Roman" w:hAnsi="Frutiger 55 Roman" w:cs="Times New Roman"/>
        </w:rPr>
      </w:pPr>
    </w:p>
    <w:p w:rsidR="00321509" w:rsidRPr="00254DAF" w:rsidRDefault="00321509" w:rsidP="00321509"/>
    <w:p w:rsidR="00321509" w:rsidRPr="00254DAF" w:rsidRDefault="00321509" w:rsidP="00321509"/>
    <w:p w:rsidR="00321509" w:rsidRPr="00254DAF" w:rsidRDefault="00321509" w:rsidP="00321509"/>
    <w:p w:rsidR="00321509" w:rsidRPr="00254DAF" w:rsidRDefault="00321509" w:rsidP="00321509"/>
    <w:p w:rsidR="00321509" w:rsidRPr="00254DAF" w:rsidRDefault="00321509" w:rsidP="00321509"/>
    <w:p w:rsidR="00321509" w:rsidRPr="00254DAF" w:rsidRDefault="00321509" w:rsidP="00321509"/>
    <w:p w:rsidR="00321509" w:rsidRPr="00254DAF" w:rsidRDefault="00321509" w:rsidP="00321509"/>
    <w:p w:rsidR="00321509" w:rsidRPr="00254DAF" w:rsidRDefault="00321509" w:rsidP="00321509">
      <w:pPr>
        <w:spacing w:after="0" w:line="240" w:lineRule="auto"/>
        <w:jc w:val="center"/>
        <w:rPr>
          <w:rFonts w:ascii="Frutiger 55 Roman" w:eastAsia="Times New Roman" w:hAnsi="Frutiger 55 Roman" w:cs="Times New Roman"/>
          <w:szCs w:val="20"/>
        </w:rPr>
      </w:pPr>
    </w:p>
    <w:p w:rsidR="00321509" w:rsidRPr="00254DAF" w:rsidRDefault="00321509" w:rsidP="00321509">
      <w:pPr>
        <w:spacing w:after="0" w:line="240" w:lineRule="auto"/>
        <w:jc w:val="center"/>
        <w:rPr>
          <w:rFonts w:ascii="Frutiger 55 Roman" w:eastAsia="Times New Roman" w:hAnsi="Frutiger 55 Roman" w:cs="Times New Roman"/>
          <w:szCs w:val="20"/>
        </w:rPr>
      </w:pPr>
    </w:p>
    <w:p w:rsidR="00321509" w:rsidRPr="00254DAF" w:rsidRDefault="00321509" w:rsidP="00321509">
      <w:pPr>
        <w:tabs>
          <w:tab w:val="left" w:pos="9360"/>
        </w:tabs>
        <w:spacing w:after="0" w:line="240" w:lineRule="auto"/>
        <w:rPr>
          <w:rFonts w:ascii="Frutiger 55 Roman" w:eastAsia="Times New Roman" w:hAnsi="Frutiger 55 Roman" w:cs="Times New Roman"/>
          <w:szCs w:val="20"/>
        </w:rPr>
      </w:pPr>
      <w:r w:rsidRPr="00254DAF">
        <w:rPr>
          <w:rFonts w:ascii="Frutiger 55 Roman" w:eastAsia="Times New Roman" w:hAnsi="Frutiger 55 Roman" w:cs="Times New Roman"/>
          <w:szCs w:val="20"/>
        </w:rPr>
        <w:tab/>
      </w:r>
    </w:p>
    <w:p w:rsidR="00321509" w:rsidRPr="00254DAF" w:rsidRDefault="00321509" w:rsidP="00321509">
      <w:pPr>
        <w:jc w:val="center"/>
        <w:rPr>
          <w:rFonts w:ascii="Verdana" w:hAnsi="Verdana" w:cs="Trebuchet MS"/>
        </w:rPr>
      </w:pPr>
      <w:r w:rsidRPr="00254DAF">
        <w:rPr>
          <w:rFonts w:ascii="Trebuchet MS" w:hAnsi="Trebuchet MS"/>
          <w:b/>
          <w:color w:val="000080"/>
          <w:sz w:val="28"/>
          <w:lang w:val="de-DE"/>
        </w:rPr>
        <w:br w:type="page"/>
      </w:r>
      <w:r w:rsidRPr="00254DAF">
        <w:rPr>
          <w:rFonts w:ascii="Verdana" w:hAnsi="Verdana" w:cs="Trebuchet MS"/>
          <w:b/>
          <w:bCs/>
        </w:rPr>
        <w:t>PEARSON EDEXCEL GCE MATHEMATICS</w:t>
      </w:r>
    </w:p>
    <w:p w:rsidR="00321509" w:rsidRPr="00254DAF" w:rsidRDefault="00321509" w:rsidP="00321509">
      <w:pPr>
        <w:jc w:val="center"/>
        <w:rPr>
          <w:rFonts w:ascii="Verdana" w:hAnsi="Verdana" w:cs="Trebuchet MS"/>
        </w:rPr>
      </w:pPr>
    </w:p>
    <w:p w:rsidR="00321509" w:rsidRPr="00254DAF" w:rsidRDefault="00321509" w:rsidP="00321509">
      <w:pPr>
        <w:rPr>
          <w:rFonts w:ascii="Verdana" w:hAnsi="Verdana" w:cs="Trebuchet MS"/>
          <w:b/>
          <w:bCs/>
        </w:rPr>
      </w:pPr>
      <w:r w:rsidRPr="00254DAF">
        <w:rPr>
          <w:rFonts w:ascii="Verdana" w:hAnsi="Verdana" w:cs="Trebuchet MS"/>
          <w:b/>
          <w:bCs/>
        </w:rPr>
        <w:t>General Instructions for Marking</w:t>
      </w:r>
    </w:p>
    <w:p w:rsidR="00321509" w:rsidRPr="00254DAF" w:rsidRDefault="00321509" w:rsidP="00321509">
      <w:pPr>
        <w:rPr>
          <w:rFonts w:ascii="Verdana" w:hAnsi="Verdana" w:cs="Trebuchet MS"/>
          <w:b/>
          <w:bCs/>
        </w:rPr>
      </w:pPr>
    </w:p>
    <w:p w:rsidR="00321509" w:rsidRPr="00254DAF" w:rsidRDefault="00321509" w:rsidP="00321509">
      <w:pPr>
        <w:numPr>
          <w:ilvl w:val="0"/>
          <w:numId w:val="4"/>
        </w:numPr>
        <w:spacing w:after="0" w:line="240" w:lineRule="auto"/>
        <w:jc w:val="both"/>
        <w:rPr>
          <w:rFonts w:ascii="Verdana" w:hAnsi="Verdana"/>
        </w:rPr>
      </w:pPr>
      <w:r w:rsidRPr="00254DAF">
        <w:rPr>
          <w:rFonts w:ascii="Verdana" w:hAnsi="Verdana"/>
        </w:rPr>
        <w:t>The total number of marks for the paper is 75</w:t>
      </w:r>
    </w:p>
    <w:p w:rsidR="00321509" w:rsidRPr="00254DAF" w:rsidRDefault="00321509" w:rsidP="00321509">
      <w:pPr>
        <w:jc w:val="both"/>
        <w:rPr>
          <w:rFonts w:ascii="Verdana" w:hAnsi="Verdana"/>
        </w:rPr>
      </w:pPr>
    </w:p>
    <w:p w:rsidR="00321509" w:rsidRPr="00254DAF" w:rsidRDefault="00321509" w:rsidP="00321509">
      <w:pPr>
        <w:numPr>
          <w:ilvl w:val="0"/>
          <w:numId w:val="4"/>
        </w:numPr>
        <w:spacing w:after="0" w:line="240" w:lineRule="auto"/>
        <w:jc w:val="both"/>
        <w:rPr>
          <w:rFonts w:ascii="Verdana" w:hAnsi="Verdana"/>
        </w:rPr>
      </w:pPr>
      <w:r w:rsidRPr="00254DAF">
        <w:rPr>
          <w:rFonts w:ascii="Verdana" w:hAnsi="Verdana"/>
        </w:rPr>
        <w:t>The Edexcel Mathematics mark schemes use the following types of marks:</w:t>
      </w:r>
    </w:p>
    <w:p w:rsidR="00321509" w:rsidRPr="00254DAF" w:rsidRDefault="00321509" w:rsidP="00321509">
      <w:pPr>
        <w:ind w:left="360"/>
        <w:jc w:val="both"/>
        <w:rPr>
          <w:rFonts w:ascii="Verdana" w:hAnsi="Verdana"/>
        </w:rPr>
      </w:pPr>
    </w:p>
    <w:p w:rsidR="00321509" w:rsidRPr="00254DAF" w:rsidRDefault="00321509" w:rsidP="00321509">
      <w:pPr>
        <w:numPr>
          <w:ilvl w:val="0"/>
          <w:numId w:val="6"/>
        </w:numPr>
        <w:tabs>
          <w:tab w:val="num" w:pos="1209"/>
        </w:tabs>
        <w:spacing w:after="0" w:line="360" w:lineRule="auto"/>
        <w:jc w:val="both"/>
        <w:rPr>
          <w:rFonts w:ascii="Verdana" w:hAnsi="Verdana"/>
        </w:rPr>
      </w:pPr>
      <w:r w:rsidRPr="00254DAF">
        <w:rPr>
          <w:rFonts w:ascii="Verdana" w:hAnsi="Verdana"/>
          <w:b/>
        </w:rPr>
        <w:t>M</w:t>
      </w:r>
      <w:r w:rsidRPr="00254DAF">
        <w:rPr>
          <w:rFonts w:ascii="Verdana" w:hAnsi="Verdana"/>
        </w:rPr>
        <w:t xml:space="preserve"> marks: Method marks are awarded for ‘knowing a method and attempting to apply it’, unless otherwise indicated.</w:t>
      </w:r>
    </w:p>
    <w:p w:rsidR="00321509" w:rsidRPr="00254DAF" w:rsidRDefault="00321509" w:rsidP="00321509">
      <w:pPr>
        <w:numPr>
          <w:ilvl w:val="0"/>
          <w:numId w:val="6"/>
        </w:numPr>
        <w:tabs>
          <w:tab w:val="num" w:pos="1209"/>
        </w:tabs>
        <w:spacing w:after="0" w:line="360" w:lineRule="auto"/>
        <w:jc w:val="both"/>
        <w:rPr>
          <w:rFonts w:ascii="Verdana" w:hAnsi="Verdana"/>
        </w:rPr>
      </w:pPr>
      <w:r w:rsidRPr="00254DAF">
        <w:rPr>
          <w:rFonts w:ascii="Verdana" w:hAnsi="Verdana"/>
          <w:b/>
        </w:rPr>
        <w:t>A</w:t>
      </w:r>
      <w:r w:rsidRPr="00254DAF">
        <w:rPr>
          <w:rFonts w:ascii="Verdana" w:hAnsi="Verdana"/>
        </w:rPr>
        <w:t xml:space="preserve"> marks: Accuracy marks can only be awarded if the relevant method (M) marks have been earned.</w:t>
      </w:r>
    </w:p>
    <w:p w:rsidR="00321509" w:rsidRPr="00254DAF" w:rsidRDefault="00321509" w:rsidP="00321509">
      <w:pPr>
        <w:numPr>
          <w:ilvl w:val="0"/>
          <w:numId w:val="6"/>
        </w:numPr>
        <w:tabs>
          <w:tab w:val="num" w:pos="1209"/>
        </w:tabs>
        <w:spacing w:after="0" w:line="360" w:lineRule="auto"/>
        <w:jc w:val="both"/>
        <w:rPr>
          <w:rFonts w:ascii="Verdana" w:hAnsi="Verdana"/>
        </w:rPr>
      </w:pPr>
      <w:r w:rsidRPr="00254DAF">
        <w:rPr>
          <w:rFonts w:ascii="Verdana" w:hAnsi="Verdana"/>
          <w:b/>
        </w:rPr>
        <w:t>B</w:t>
      </w:r>
      <w:r w:rsidRPr="00254DAF">
        <w:rPr>
          <w:rFonts w:ascii="Verdana" w:hAnsi="Verdana"/>
        </w:rPr>
        <w:t xml:space="preserve"> marks are unconditional accuracy marks (independent of M marks)</w:t>
      </w:r>
    </w:p>
    <w:p w:rsidR="00321509" w:rsidRPr="00254DAF" w:rsidRDefault="00321509" w:rsidP="00321509">
      <w:pPr>
        <w:numPr>
          <w:ilvl w:val="0"/>
          <w:numId w:val="6"/>
        </w:numPr>
        <w:tabs>
          <w:tab w:val="num" w:pos="1209"/>
        </w:tabs>
        <w:spacing w:after="0" w:line="360" w:lineRule="auto"/>
        <w:jc w:val="both"/>
        <w:rPr>
          <w:rFonts w:ascii="Verdana" w:hAnsi="Verdana"/>
        </w:rPr>
      </w:pPr>
      <w:r w:rsidRPr="00254DAF">
        <w:rPr>
          <w:rFonts w:ascii="Verdana" w:hAnsi="Verdana"/>
        </w:rPr>
        <w:t>Marks should not be subdivided.</w:t>
      </w:r>
    </w:p>
    <w:p w:rsidR="00321509" w:rsidRPr="00254DAF" w:rsidRDefault="00321509" w:rsidP="00321509">
      <w:pPr>
        <w:jc w:val="both"/>
        <w:rPr>
          <w:rFonts w:ascii="Verdana" w:hAnsi="Verdana"/>
        </w:rPr>
      </w:pPr>
    </w:p>
    <w:p w:rsidR="00321509" w:rsidRPr="00254DAF" w:rsidRDefault="00321509" w:rsidP="00321509">
      <w:pPr>
        <w:numPr>
          <w:ilvl w:val="0"/>
          <w:numId w:val="4"/>
        </w:numPr>
        <w:spacing w:after="0" w:line="240" w:lineRule="auto"/>
        <w:jc w:val="both"/>
        <w:rPr>
          <w:rFonts w:ascii="Verdana" w:hAnsi="Verdana"/>
        </w:rPr>
      </w:pPr>
      <w:r w:rsidRPr="00254DAF">
        <w:rPr>
          <w:rFonts w:ascii="Verdana" w:hAnsi="Verdana"/>
        </w:rPr>
        <w:t>Abbreviations</w:t>
      </w:r>
    </w:p>
    <w:p w:rsidR="00321509" w:rsidRPr="00254DAF" w:rsidRDefault="00321509" w:rsidP="00321509">
      <w:pPr>
        <w:jc w:val="both"/>
      </w:pPr>
    </w:p>
    <w:p w:rsidR="00321509" w:rsidRPr="00254DAF" w:rsidRDefault="00321509" w:rsidP="00321509">
      <w:pPr>
        <w:ind w:left="720"/>
        <w:jc w:val="both"/>
        <w:rPr>
          <w:rFonts w:ascii="Verdana" w:hAnsi="Verdana"/>
        </w:rPr>
      </w:pPr>
      <w:r w:rsidRPr="00254DAF">
        <w:rPr>
          <w:rFonts w:ascii="Verdana" w:hAnsi="Verdana"/>
        </w:rPr>
        <w:t xml:space="preserve">These are some of the traditional marking abbreviations that will appear in the mark schemes. </w:t>
      </w:r>
    </w:p>
    <w:p w:rsidR="00321509" w:rsidRPr="00254DAF" w:rsidRDefault="00321509" w:rsidP="00321509">
      <w:pPr>
        <w:jc w:val="both"/>
        <w:rPr>
          <w:rFonts w:ascii="Verdana" w:hAnsi="Verdana"/>
        </w:rPr>
      </w:pPr>
    </w:p>
    <w:p w:rsidR="00321509" w:rsidRPr="00254DAF" w:rsidRDefault="00321509" w:rsidP="00321509">
      <w:pPr>
        <w:numPr>
          <w:ilvl w:val="0"/>
          <w:numId w:val="5"/>
        </w:numPr>
        <w:spacing w:before="120" w:after="0" w:line="240" w:lineRule="auto"/>
        <w:jc w:val="both"/>
        <w:rPr>
          <w:rFonts w:ascii="Verdana" w:hAnsi="Verdana"/>
        </w:rPr>
      </w:pPr>
      <w:r w:rsidRPr="00254DAF">
        <w:rPr>
          <w:rFonts w:ascii="Verdana" w:hAnsi="Verdana"/>
        </w:rPr>
        <w:t>bod – benefit of doubt</w:t>
      </w:r>
    </w:p>
    <w:p w:rsidR="00321509" w:rsidRPr="00254DAF" w:rsidRDefault="00321509" w:rsidP="00321509">
      <w:pPr>
        <w:numPr>
          <w:ilvl w:val="0"/>
          <w:numId w:val="5"/>
        </w:numPr>
        <w:spacing w:before="120" w:after="0" w:line="240" w:lineRule="auto"/>
        <w:rPr>
          <w:rFonts w:ascii="Verdana" w:hAnsi="Verdana"/>
        </w:rPr>
      </w:pPr>
      <w:proofErr w:type="spellStart"/>
      <w:r w:rsidRPr="00254DAF">
        <w:rPr>
          <w:rFonts w:ascii="Verdana" w:hAnsi="Verdana"/>
        </w:rPr>
        <w:t>ft</w:t>
      </w:r>
      <w:proofErr w:type="spellEnd"/>
      <w:r w:rsidRPr="00254DAF">
        <w:rPr>
          <w:rFonts w:ascii="Verdana" w:hAnsi="Verdana"/>
        </w:rPr>
        <w:t xml:space="preserve"> – follow through</w:t>
      </w:r>
    </w:p>
    <w:p w:rsidR="00321509" w:rsidRPr="00254DAF" w:rsidRDefault="00321509" w:rsidP="00321509">
      <w:pPr>
        <w:numPr>
          <w:ilvl w:val="0"/>
          <w:numId w:val="5"/>
        </w:numPr>
        <w:spacing w:before="120" w:after="0" w:line="240" w:lineRule="auto"/>
        <w:rPr>
          <w:rFonts w:ascii="Verdana" w:hAnsi="Verdana"/>
        </w:rPr>
      </w:pPr>
      <w:r w:rsidRPr="00254DAF">
        <w:rPr>
          <w:noProof/>
          <w:lang w:val="en-US" w:eastAsia="zh-CN"/>
        </w:rPr>
        <mc:AlternateContent>
          <mc:Choice Requires="wpg">
            <w:drawing>
              <wp:anchor distT="0" distB="0" distL="114300" distR="114300" simplePos="0" relativeHeight="251677696" behindDoc="0" locked="0" layoutInCell="1" allowOverlap="1" wp14:anchorId="1E41B18B" wp14:editId="5944DC50">
                <wp:simplePos x="0" y="0"/>
                <wp:positionH relativeFrom="column">
                  <wp:posOffset>1536700</wp:posOffset>
                </wp:positionH>
                <wp:positionV relativeFrom="paragraph">
                  <wp:posOffset>56515</wp:posOffset>
                </wp:positionV>
                <wp:extent cx="90805" cy="195580"/>
                <wp:effectExtent l="0" t="0" r="23495" b="3302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30" name="Line 1662"/>
                        <wps:cNvCnPr>
                          <a:cxnSpLocks noChangeShapeType="1"/>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1663"/>
                        <wps:cNvCnPr>
                          <a:cxnSpLocks noChangeShapeType="1"/>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664"/>
                        <wps:cNvCnPr>
                          <a:cxnSpLocks noChangeShapeType="1"/>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665"/>
                        <wps:cNvCnPr>
                          <a:cxnSpLocks noChangeShapeType="1"/>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66560" id="Group 29" o:spid="_x0000_s1026" style="position:absolute;left:0;text-align:left;margin-left:121pt;margin-top:4.45pt;width:7.15pt;height:15.4pt;z-index:251677696"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">
                <v:line id="Line 1662" o:spid="_x0000_s1027" style="position:absolute;flip:y;visibility:visible;mso-wrap-style:square" from="1433,1490" to="152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su74AAADbAAAADwAAAGRycy9kb3ducmV2LnhtbERPTYvCMBC9C/6HMII3m7qyKtUosrCL&#10;J5etXrwNzdgGm0lJotZ/bw4LHh/ve73tbSvu5INxrGCa5SCIK6cN1wpOx+/JEkSIyBpbx6TgSQG2&#10;m+FgjYV2D/6jexlrkUI4FKigibErpAxVQxZD5jrixF2ctxgT9LXUHh8p3LbyI8/n0qLh1NBgR18N&#10;VdfyZhX8BFuRQ+NC//lbTm/+fDCLs1LjUb9bgYjUx7f4373XCmZpff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IKy7vgAAANsAAAAPAAAAAAAAAAAAAAAAAKEC&#10;AABkcnMvZG93bnJldi54bWxQSwUGAAAAAAQABAD5AAAAjAMAAAAA&#10;" strokeweight=".5pt"/>
                <v:line id="Line 1663" o:spid="_x0000_s1028" style="position:absolute;visibility:visible;mso-wrap-style:square" from="1528,1490" to="1684,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1664" o:spid="_x0000_s1029" style="position:absolute;flip:y;visibility:visible;mso-wrap-style:square" from="1684,1223" to="1918,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BEQ78AAADcAAAADwAAAGRycy9kb3ducmV2LnhtbERPS4vCMBC+C/sfwix401TBx3aNsgiK&#10;J8W6F29DM9uGbSYliVr/vREEb/PxPWex6mwjruSDcaxgNMxAEJdOG64U/J42gzmIEJE1No5JwZ0C&#10;rJYfvQXm2t34SNciViKFcMhRQR1jm0sZyposhqFriRP357zFmKCvpPZ4S+G2keMsm0qLhlNDjS2t&#10;ayr/i4tVsA22JIfGhW5yKEYXf96b2Vmp/mf38w0iUhff4pd7p9P8rzE8n0kXy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rBEQ78AAADcAAAADwAAAAAAAAAAAAAAAACh&#10;AgAAZHJzL2Rvd25yZXYueG1sUEsFBgAAAAAEAAQA+QAAAI0DAAAAAA==&#10;" strokeweight=".5pt"/>
                <v:line id="Line 1665" o:spid="_x0000_s1030" style="position:absolute;visibility:visible;mso-wrap-style:square" from="1918,1223" to="2033,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reMMAAADcAAAADwAAAGRycy9kb3ducmV2LnhtbERPS4vCMBC+L/gfwgh7W1MfLFqN4gNh&#10;YQ9L1Yu3oRnbajMpSdTqrzcLC3ubj+85s0VranEj5yvLCvq9BARxbnXFhYLDfvsxBuEDssbaMil4&#10;kIfFvPM2w1TbO2d024VCxBD2KSooQ2hSKX1ekkHfsw1x5E7WGQwRukJqh/cYbmo5SJJPabDi2FBi&#10;Q+uS8svuahSM943fPNbHrf1x52f2PcpohCul3rvtcgoiUBv+xX/uLx3nT4bw+0y8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K3jDAAAA3AAAAA8AAAAAAAAAAAAA&#10;AAAAoQIAAGRycy9kb3ducmV2LnhtbFBLBQYAAAAABAAEAPkAAACRAwAAAAA=&#10;" strokeweight=".5pt"/>
              </v:group>
            </w:pict>
          </mc:Fallback>
        </mc:AlternateContent>
      </w:r>
      <w:r w:rsidRPr="00254DAF">
        <w:rPr>
          <w:rFonts w:ascii="Verdana" w:hAnsi="Verdana"/>
        </w:rPr>
        <w:t xml:space="preserve">the symbol     will be used for correct </w:t>
      </w:r>
      <w:proofErr w:type="spellStart"/>
      <w:r w:rsidRPr="00254DAF">
        <w:rPr>
          <w:rFonts w:ascii="Verdana" w:hAnsi="Verdana"/>
        </w:rPr>
        <w:t>ft</w:t>
      </w:r>
      <w:proofErr w:type="spellEnd"/>
    </w:p>
    <w:p w:rsidR="00321509" w:rsidRPr="00254DAF" w:rsidRDefault="00321509" w:rsidP="00321509">
      <w:pPr>
        <w:numPr>
          <w:ilvl w:val="0"/>
          <w:numId w:val="5"/>
        </w:numPr>
        <w:spacing w:before="120" w:after="0" w:line="240" w:lineRule="auto"/>
        <w:rPr>
          <w:rFonts w:ascii="Verdana" w:hAnsi="Verdana"/>
        </w:rPr>
      </w:pPr>
      <w:r w:rsidRPr="00254DAF">
        <w:rPr>
          <w:rFonts w:ascii="Verdana" w:hAnsi="Verdana"/>
        </w:rPr>
        <w:t xml:space="preserve">cao – correct answer only </w:t>
      </w:r>
    </w:p>
    <w:p w:rsidR="00321509" w:rsidRPr="00254DAF" w:rsidRDefault="00321509" w:rsidP="00321509">
      <w:pPr>
        <w:numPr>
          <w:ilvl w:val="0"/>
          <w:numId w:val="5"/>
        </w:numPr>
        <w:spacing w:before="120" w:after="0" w:line="240" w:lineRule="auto"/>
        <w:rPr>
          <w:rFonts w:ascii="Verdana" w:hAnsi="Verdana"/>
        </w:rPr>
      </w:pPr>
      <w:proofErr w:type="spellStart"/>
      <w:r w:rsidRPr="00254DAF">
        <w:rPr>
          <w:rFonts w:ascii="Verdana" w:hAnsi="Verdana"/>
        </w:rPr>
        <w:t>cso</w:t>
      </w:r>
      <w:proofErr w:type="spellEnd"/>
      <w:r w:rsidRPr="00254DAF">
        <w:rPr>
          <w:rFonts w:ascii="Verdana" w:hAnsi="Verdana"/>
        </w:rPr>
        <w:t xml:space="preserve"> - correct solution only. There must be no errors in this part of the question to obtain this mark</w:t>
      </w:r>
    </w:p>
    <w:p w:rsidR="00321509" w:rsidRPr="00254DAF" w:rsidRDefault="00321509" w:rsidP="00321509">
      <w:pPr>
        <w:numPr>
          <w:ilvl w:val="0"/>
          <w:numId w:val="5"/>
        </w:numPr>
        <w:spacing w:before="120" w:after="0" w:line="240" w:lineRule="auto"/>
        <w:rPr>
          <w:rFonts w:ascii="Verdana" w:hAnsi="Verdana"/>
        </w:rPr>
      </w:pPr>
      <w:proofErr w:type="spellStart"/>
      <w:r w:rsidRPr="00254DAF">
        <w:rPr>
          <w:rFonts w:ascii="Verdana" w:hAnsi="Verdana"/>
        </w:rPr>
        <w:t>isw</w:t>
      </w:r>
      <w:proofErr w:type="spellEnd"/>
      <w:r w:rsidRPr="00254DAF">
        <w:rPr>
          <w:rFonts w:ascii="Verdana" w:hAnsi="Verdana"/>
        </w:rPr>
        <w:t xml:space="preserve"> – ignore subsequent working</w:t>
      </w:r>
    </w:p>
    <w:p w:rsidR="00321509" w:rsidRPr="00254DAF" w:rsidRDefault="00321509" w:rsidP="00321509">
      <w:pPr>
        <w:numPr>
          <w:ilvl w:val="0"/>
          <w:numId w:val="5"/>
        </w:numPr>
        <w:spacing w:before="120" w:after="0" w:line="240" w:lineRule="auto"/>
        <w:rPr>
          <w:rFonts w:ascii="Verdana" w:hAnsi="Verdana"/>
        </w:rPr>
      </w:pPr>
      <w:proofErr w:type="spellStart"/>
      <w:r w:rsidRPr="00254DAF">
        <w:rPr>
          <w:rFonts w:ascii="Verdana" w:hAnsi="Verdana"/>
        </w:rPr>
        <w:t>awrt</w:t>
      </w:r>
      <w:proofErr w:type="spellEnd"/>
      <w:r w:rsidRPr="00254DAF">
        <w:rPr>
          <w:rFonts w:ascii="Verdana" w:hAnsi="Verdana"/>
        </w:rPr>
        <w:t xml:space="preserve"> – answers which round to</w:t>
      </w:r>
    </w:p>
    <w:p w:rsidR="00321509" w:rsidRPr="00254DAF" w:rsidRDefault="00321509" w:rsidP="00321509">
      <w:pPr>
        <w:numPr>
          <w:ilvl w:val="0"/>
          <w:numId w:val="5"/>
        </w:numPr>
        <w:spacing w:before="120" w:after="0" w:line="240" w:lineRule="auto"/>
        <w:rPr>
          <w:rFonts w:ascii="Verdana" w:hAnsi="Verdana"/>
        </w:rPr>
      </w:pPr>
      <w:r w:rsidRPr="00254DAF">
        <w:rPr>
          <w:rFonts w:ascii="Verdana" w:hAnsi="Verdana"/>
        </w:rPr>
        <w:t>SC: special case</w:t>
      </w:r>
    </w:p>
    <w:p w:rsidR="00321509" w:rsidRPr="00254DAF" w:rsidRDefault="00321509" w:rsidP="00321509">
      <w:pPr>
        <w:numPr>
          <w:ilvl w:val="0"/>
          <w:numId w:val="5"/>
        </w:numPr>
        <w:spacing w:before="120" w:after="0" w:line="240" w:lineRule="auto"/>
        <w:rPr>
          <w:rFonts w:ascii="Verdana" w:hAnsi="Verdana"/>
        </w:rPr>
      </w:pPr>
      <w:proofErr w:type="spellStart"/>
      <w:r w:rsidRPr="00254DAF">
        <w:rPr>
          <w:rFonts w:ascii="Verdana" w:hAnsi="Verdana"/>
        </w:rPr>
        <w:t>oe</w:t>
      </w:r>
      <w:proofErr w:type="spellEnd"/>
      <w:r w:rsidRPr="00254DAF">
        <w:rPr>
          <w:rFonts w:ascii="Verdana" w:hAnsi="Verdana"/>
        </w:rPr>
        <w:t xml:space="preserve"> – or equivalent (and appropriate)</w:t>
      </w:r>
    </w:p>
    <w:p w:rsidR="00321509" w:rsidRPr="00254DAF" w:rsidRDefault="00321509" w:rsidP="00321509">
      <w:pPr>
        <w:numPr>
          <w:ilvl w:val="0"/>
          <w:numId w:val="5"/>
        </w:numPr>
        <w:spacing w:before="120" w:after="0" w:line="240" w:lineRule="auto"/>
        <w:rPr>
          <w:rFonts w:ascii="Verdana" w:hAnsi="Verdana"/>
        </w:rPr>
      </w:pPr>
      <w:r w:rsidRPr="00254DAF">
        <w:rPr>
          <w:rFonts w:ascii="Verdana" w:hAnsi="Verdana"/>
        </w:rPr>
        <w:t>d… or dep – dependent</w:t>
      </w:r>
    </w:p>
    <w:p w:rsidR="00321509" w:rsidRPr="00254DAF" w:rsidRDefault="00321509" w:rsidP="00321509">
      <w:pPr>
        <w:numPr>
          <w:ilvl w:val="0"/>
          <w:numId w:val="5"/>
        </w:numPr>
        <w:spacing w:before="120" w:after="0" w:line="240" w:lineRule="auto"/>
        <w:rPr>
          <w:rFonts w:ascii="Verdana" w:hAnsi="Verdana"/>
        </w:rPr>
      </w:pPr>
      <w:proofErr w:type="spellStart"/>
      <w:r w:rsidRPr="00254DAF">
        <w:rPr>
          <w:rFonts w:ascii="Verdana" w:hAnsi="Verdana"/>
        </w:rPr>
        <w:t>indep</w:t>
      </w:r>
      <w:proofErr w:type="spellEnd"/>
      <w:r w:rsidRPr="00254DAF">
        <w:rPr>
          <w:rFonts w:ascii="Verdana" w:hAnsi="Verdana"/>
        </w:rPr>
        <w:t xml:space="preserve"> – independent</w:t>
      </w:r>
    </w:p>
    <w:p w:rsidR="00321509" w:rsidRPr="00254DAF" w:rsidRDefault="00321509" w:rsidP="00321509">
      <w:pPr>
        <w:numPr>
          <w:ilvl w:val="0"/>
          <w:numId w:val="5"/>
        </w:numPr>
        <w:spacing w:before="120" w:after="0" w:line="240" w:lineRule="auto"/>
        <w:ind w:left="1077" w:hanging="357"/>
        <w:rPr>
          <w:rFonts w:ascii="Verdana" w:eastAsia="Times New Roman" w:hAnsi="Verdana" w:cs="Arial"/>
        </w:rPr>
      </w:pPr>
      <w:proofErr w:type="spellStart"/>
      <w:r w:rsidRPr="00254DAF">
        <w:rPr>
          <w:rFonts w:ascii="Verdana" w:eastAsia="Times New Roman" w:hAnsi="Verdana" w:cs="Arial"/>
        </w:rPr>
        <w:t>dp</w:t>
      </w:r>
      <w:proofErr w:type="spellEnd"/>
      <w:r w:rsidRPr="00254DAF">
        <w:rPr>
          <w:rFonts w:ascii="Verdana" w:eastAsia="Times New Roman" w:hAnsi="Verdana" w:cs="Arial"/>
        </w:rPr>
        <w:tab/>
        <w:t>decimal places</w:t>
      </w:r>
    </w:p>
    <w:p w:rsidR="00321509" w:rsidRPr="00254DAF" w:rsidRDefault="00321509" w:rsidP="00321509">
      <w:pPr>
        <w:numPr>
          <w:ilvl w:val="0"/>
          <w:numId w:val="5"/>
        </w:numPr>
        <w:spacing w:before="120" w:after="0" w:line="240" w:lineRule="auto"/>
        <w:ind w:left="1077" w:hanging="357"/>
        <w:rPr>
          <w:rFonts w:ascii="Verdana" w:eastAsia="Times New Roman" w:hAnsi="Verdana" w:cs="Arial"/>
        </w:rPr>
      </w:pPr>
      <w:r w:rsidRPr="00254DAF">
        <w:rPr>
          <w:rFonts w:ascii="Verdana" w:eastAsia="Times New Roman" w:hAnsi="Verdana" w:cs="Arial"/>
        </w:rPr>
        <w:t>sf</w:t>
      </w:r>
      <w:r w:rsidRPr="00254DAF">
        <w:rPr>
          <w:rFonts w:ascii="Verdana" w:eastAsia="Times New Roman" w:hAnsi="Verdana" w:cs="Arial"/>
        </w:rPr>
        <w:tab/>
        <w:t>significant figures</w:t>
      </w:r>
    </w:p>
    <w:p w:rsidR="00321509" w:rsidRPr="00254DAF" w:rsidRDefault="00321509" w:rsidP="00321509">
      <w:pPr>
        <w:numPr>
          <w:ilvl w:val="0"/>
          <w:numId w:val="5"/>
        </w:numPr>
        <w:spacing w:before="120" w:after="0" w:line="240" w:lineRule="auto"/>
        <w:ind w:hanging="357"/>
        <w:rPr>
          <w:rFonts w:ascii="Verdana" w:hAnsi="Verdana"/>
        </w:rPr>
      </w:pPr>
      <w:r w:rsidRPr="00254DAF">
        <w:rPr>
          <w:rFonts w:ascii="Verdana" w:hAnsi="Verdana"/>
        </w:rPr>
        <w:sym w:font="Wingdings 2" w:char="F0DD"/>
      </w:r>
      <w:r w:rsidRPr="00254DAF">
        <w:rPr>
          <w:rFonts w:ascii="Verdana" w:hAnsi="Verdana"/>
        </w:rPr>
        <w:tab/>
        <w:t>The answer is printed on the paper  or ag- answer given</w:t>
      </w:r>
    </w:p>
    <w:p w:rsidR="00321509" w:rsidRPr="00254DAF" w:rsidRDefault="00321509" w:rsidP="00321509">
      <w:pPr>
        <w:numPr>
          <w:ilvl w:val="0"/>
          <w:numId w:val="5"/>
        </w:numPr>
        <w:spacing w:before="120" w:after="0" w:line="240" w:lineRule="auto"/>
        <w:rPr>
          <w:rFonts w:ascii="Verdana" w:hAnsi="Verdana"/>
        </w:rPr>
      </w:pPr>
      <w:r w:rsidRPr="00254DAF">
        <w:rPr>
          <w:noProof/>
          <w:lang w:val="en-US" w:eastAsia="zh-CN"/>
        </w:rPr>
        <mc:AlternateContent>
          <mc:Choice Requires="wpg">
            <w:drawing>
              <wp:anchor distT="0" distB="0" distL="114300" distR="114300" simplePos="0" relativeHeight="251676672" behindDoc="0" locked="0" layoutInCell="1" allowOverlap="1" wp14:anchorId="41C4D975" wp14:editId="37D722AA">
                <wp:simplePos x="0" y="0"/>
                <wp:positionH relativeFrom="column">
                  <wp:posOffset>685800</wp:posOffset>
                </wp:positionH>
                <wp:positionV relativeFrom="paragraph">
                  <wp:posOffset>58420</wp:posOffset>
                </wp:positionV>
                <wp:extent cx="118745" cy="168910"/>
                <wp:effectExtent l="0" t="0" r="33655" b="2159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3" name="Line 1658"/>
                        <wps:cNvCnPr>
                          <a:cxnSpLocks noChangeShapeType="1"/>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659"/>
                        <wps:cNvCnPr>
                          <a:cxnSpLocks noChangeShapeType="1"/>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60"/>
                        <wps:cNvCnPr>
                          <a:cxnSpLocks noChangeShapeType="1"/>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AF329" id="Group 22" o:spid="_x0000_s1026" style="position:absolute;left:0;text-align:left;margin-left:54pt;margin-top:4.6pt;width:9.35pt;height:13.3pt;z-index:251676672"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">
                <v:line id="Line 1658" o:spid="_x0000_s1027" style="position:absolute;visibility:visible;mso-wrap-style:square" from="1081,10183" to="108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659" o:spid="_x0000_s1028" style="position:absolute;visibility:visible;mso-wrap-style:square" from="1081,10183" to="1276,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660" o:spid="_x0000_s1029" style="position:absolute;flip:y;visibility:visible;mso-wrap-style:square" from="1081,10620" to="1276,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w:pict>
          </mc:Fallback>
        </mc:AlternateContent>
      </w:r>
      <w:r w:rsidRPr="00254DAF">
        <w:rPr>
          <w:rFonts w:ascii="Verdana" w:hAnsi="Verdana"/>
        </w:rPr>
        <w:t xml:space="preserve">     or d… The second mark is dependent on gaining the first mark</w:t>
      </w:r>
    </w:p>
    <w:p w:rsidR="00321509" w:rsidRPr="00254DAF" w:rsidRDefault="00321509" w:rsidP="00321509">
      <w:pPr>
        <w:spacing w:before="120" w:after="0" w:line="240" w:lineRule="auto"/>
        <w:rPr>
          <w:rFonts w:ascii="Verdana" w:eastAsia="Times New Roman" w:hAnsi="Verdana" w:cs="Times New Roman"/>
          <w:lang w:val="en-US"/>
        </w:rPr>
      </w:pPr>
    </w:p>
    <w:p w:rsidR="00321509" w:rsidRPr="00254DAF" w:rsidRDefault="00321509" w:rsidP="00321509">
      <w:pPr>
        <w:numPr>
          <w:ilvl w:val="0"/>
          <w:numId w:val="7"/>
        </w:numPr>
        <w:spacing w:before="120" w:after="0" w:line="240" w:lineRule="auto"/>
        <w:rPr>
          <w:rFonts w:ascii="Verdana" w:eastAsia="Times New Roman" w:hAnsi="Verdana" w:cs="Times New Roman"/>
          <w:lang w:val="en-US"/>
        </w:rPr>
      </w:pPr>
      <w:r w:rsidRPr="00254DAF">
        <w:rPr>
          <w:rFonts w:ascii="Verdana" w:eastAsia="Times New Roman" w:hAnsi="Verdana" w:cs="Times New Roman"/>
          <w:lang w:val="en-US"/>
        </w:rPr>
        <w:t xml:space="preserve">All A marks are ‘correct answer only’ (cao.), unless shown, for example, as A1 </w:t>
      </w:r>
      <w:proofErr w:type="spellStart"/>
      <w:r w:rsidRPr="00254DAF">
        <w:rPr>
          <w:rFonts w:ascii="Verdana" w:eastAsia="Times New Roman" w:hAnsi="Verdana" w:cs="Times New Roman"/>
          <w:lang w:val="en-US"/>
        </w:rPr>
        <w:t>ft</w:t>
      </w:r>
      <w:proofErr w:type="spellEnd"/>
      <w:r w:rsidRPr="00254DAF">
        <w:rPr>
          <w:rFonts w:ascii="Verdana" w:eastAsia="Times New Roman" w:hAnsi="Verdana" w:cs="Times New Roman"/>
          <w:lang w:val="en-US"/>
        </w:rPr>
        <w:t xml:space="preserve"> to indicate that previous wrong working is to be followed through. After a misread however, the subsequent A marks affected are treated as A </w:t>
      </w:r>
      <w:proofErr w:type="spellStart"/>
      <w:r w:rsidRPr="00254DAF">
        <w:rPr>
          <w:rFonts w:ascii="Verdana" w:eastAsia="Times New Roman" w:hAnsi="Verdana" w:cs="Times New Roman"/>
          <w:lang w:val="en-US"/>
        </w:rPr>
        <w:t>ft</w:t>
      </w:r>
      <w:proofErr w:type="spellEnd"/>
      <w:r w:rsidRPr="00254DAF">
        <w:rPr>
          <w:rFonts w:ascii="Verdana" w:eastAsia="Times New Roman" w:hAnsi="Verdana" w:cs="Times New Roman"/>
          <w:lang w:val="en-US"/>
        </w:rPr>
        <w:t>, but manifestly absurd answers should never be awarded A marks.</w:t>
      </w:r>
    </w:p>
    <w:p w:rsidR="00321509" w:rsidRPr="00254DAF" w:rsidRDefault="00321509" w:rsidP="00321509">
      <w:pPr>
        <w:jc w:val="both"/>
        <w:rPr>
          <w:rFonts w:ascii="Verdana" w:hAnsi="Verdana"/>
        </w:rPr>
      </w:pPr>
    </w:p>
    <w:p w:rsidR="00321509" w:rsidRPr="00254DAF" w:rsidRDefault="00321509" w:rsidP="00321509">
      <w:pPr>
        <w:numPr>
          <w:ilvl w:val="0"/>
          <w:numId w:val="7"/>
        </w:numPr>
        <w:spacing w:after="0" w:line="240" w:lineRule="auto"/>
        <w:jc w:val="both"/>
        <w:rPr>
          <w:rFonts w:ascii="Verdana" w:hAnsi="Verdana"/>
        </w:rPr>
      </w:pPr>
      <w:r w:rsidRPr="00254DAF">
        <w:rPr>
          <w:rFonts w:ascii="Verdana" w:hAnsi="Verdana"/>
        </w:rPr>
        <w:t xml:space="preserve">For misreading which does not alter the character of a question or materially simplify it, deduct two from any A or B marks gained, in that part of the question affected. </w:t>
      </w:r>
    </w:p>
    <w:p w:rsidR="00321509" w:rsidRPr="00254DAF" w:rsidRDefault="00321509" w:rsidP="00321509">
      <w:pPr>
        <w:jc w:val="both"/>
        <w:rPr>
          <w:rFonts w:ascii="Verdana" w:hAnsi="Verdana"/>
        </w:rPr>
      </w:pPr>
    </w:p>
    <w:p w:rsidR="00321509" w:rsidRPr="00254DAF" w:rsidRDefault="00321509" w:rsidP="00321509">
      <w:pPr>
        <w:numPr>
          <w:ilvl w:val="0"/>
          <w:numId w:val="7"/>
        </w:numPr>
        <w:spacing w:after="0" w:line="240" w:lineRule="auto"/>
        <w:jc w:val="both"/>
        <w:rPr>
          <w:rFonts w:ascii="Verdana" w:eastAsia="Times New Roman" w:hAnsi="Verdana" w:cs="Times New Roman"/>
          <w:lang w:val="en-US"/>
        </w:rPr>
      </w:pPr>
      <w:r w:rsidRPr="00254DAF">
        <w:rPr>
          <w:rFonts w:ascii="Verdana" w:eastAsia="Times New Roman" w:hAnsi="Verdana" w:cs="Times New Roman"/>
          <w:lang w:val="en-US"/>
        </w:rPr>
        <w:t>If a candidate makes more than one attempt at any question:</w:t>
      </w:r>
    </w:p>
    <w:p w:rsidR="00321509" w:rsidRPr="00254DAF" w:rsidRDefault="00321509" w:rsidP="00321509">
      <w:pPr>
        <w:numPr>
          <w:ilvl w:val="1"/>
          <w:numId w:val="7"/>
        </w:numPr>
        <w:tabs>
          <w:tab w:val="left" w:pos="426"/>
        </w:tabs>
        <w:spacing w:after="0" w:line="240" w:lineRule="auto"/>
        <w:jc w:val="both"/>
        <w:rPr>
          <w:rFonts w:ascii="Verdana" w:eastAsia="Times New Roman" w:hAnsi="Verdana" w:cs="Times New Roman"/>
          <w:lang w:val="en-US"/>
        </w:rPr>
      </w:pPr>
      <w:r w:rsidRPr="00254DAF">
        <w:rPr>
          <w:rFonts w:ascii="Verdana" w:eastAsia="Times New Roman" w:hAnsi="Verdana" w:cs="Times New Roman"/>
          <w:lang w:val="en-US"/>
        </w:rPr>
        <w:t>If all but one attempt is crossed out, mark the attempt which is NOT crossed out.</w:t>
      </w:r>
    </w:p>
    <w:p w:rsidR="00321509" w:rsidRPr="00254DAF" w:rsidRDefault="00321509" w:rsidP="00321509">
      <w:pPr>
        <w:numPr>
          <w:ilvl w:val="1"/>
          <w:numId w:val="7"/>
        </w:numPr>
        <w:tabs>
          <w:tab w:val="left" w:pos="426"/>
        </w:tabs>
        <w:spacing w:after="0" w:line="240" w:lineRule="auto"/>
        <w:jc w:val="both"/>
        <w:rPr>
          <w:rFonts w:ascii="Verdana" w:eastAsia="Times New Roman" w:hAnsi="Verdana" w:cs="Times New Roman"/>
          <w:lang w:val="en-US"/>
        </w:rPr>
      </w:pPr>
      <w:r w:rsidRPr="00254DAF">
        <w:rPr>
          <w:rFonts w:ascii="Verdana" w:eastAsia="Times New Roman" w:hAnsi="Verdana" w:cs="Times New Roman"/>
          <w:lang w:val="en-US"/>
        </w:rPr>
        <w:t>If either all attempts are crossed out or none are crossed out, mark all the attempts and score the highest single attempt.</w:t>
      </w:r>
    </w:p>
    <w:p w:rsidR="00321509" w:rsidRPr="00254DAF" w:rsidRDefault="00321509" w:rsidP="00321509">
      <w:pPr>
        <w:jc w:val="both"/>
        <w:rPr>
          <w:rFonts w:ascii="Verdana" w:hAnsi="Verdana"/>
        </w:rPr>
      </w:pPr>
    </w:p>
    <w:p w:rsidR="00321509" w:rsidRPr="00254DAF" w:rsidRDefault="00321509" w:rsidP="00321509">
      <w:pPr>
        <w:numPr>
          <w:ilvl w:val="0"/>
          <w:numId w:val="7"/>
        </w:numPr>
        <w:spacing w:after="0" w:line="240" w:lineRule="auto"/>
        <w:rPr>
          <w:rFonts w:ascii="Verdana" w:hAnsi="Verdana"/>
        </w:rPr>
      </w:pPr>
      <w:r w:rsidRPr="00254DAF">
        <w:rPr>
          <w:rFonts w:ascii="Verdana" w:hAnsi="Verdana"/>
        </w:rPr>
        <w:t>Ignore wrong working or incorrect statements following a correct answer.</w:t>
      </w:r>
    </w:p>
    <w:p w:rsidR="00321509" w:rsidRPr="00254DAF" w:rsidRDefault="00321509" w:rsidP="00321509">
      <w:pPr>
        <w:ind w:left="360"/>
        <w:rPr>
          <w:rFonts w:ascii="Verdana" w:hAnsi="Verdana"/>
        </w:rPr>
      </w:pPr>
    </w:p>
    <w:p w:rsidR="00321509" w:rsidRPr="00254DAF" w:rsidRDefault="00321509" w:rsidP="00321509">
      <w:pPr>
        <w:rPr>
          <w:rFonts w:ascii="Verdana" w:hAnsi="Verdana" w:cs="Trebuchet MS"/>
        </w:rPr>
      </w:pPr>
    </w:p>
    <w:p w:rsidR="00321509" w:rsidRPr="00254DAF" w:rsidRDefault="00321509" w:rsidP="00321509">
      <w:pPr>
        <w:numPr>
          <w:ilvl w:val="0"/>
          <w:numId w:val="4"/>
        </w:numPr>
        <w:spacing w:after="0" w:line="240" w:lineRule="auto"/>
        <w:ind w:left="360"/>
        <w:rPr>
          <w:rFonts w:ascii="Verdana" w:hAnsi="Verdana" w:cs="Trebuchet MS"/>
        </w:rPr>
        <w:sectPr w:rsidR="00321509" w:rsidRPr="00254DAF" w:rsidSect="00CB5547">
          <w:pgSz w:w="11909" w:h="16834" w:code="9"/>
          <w:pgMar w:top="851" w:right="1419" w:bottom="851" w:left="1701" w:header="0" w:footer="0" w:gutter="0"/>
          <w:cols w:space="720"/>
          <w:titlePg/>
        </w:sectPr>
      </w:pPr>
    </w:p>
    <w:p w:rsidR="00321509" w:rsidRPr="00254DAF" w:rsidRDefault="00321509" w:rsidP="00321509">
      <w:pPr>
        <w:keepNext/>
        <w:keepLines/>
        <w:spacing w:after="0" w:line="240" w:lineRule="auto"/>
        <w:jc w:val="center"/>
        <w:outlineLvl w:val="8"/>
        <w:rPr>
          <w:rFonts w:ascii="Verdana" w:eastAsia="SimSun" w:hAnsi="Verdana" w:cs="Times New Roman"/>
          <w:b/>
          <w:i/>
          <w:iCs/>
          <w:color w:val="272727"/>
          <w:sz w:val="24"/>
          <w:szCs w:val="24"/>
          <w:lang w:eastAsia="en-GB"/>
        </w:rPr>
      </w:pPr>
      <w:r w:rsidRPr="00254DAF">
        <w:rPr>
          <w:rFonts w:ascii="Verdana" w:eastAsia="SimSun" w:hAnsi="Verdana" w:cs="Times New Roman"/>
          <w:b/>
          <w:iCs/>
          <w:color w:val="272727"/>
          <w:sz w:val="24"/>
          <w:szCs w:val="24"/>
          <w:lang w:eastAsia="en-GB"/>
        </w:rPr>
        <w:t>General Principles for Core Mathematics Marking</w:t>
      </w:r>
    </w:p>
    <w:p w:rsidR="00321509" w:rsidRPr="00254DAF" w:rsidRDefault="00321509" w:rsidP="00321509">
      <w:pPr>
        <w:jc w:val="center"/>
        <w:outlineLvl w:val="0"/>
        <w:rPr>
          <w:rFonts w:ascii="Verdana" w:hAnsi="Verdana"/>
          <w:i/>
          <w:noProof/>
          <w:sz w:val="20"/>
          <w:szCs w:val="20"/>
        </w:rPr>
      </w:pPr>
      <w:r w:rsidRPr="00254DAF">
        <w:rPr>
          <w:rFonts w:ascii="Verdana" w:hAnsi="Verdana"/>
          <w:i/>
          <w:noProof/>
          <w:sz w:val="20"/>
          <w:szCs w:val="20"/>
        </w:rPr>
        <w:t>(But note that specific mark schemes may sometimes override these general principles).</w:t>
      </w:r>
    </w:p>
    <w:p w:rsidR="00321509" w:rsidRPr="00254DAF" w:rsidRDefault="00321509" w:rsidP="00321509">
      <w:pPr>
        <w:spacing w:line="276" w:lineRule="auto"/>
        <w:outlineLvl w:val="0"/>
        <w:rPr>
          <w:rFonts w:ascii="Verdana" w:hAnsi="Verdana" w:cs="Arial"/>
          <w:b/>
          <w:szCs w:val="20"/>
          <w:u w:val="single"/>
        </w:rPr>
      </w:pPr>
    </w:p>
    <w:p w:rsidR="00321509" w:rsidRPr="00254DAF" w:rsidRDefault="00321509" w:rsidP="00321509">
      <w:pPr>
        <w:spacing w:line="276" w:lineRule="auto"/>
        <w:outlineLvl w:val="0"/>
        <w:rPr>
          <w:rFonts w:ascii="Verdana" w:hAnsi="Verdana" w:cs="Arial"/>
          <w:b/>
          <w:szCs w:val="20"/>
          <w:u w:val="single"/>
        </w:rPr>
      </w:pPr>
      <w:r w:rsidRPr="00254DAF">
        <w:rPr>
          <w:rFonts w:ascii="Verdana" w:hAnsi="Verdana" w:cs="Arial"/>
          <w:b/>
          <w:szCs w:val="20"/>
          <w:u w:val="single"/>
        </w:rPr>
        <w:t>Method mark for solving 3 term quadratic:</w:t>
      </w:r>
    </w:p>
    <w:p w:rsidR="00321509" w:rsidRPr="00254DAF" w:rsidRDefault="00321509" w:rsidP="00321509">
      <w:pPr>
        <w:spacing w:line="276" w:lineRule="auto"/>
        <w:outlineLvl w:val="0"/>
        <w:rPr>
          <w:rFonts w:ascii="Verdana" w:hAnsi="Verdana" w:cs="Arial"/>
          <w:b/>
          <w:szCs w:val="20"/>
        </w:rPr>
      </w:pPr>
    </w:p>
    <w:p w:rsidR="00321509" w:rsidRPr="00254DAF" w:rsidRDefault="00321509" w:rsidP="00321509">
      <w:pPr>
        <w:spacing w:after="0" w:line="276" w:lineRule="auto"/>
        <w:outlineLvl w:val="0"/>
        <w:rPr>
          <w:rFonts w:ascii="Verdana" w:hAnsi="Verdana" w:cs="Arial"/>
          <w:b/>
          <w:szCs w:val="20"/>
        </w:rPr>
      </w:pPr>
      <w:r w:rsidRPr="00254DAF">
        <w:rPr>
          <w:rFonts w:ascii="Verdana" w:hAnsi="Verdana" w:cs="Arial"/>
          <w:b/>
          <w:szCs w:val="20"/>
        </w:rPr>
        <w:t>1. Factorisation</w:t>
      </w:r>
    </w:p>
    <w:p w:rsidR="00321509" w:rsidRPr="00254DAF" w:rsidRDefault="00321509" w:rsidP="00321509">
      <w:pPr>
        <w:spacing w:after="0" w:line="276" w:lineRule="auto"/>
        <w:jc w:val="both"/>
        <w:outlineLvl w:val="0"/>
        <w:rPr>
          <w:rFonts w:eastAsia="Calibri"/>
          <w:noProof/>
        </w:rPr>
      </w:pPr>
      <w:r w:rsidRPr="00254DAF">
        <w:rPr>
          <w:rFonts w:eastAsia="Calibri"/>
          <w:noProof/>
        </w:rPr>
        <w:tab/>
      </w:r>
    </w:p>
    <w:p w:rsidR="00321509" w:rsidRPr="00254DAF" w:rsidRDefault="00321509" w:rsidP="00321509">
      <w:pPr>
        <w:spacing w:after="0" w:line="276" w:lineRule="auto"/>
        <w:jc w:val="both"/>
        <w:outlineLvl w:val="0"/>
        <w:rPr>
          <w:rFonts w:cs="Arial"/>
          <w:szCs w:val="20"/>
        </w:rPr>
      </w:pPr>
      <w:r w:rsidRPr="00254DAF">
        <w:rPr>
          <w:position w:val="-14"/>
        </w:rPr>
        <w:object w:dxaOrig="442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1.75pt" o:ole="" fillcolor="window">
            <v:imagedata r:id="rId13" o:title=""/>
          </v:shape>
          <o:OLEObject Type="Embed" ProgID="Equation.3" ShapeID="_x0000_i1025" DrawAspect="Content" ObjectID="_1624347942" r:id="rId14"/>
        </w:object>
      </w:r>
      <w:r w:rsidRPr="00254DAF">
        <w:rPr>
          <w:rFonts w:eastAsia="Calibri"/>
        </w:rPr>
        <w:t xml:space="preserve">, </w:t>
      </w:r>
      <w:r w:rsidRPr="00254DAF">
        <w:rPr>
          <w:rFonts w:ascii="Verdana" w:hAnsi="Verdana" w:cs="Arial"/>
          <w:szCs w:val="20"/>
        </w:rPr>
        <w:t>leading to x = …</w:t>
      </w:r>
    </w:p>
    <w:p w:rsidR="00321509" w:rsidRPr="00254DAF" w:rsidRDefault="00321509" w:rsidP="00321509">
      <w:pPr>
        <w:spacing w:after="0" w:line="276" w:lineRule="auto"/>
        <w:outlineLvl w:val="0"/>
        <w:rPr>
          <w:rFonts w:eastAsia="Calibri"/>
        </w:rPr>
      </w:pPr>
      <w:r w:rsidRPr="00254DAF">
        <w:rPr>
          <w:rFonts w:eastAsia="Calibri"/>
        </w:rPr>
        <w:tab/>
      </w:r>
    </w:p>
    <w:p w:rsidR="00321509" w:rsidRPr="00254DAF" w:rsidRDefault="00321509" w:rsidP="00321509">
      <w:pPr>
        <w:spacing w:after="0" w:line="276" w:lineRule="auto"/>
        <w:outlineLvl w:val="0"/>
        <w:rPr>
          <w:rFonts w:ascii="Verdana" w:hAnsi="Verdana" w:cs="Arial"/>
        </w:rPr>
      </w:pPr>
      <w:r w:rsidRPr="00254DAF">
        <w:rPr>
          <w:position w:val="-14"/>
        </w:rPr>
        <w:object w:dxaOrig="6165" w:dyaOrig="405">
          <v:shape id="_x0000_i1026" type="#_x0000_t75" style="width:309.75pt;height:21.75pt" o:ole="" fillcolor="window">
            <v:imagedata r:id="rId15" o:title=""/>
          </v:shape>
          <o:OLEObject Type="Embed" ProgID="Equation.3" ShapeID="_x0000_i1026" DrawAspect="Content" ObjectID="_1624347943" r:id="rId16"/>
        </w:object>
      </w:r>
      <w:r w:rsidRPr="00254DAF">
        <w:rPr>
          <w:rFonts w:eastAsia="Calibri"/>
        </w:rPr>
        <w:t xml:space="preserve">, </w:t>
      </w:r>
      <w:r w:rsidRPr="00254DAF">
        <w:rPr>
          <w:rFonts w:ascii="Verdana" w:hAnsi="Verdana" w:cs="Arial"/>
        </w:rPr>
        <w:t>leading to x = …</w:t>
      </w:r>
    </w:p>
    <w:p w:rsidR="00321509" w:rsidRPr="00254DAF" w:rsidRDefault="00321509" w:rsidP="00321509">
      <w:pPr>
        <w:spacing w:after="0" w:line="276" w:lineRule="auto"/>
        <w:outlineLvl w:val="0"/>
        <w:rPr>
          <w:rFonts w:cs="Arial"/>
          <w:szCs w:val="20"/>
        </w:rPr>
      </w:pPr>
    </w:p>
    <w:p w:rsidR="00321509" w:rsidRPr="00254DAF" w:rsidRDefault="00321509" w:rsidP="00321509">
      <w:pPr>
        <w:spacing w:after="0" w:line="276" w:lineRule="auto"/>
        <w:outlineLvl w:val="0"/>
        <w:rPr>
          <w:rFonts w:ascii="Verdana" w:hAnsi="Verdana" w:cs="Arial"/>
          <w:b/>
          <w:szCs w:val="20"/>
        </w:rPr>
      </w:pPr>
      <w:r w:rsidRPr="00254DAF">
        <w:rPr>
          <w:rFonts w:ascii="Verdana" w:hAnsi="Verdana" w:cs="Arial"/>
          <w:b/>
          <w:szCs w:val="20"/>
        </w:rPr>
        <w:t>2. Formula</w:t>
      </w:r>
    </w:p>
    <w:p w:rsidR="00321509" w:rsidRPr="00254DAF" w:rsidRDefault="00321509" w:rsidP="00321509">
      <w:pPr>
        <w:spacing w:after="0" w:line="276" w:lineRule="auto"/>
        <w:outlineLvl w:val="0"/>
        <w:rPr>
          <w:rFonts w:ascii="Verdana" w:eastAsia="Calibri" w:hAnsi="Verdana"/>
          <w:sz w:val="20"/>
        </w:rPr>
      </w:pPr>
      <w:r w:rsidRPr="00254DAF">
        <w:rPr>
          <w:rFonts w:ascii="Verdana" w:eastAsia="Calibri" w:hAnsi="Verdana"/>
          <w:sz w:val="20"/>
        </w:rPr>
        <w:tab/>
      </w:r>
    </w:p>
    <w:p w:rsidR="00321509" w:rsidRPr="00254DAF" w:rsidRDefault="00321509" w:rsidP="00321509">
      <w:pPr>
        <w:spacing w:after="0" w:line="276" w:lineRule="auto"/>
        <w:outlineLvl w:val="0"/>
        <w:rPr>
          <w:rFonts w:ascii="Verdana" w:hAnsi="Verdana" w:cs="Arial"/>
          <w:szCs w:val="20"/>
        </w:rPr>
      </w:pPr>
      <w:r w:rsidRPr="00254DAF">
        <w:rPr>
          <w:rFonts w:ascii="Verdana" w:hAnsi="Verdana" w:cs="Arial"/>
          <w:szCs w:val="20"/>
        </w:rPr>
        <w:t>Attempt to use the correct formula (with values for a, b and c).</w:t>
      </w:r>
    </w:p>
    <w:p w:rsidR="00321509" w:rsidRPr="00254DAF" w:rsidRDefault="00321509" w:rsidP="00321509">
      <w:pPr>
        <w:spacing w:after="0" w:line="276" w:lineRule="auto"/>
        <w:outlineLvl w:val="0"/>
        <w:rPr>
          <w:rFonts w:ascii="Verdana" w:hAnsi="Verdana" w:cs="Arial"/>
          <w:szCs w:val="20"/>
        </w:rPr>
      </w:pPr>
    </w:p>
    <w:p w:rsidR="00321509" w:rsidRPr="00254DAF" w:rsidRDefault="00321509" w:rsidP="00321509">
      <w:pPr>
        <w:spacing w:after="0" w:line="276" w:lineRule="auto"/>
        <w:outlineLvl w:val="0"/>
        <w:rPr>
          <w:rFonts w:ascii="Verdana" w:hAnsi="Verdana" w:cs="Arial"/>
          <w:b/>
          <w:szCs w:val="20"/>
        </w:rPr>
      </w:pPr>
    </w:p>
    <w:p w:rsidR="00321509" w:rsidRPr="00254DAF" w:rsidRDefault="00321509" w:rsidP="00321509">
      <w:pPr>
        <w:spacing w:after="0" w:line="276" w:lineRule="auto"/>
        <w:outlineLvl w:val="0"/>
        <w:rPr>
          <w:rFonts w:ascii="Verdana" w:eastAsia="Calibri" w:hAnsi="Verdana"/>
          <w:sz w:val="20"/>
        </w:rPr>
      </w:pPr>
      <w:r w:rsidRPr="00254DAF">
        <w:rPr>
          <w:rFonts w:ascii="Verdana" w:hAnsi="Verdana" w:cs="Arial"/>
          <w:b/>
          <w:szCs w:val="20"/>
        </w:rPr>
        <w:t>3. Completing the square</w:t>
      </w:r>
    </w:p>
    <w:p w:rsidR="00321509" w:rsidRPr="00254DAF" w:rsidRDefault="00321509" w:rsidP="00321509">
      <w:pPr>
        <w:spacing w:after="0" w:line="276" w:lineRule="auto"/>
        <w:outlineLvl w:val="0"/>
        <w:rPr>
          <w:rFonts w:eastAsia="Calibri"/>
        </w:rPr>
      </w:pPr>
      <w:r w:rsidRPr="00254DAF">
        <w:rPr>
          <w:rFonts w:eastAsia="Calibri"/>
        </w:rPr>
        <w:tab/>
      </w:r>
    </w:p>
    <w:p w:rsidR="00321509" w:rsidRPr="00254DAF" w:rsidRDefault="00321509" w:rsidP="00321509">
      <w:pPr>
        <w:spacing w:after="0" w:line="276" w:lineRule="auto"/>
        <w:outlineLvl w:val="0"/>
        <w:rPr>
          <w:rFonts w:cs="Arial"/>
          <w:szCs w:val="20"/>
        </w:rPr>
      </w:pPr>
      <w:proofErr w:type="gramStart"/>
      <w:r w:rsidRPr="00254DAF">
        <w:rPr>
          <w:rFonts w:ascii="Verdana" w:hAnsi="Verdana" w:cs="Arial"/>
        </w:rPr>
        <w:t>Solving</w:t>
      </w:r>
      <w:r w:rsidRPr="00254DAF">
        <w:rPr>
          <w:rFonts w:cs="Arial"/>
          <w:szCs w:val="20"/>
        </w:rPr>
        <w:t xml:space="preserve"> </w:t>
      </w:r>
      <w:proofErr w:type="gramEnd"/>
      <w:r w:rsidRPr="00254DAF">
        <w:rPr>
          <w:rFonts w:ascii="Trebuchet MS" w:hAnsi="Trebuchet MS" w:cs="Trebuchet MS"/>
          <w:position w:val="-6"/>
        </w:rPr>
        <w:object w:dxaOrig="1480" w:dyaOrig="320">
          <v:shape id="_x0000_i1027" type="#_x0000_t75" style="width:1in;height:14.25pt" o:ole="" fillcolor="window">
            <v:imagedata r:id="rId17" o:title=""/>
          </v:shape>
          <o:OLEObject Type="Embed" ProgID="Equation.DSMT4" ShapeID="_x0000_i1027" DrawAspect="Content" ObjectID="_1624347944" r:id="rId18"/>
        </w:object>
      </w:r>
      <w:r w:rsidRPr="00254DAF">
        <w:rPr>
          <w:rFonts w:ascii="Trebuchet MS" w:hAnsi="Trebuchet MS" w:cs="Trebuchet MS"/>
        </w:rPr>
        <w:t xml:space="preserve">:   </w:t>
      </w:r>
      <w:r w:rsidRPr="00254DAF">
        <w:rPr>
          <w:rFonts w:ascii="Trebuchet MS" w:hAnsi="Trebuchet MS" w:cs="Trebuchet MS"/>
          <w:position w:val="-28"/>
        </w:rPr>
        <w:object w:dxaOrig="2720" w:dyaOrig="740">
          <v:shape id="_x0000_i1028" type="#_x0000_t75" style="width:136.5pt;height:36pt" o:ole="" fillcolor="window">
            <v:imagedata r:id="rId19" o:title=""/>
          </v:shape>
          <o:OLEObject Type="Embed" ProgID="Equation.DSMT4" ShapeID="_x0000_i1028" DrawAspect="Content" ObjectID="_1624347945" r:id="rId20"/>
        </w:object>
      </w:r>
      <w:r w:rsidRPr="00254DAF">
        <w:rPr>
          <w:rFonts w:ascii="Trebuchet MS" w:hAnsi="Trebuchet MS" w:cs="Trebuchet MS"/>
        </w:rPr>
        <w:t xml:space="preserve">, </w:t>
      </w:r>
      <w:r w:rsidRPr="00254DAF">
        <w:rPr>
          <w:rFonts w:ascii="Verdana" w:hAnsi="Verdana" w:cs="Arial"/>
        </w:rPr>
        <w:t>leading to x = …</w:t>
      </w:r>
    </w:p>
    <w:p w:rsidR="00321509" w:rsidRPr="00254DAF" w:rsidRDefault="00321509" w:rsidP="00321509">
      <w:pPr>
        <w:spacing w:after="0" w:line="276" w:lineRule="auto"/>
        <w:outlineLvl w:val="0"/>
        <w:rPr>
          <w:rFonts w:cs="Arial"/>
          <w:szCs w:val="20"/>
        </w:rPr>
      </w:pPr>
    </w:p>
    <w:p w:rsidR="00321509" w:rsidRPr="00254DAF" w:rsidRDefault="00321509" w:rsidP="00321509">
      <w:pPr>
        <w:spacing w:after="0" w:line="276" w:lineRule="auto"/>
        <w:outlineLvl w:val="0"/>
        <w:rPr>
          <w:rFonts w:cs="Arial"/>
          <w:b/>
          <w:szCs w:val="20"/>
          <w:u w:val="single"/>
        </w:rPr>
      </w:pPr>
    </w:p>
    <w:p w:rsidR="00321509" w:rsidRPr="00254DAF" w:rsidRDefault="00321509" w:rsidP="00321509">
      <w:pPr>
        <w:spacing w:after="0" w:line="276" w:lineRule="auto"/>
        <w:outlineLvl w:val="0"/>
        <w:rPr>
          <w:rFonts w:ascii="Verdana" w:eastAsia="Calibri" w:hAnsi="Verdana"/>
          <w:b/>
          <w:u w:val="single"/>
        </w:rPr>
      </w:pPr>
      <w:r w:rsidRPr="00254DAF">
        <w:rPr>
          <w:rFonts w:ascii="Verdana" w:hAnsi="Verdana" w:cs="Arial"/>
          <w:b/>
          <w:u w:val="single"/>
        </w:rPr>
        <w:t>Method marks for differentiation and integration</w:t>
      </w:r>
      <w:r w:rsidRPr="00254DAF">
        <w:rPr>
          <w:rFonts w:ascii="Verdana" w:eastAsia="Calibri" w:hAnsi="Verdana"/>
          <w:b/>
          <w:u w:val="single"/>
        </w:rPr>
        <w:t>:</w:t>
      </w:r>
    </w:p>
    <w:p w:rsidR="00321509" w:rsidRPr="00254DAF" w:rsidRDefault="00321509" w:rsidP="00321509">
      <w:pPr>
        <w:spacing w:line="276" w:lineRule="auto"/>
        <w:outlineLvl w:val="0"/>
        <w:rPr>
          <w:rFonts w:ascii="Verdana" w:eastAsia="Calibri" w:hAnsi="Verdana"/>
          <w:b/>
        </w:rPr>
      </w:pPr>
    </w:p>
    <w:p w:rsidR="00321509" w:rsidRPr="00254DAF" w:rsidRDefault="00321509" w:rsidP="00321509">
      <w:pPr>
        <w:spacing w:line="276" w:lineRule="auto"/>
        <w:outlineLvl w:val="0"/>
        <w:rPr>
          <w:rFonts w:ascii="Verdana" w:hAnsi="Verdana" w:cs="Arial"/>
          <w:b/>
        </w:rPr>
      </w:pPr>
    </w:p>
    <w:p w:rsidR="00321509" w:rsidRPr="00254DAF" w:rsidRDefault="00321509" w:rsidP="00321509">
      <w:pPr>
        <w:spacing w:after="0" w:line="276" w:lineRule="auto"/>
        <w:outlineLvl w:val="0"/>
        <w:rPr>
          <w:rFonts w:ascii="Verdana" w:hAnsi="Verdana" w:cs="Arial"/>
          <w:b/>
        </w:rPr>
      </w:pPr>
      <w:r w:rsidRPr="00254DAF">
        <w:rPr>
          <w:rFonts w:ascii="Verdana" w:hAnsi="Verdana" w:cs="Arial"/>
          <w:b/>
        </w:rPr>
        <w:t>1. Differentiation</w:t>
      </w:r>
    </w:p>
    <w:p w:rsidR="00321509" w:rsidRPr="00254DAF" w:rsidRDefault="00321509" w:rsidP="00321509">
      <w:pPr>
        <w:spacing w:after="0" w:line="276" w:lineRule="auto"/>
        <w:outlineLvl w:val="0"/>
        <w:rPr>
          <w:rFonts w:ascii="Verdana" w:eastAsia="Calibri" w:hAnsi="Verdana"/>
        </w:rPr>
      </w:pPr>
      <w:r w:rsidRPr="00254DAF">
        <w:rPr>
          <w:rFonts w:ascii="Verdana" w:eastAsia="Calibri" w:hAnsi="Verdana"/>
        </w:rPr>
        <w:tab/>
      </w:r>
    </w:p>
    <w:p w:rsidR="00321509" w:rsidRPr="00254DAF" w:rsidRDefault="00321509" w:rsidP="00321509">
      <w:pPr>
        <w:spacing w:after="0" w:line="276" w:lineRule="auto"/>
        <w:outlineLvl w:val="0"/>
        <w:rPr>
          <w:rFonts w:eastAsia="Calibri"/>
        </w:rPr>
      </w:pPr>
      <w:r w:rsidRPr="00254DAF">
        <w:rPr>
          <w:rFonts w:ascii="Verdana" w:hAnsi="Verdana" w:cs="Arial"/>
        </w:rPr>
        <w:t>Power of at least one term decreased by 1</w:t>
      </w:r>
      <w:r w:rsidRPr="00254DAF">
        <w:rPr>
          <w:rFonts w:cs="Arial"/>
          <w:szCs w:val="20"/>
        </w:rPr>
        <w:t>.</w:t>
      </w:r>
      <w:r w:rsidRPr="00254DAF">
        <w:rPr>
          <w:rFonts w:eastAsia="Calibri"/>
        </w:rPr>
        <w:t xml:space="preserve"> (</w:t>
      </w:r>
      <w:r w:rsidRPr="00254DAF">
        <w:rPr>
          <w:position w:val="-6"/>
        </w:rPr>
        <w:object w:dxaOrig="1020" w:dyaOrig="315">
          <v:shape id="_x0000_i1029" type="#_x0000_t75" style="width:50.25pt;height:14.25pt" o:ole="" fillcolor="window">
            <v:imagedata r:id="rId21" o:title=""/>
          </v:shape>
          <o:OLEObject Type="Embed" ProgID="Equation.3" ShapeID="_x0000_i1029" DrawAspect="Content" ObjectID="_1624347946" r:id="rId22"/>
        </w:object>
      </w:r>
      <w:r w:rsidRPr="00254DAF">
        <w:rPr>
          <w:rFonts w:eastAsia="Calibri"/>
        </w:rPr>
        <w:t>)</w:t>
      </w:r>
    </w:p>
    <w:p w:rsidR="00321509" w:rsidRPr="00254DAF" w:rsidRDefault="00321509" w:rsidP="00321509">
      <w:pPr>
        <w:spacing w:after="0" w:line="276" w:lineRule="auto"/>
        <w:outlineLvl w:val="0"/>
        <w:rPr>
          <w:rFonts w:eastAsia="Calibri"/>
        </w:rPr>
      </w:pPr>
    </w:p>
    <w:p w:rsidR="00321509" w:rsidRPr="00254DAF" w:rsidRDefault="00321509" w:rsidP="00321509">
      <w:pPr>
        <w:spacing w:after="0" w:line="276" w:lineRule="auto"/>
        <w:outlineLvl w:val="0"/>
        <w:rPr>
          <w:rFonts w:eastAsia="Calibri"/>
          <w:b/>
          <w:szCs w:val="20"/>
        </w:rPr>
      </w:pPr>
    </w:p>
    <w:p w:rsidR="00321509" w:rsidRPr="00254DAF" w:rsidRDefault="00321509" w:rsidP="00321509">
      <w:pPr>
        <w:spacing w:after="0" w:line="276" w:lineRule="auto"/>
        <w:outlineLvl w:val="0"/>
        <w:rPr>
          <w:rFonts w:ascii="Verdana" w:eastAsia="Calibri" w:hAnsi="Verdana"/>
          <w:b/>
        </w:rPr>
      </w:pPr>
      <w:r w:rsidRPr="00254DAF">
        <w:rPr>
          <w:rFonts w:ascii="Verdana" w:eastAsia="Calibri" w:hAnsi="Verdana"/>
          <w:b/>
        </w:rPr>
        <w:t>2</w:t>
      </w:r>
      <w:r w:rsidRPr="00254DAF">
        <w:rPr>
          <w:rFonts w:ascii="Verdana" w:hAnsi="Verdana" w:cs="Arial"/>
          <w:b/>
        </w:rPr>
        <w:t>. Integration</w:t>
      </w:r>
    </w:p>
    <w:p w:rsidR="00321509" w:rsidRPr="00254DAF" w:rsidRDefault="00321509" w:rsidP="00321509">
      <w:pPr>
        <w:spacing w:after="0" w:line="276" w:lineRule="auto"/>
        <w:outlineLvl w:val="0"/>
        <w:rPr>
          <w:rFonts w:ascii="Verdana" w:eastAsia="Calibri" w:hAnsi="Verdana"/>
        </w:rPr>
      </w:pPr>
      <w:r w:rsidRPr="00254DAF">
        <w:rPr>
          <w:rFonts w:ascii="Verdana" w:eastAsia="Calibri" w:hAnsi="Verdana"/>
        </w:rPr>
        <w:tab/>
      </w:r>
    </w:p>
    <w:p w:rsidR="00321509" w:rsidRPr="00254DAF" w:rsidRDefault="00321509" w:rsidP="00321509">
      <w:pPr>
        <w:spacing w:after="0" w:line="276" w:lineRule="auto"/>
        <w:outlineLvl w:val="0"/>
        <w:rPr>
          <w:rFonts w:eastAsia="Calibri"/>
        </w:rPr>
      </w:pPr>
      <w:r w:rsidRPr="00254DAF">
        <w:rPr>
          <w:rFonts w:ascii="Verdana" w:hAnsi="Verdana" w:cs="Arial"/>
        </w:rPr>
        <w:t>Power of at least one term increased by 1.</w:t>
      </w:r>
      <w:r w:rsidRPr="00254DAF">
        <w:rPr>
          <w:rFonts w:eastAsia="Calibri"/>
        </w:rPr>
        <w:t xml:space="preserve"> (</w:t>
      </w:r>
      <w:r w:rsidRPr="00254DAF">
        <w:rPr>
          <w:position w:val="-6"/>
        </w:rPr>
        <w:object w:dxaOrig="1020" w:dyaOrig="315">
          <v:shape id="_x0000_i1030" type="#_x0000_t75" style="width:50.25pt;height:14.25pt" o:ole="" fillcolor="window">
            <v:imagedata r:id="rId23" o:title=""/>
          </v:shape>
          <o:OLEObject Type="Embed" ProgID="Equation.3" ShapeID="_x0000_i1030" DrawAspect="Content" ObjectID="_1624347947" r:id="rId24"/>
        </w:object>
      </w:r>
      <w:r w:rsidRPr="00254DAF">
        <w:rPr>
          <w:rFonts w:eastAsia="Calibri"/>
        </w:rPr>
        <w:t>)</w:t>
      </w:r>
    </w:p>
    <w:p w:rsidR="00321509" w:rsidRPr="00254DAF" w:rsidRDefault="00321509" w:rsidP="00321509">
      <w:pPr>
        <w:spacing w:line="276" w:lineRule="auto"/>
        <w:outlineLvl w:val="0"/>
        <w:rPr>
          <w:rFonts w:eastAsia="Calibri"/>
        </w:rPr>
      </w:pPr>
    </w:p>
    <w:p w:rsidR="00321509" w:rsidRPr="00254DAF" w:rsidRDefault="00321509" w:rsidP="00321509">
      <w:pPr>
        <w:spacing w:line="276" w:lineRule="auto"/>
        <w:outlineLvl w:val="0"/>
        <w:rPr>
          <w:rFonts w:cs="Arial"/>
          <w:b/>
          <w:szCs w:val="20"/>
          <w:u w:val="single"/>
        </w:rPr>
      </w:pPr>
    </w:p>
    <w:p w:rsidR="00321509" w:rsidRPr="00254DAF" w:rsidRDefault="00321509" w:rsidP="00321509">
      <w:pPr>
        <w:spacing w:line="276" w:lineRule="auto"/>
        <w:outlineLvl w:val="0"/>
        <w:rPr>
          <w:rFonts w:cs="Arial"/>
          <w:b/>
          <w:szCs w:val="20"/>
          <w:u w:val="single"/>
        </w:rPr>
        <w:sectPr w:rsidR="00321509" w:rsidRPr="00254DAF">
          <w:footerReference w:type="default" r:id="rId25"/>
          <w:headerReference w:type="first" r:id="rId26"/>
          <w:footerReference w:type="first" r:id="rId27"/>
          <w:type w:val="continuous"/>
          <w:pgSz w:w="12240" w:h="15840" w:code="1"/>
          <w:pgMar w:top="1260" w:right="1296" w:bottom="576" w:left="1296" w:header="360" w:footer="360" w:gutter="0"/>
          <w:cols w:space="708"/>
          <w:docGrid w:linePitch="360"/>
        </w:sectPr>
      </w:pPr>
    </w:p>
    <w:p w:rsidR="00321509" w:rsidRPr="00254DAF" w:rsidRDefault="00321509" w:rsidP="00321509">
      <w:pPr>
        <w:spacing w:line="276" w:lineRule="auto"/>
        <w:outlineLvl w:val="0"/>
        <w:rPr>
          <w:rFonts w:ascii="Verdana" w:hAnsi="Verdana" w:cs="Arial"/>
          <w:b/>
          <w:u w:val="single"/>
        </w:rPr>
      </w:pPr>
      <w:r w:rsidRPr="00254DAF">
        <w:rPr>
          <w:rFonts w:ascii="Verdana" w:hAnsi="Verdana" w:cs="Arial"/>
          <w:b/>
          <w:u w:val="single"/>
        </w:rPr>
        <w:t>Use of a formula</w:t>
      </w:r>
    </w:p>
    <w:p w:rsidR="00321509" w:rsidRPr="00254DAF" w:rsidRDefault="00321509" w:rsidP="00321509">
      <w:pPr>
        <w:spacing w:line="276" w:lineRule="auto"/>
        <w:outlineLvl w:val="0"/>
        <w:rPr>
          <w:rFonts w:ascii="Verdana" w:hAnsi="Verdana" w:cs="Arial"/>
          <w:b/>
          <w:u w:val="single"/>
        </w:rPr>
      </w:pPr>
    </w:p>
    <w:p w:rsidR="00321509" w:rsidRPr="00254DAF" w:rsidRDefault="00321509" w:rsidP="00321509">
      <w:pPr>
        <w:spacing w:line="276" w:lineRule="auto"/>
        <w:outlineLvl w:val="0"/>
        <w:rPr>
          <w:rFonts w:ascii="Verdana" w:hAnsi="Verdana"/>
        </w:rPr>
      </w:pPr>
      <w:r w:rsidRPr="00254DAF">
        <w:rPr>
          <w:rFonts w:ascii="Verdana" w:hAnsi="Verdana"/>
        </w:rPr>
        <w:t>Where a method involves using a formula that has been learnt, the advice given in recent examiners’ reports is that the formula should be quoted first.</w:t>
      </w:r>
    </w:p>
    <w:p w:rsidR="00321509" w:rsidRPr="00254DAF" w:rsidRDefault="00321509" w:rsidP="00321509">
      <w:pPr>
        <w:spacing w:line="276" w:lineRule="auto"/>
        <w:ind w:right="283"/>
        <w:outlineLvl w:val="0"/>
        <w:rPr>
          <w:rFonts w:ascii="Verdana" w:eastAsia="Calibri" w:hAnsi="Verdana"/>
        </w:rPr>
      </w:pPr>
    </w:p>
    <w:p w:rsidR="00321509" w:rsidRPr="00254DAF" w:rsidRDefault="00321509" w:rsidP="00321509">
      <w:pPr>
        <w:spacing w:line="276" w:lineRule="auto"/>
        <w:ind w:right="283"/>
        <w:outlineLvl w:val="0"/>
        <w:rPr>
          <w:rFonts w:ascii="Verdana" w:eastAsia="Calibri" w:hAnsi="Verdana"/>
        </w:rPr>
      </w:pPr>
      <w:r w:rsidRPr="00254DAF">
        <w:rPr>
          <w:rFonts w:ascii="Verdana" w:eastAsia="Calibri" w:hAnsi="Verdana"/>
        </w:rPr>
        <w:t>Normal marking procedure is as follows:</w:t>
      </w:r>
    </w:p>
    <w:p w:rsidR="00321509" w:rsidRPr="00254DAF" w:rsidRDefault="00321509" w:rsidP="00321509">
      <w:pPr>
        <w:spacing w:line="276" w:lineRule="auto"/>
        <w:ind w:right="283"/>
        <w:outlineLvl w:val="0"/>
        <w:rPr>
          <w:rFonts w:ascii="Verdana" w:eastAsia="Calibri" w:hAnsi="Verdana"/>
          <w:u w:val="single"/>
        </w:rPr>
      </w:pPr>
    </w:p>
    <w:p w:rsidR="00321509" w:rsidRPr="00254DAF" w:rsidRDefault="00321509" w:rsidP="00321509">
      <w:pPr>
        <w:spacing w:line="276" w:lineRule="auto"/>
        <w:ind w:right="283"/>
        <w:outlineLvl w:val="0"/>
        <w:rPr>
          <w:rFonts w:ascii="Verdana" w:eastAsia="Calibri" w:hAnsi="Verdana"/>
        </w:rPr>
      </w:pPr>
      <w:r w:rsidRPr="00254DAF">
        <w:rPr>
          <w:rFonts w:ascii="Verdana" w:eastAsia="Calibri" w:hAnsi="Verdana"/>
          <w:u w:val="single"/>
        </w:rPr>
        <w:t>Method mark</w:t>
      </w:r>
      <w:r w:rsidRPr="00254DAF">
        <w:rPr>
          <w:rFonts w:ascii="Verdana" w:eastAsia="Calibri" w:hAnsi="Verdana"/>
        </w:rPr>
        <w:t xml:space="preserve"> for quoting a correct formula and attempting to use it, even if there are small errors in the substitution of values.</w:t>
      </w:r>
    </w:p>
    <w:p w:rsidR="00321509" w:rsidRPr="00254DAF" w:rsidRDefault="00321509" w:rsidP="00321509">
      <w:pPr>
        <w:spacing w:line="276" w:lineRule="auto"/>
        <w:ind w:right="283"/>
        <w:outlineLvl w:val="0"/>
        <w:rPr>
          <w:rFonts w:ascii="Verdana" w:eastAsia="Calibri" w:hAnsi="Verdana"/>
        </w:rPr>
      </w:pPr>
    </w:p>
    <w:p w:rsidR="00321509" w:rsidRPr="00254DAF" w:rsidRDefault="00321509" w:rsidP="00321509">
      <w:pPr>
        <w:spacing w:line="276" w:lineRule="auto"/>
        <w:ind w:right="283"/>
        <w:outlineLvl w:val="0"/>
        <w:rPr>
          <w:rFonts w:ascii="Verdana" w:eastAsia="Calibri" w:hAnsi="Verdana"/>
        </w:rPr>
      </w:pPr>
      <w:r w:rsidRPr="00254DAF">
        <w:rPr>
          <w:rFonts w:ascii="Verdana" w:eastAsia="Calibri" w:hAnsi="Verdana"/>
        </w:rPr>
        <w:t xml:space="preserve">Where the formula is </w:t>
      </w:r>
      <w:r w:rsidRPr="00254DAF">
        <w:rPr>
          <w:rFonts w:ascii="Verdana" w:eastAsia="Calibri" w:hAnsi="Verdana"/>
          <w:u w:val="single"/>
        </w:rPr>
        <w:t>not</w:t>
      </w:r>
      <w:r w:rsidRPr="00254DAF">
        <w:rPr>
          <w:rFonts w:ascii="Verdana" w:eastAsia="Calibri" w:hAnsi="Verdana"/>
        </w:rPr>
        <w:t xml:space="preserve"> quoted, the method mark can be gained by implication from </w:t>
      </w:r>
      <w:r w:rsidRPr="00254DAF">
        <w:rPr>
          <w:rFonts w:ascii="Verdana" w:eastAsia="Calibri" w:hAnsi="Verdana"/>
          <w:u w:val="single"/>
        </w:rPr>
        <w:t>correct</w:t>
      </w:r>
      <w:r w:rsidRPr="00254DAF">
        <w:rPr>
          <w:rFonts w:ascii="Verdana" w:eastAsia="Calibri" w:hAnsi="Verdana"/>
        </w:rPr>
        <w:t xml:space="preserve"> working with values, but may be lost if there is any mistake in the working.</w:t>
      </w:r>
    </w:p>
    <w:p w:rsidR="00321509" w:rsidRPr="00254DAF" w:rsidRDefault="00321509" w:rsidP="00321509">
      <w:pPr>
        <w:spacing w:line="276" w:lineRule="auto"/>
        <w:ind w:right="283"/>
        <w:outlineLvl w:val="0"/>
        <w:rPr>
          <w:rFonts w:eastAsia="Calibri"/>
        </w:rPr>
      </w:pPr>
    </w:p>
    <w:p w:rsidR="00321509" w:rsidRPr="00254DAF" w:rsidRDefault="00321509" w:rsidP="00321509">
      <w:pPr>
        <w:spacing w:line="276" w:lineRule="auto"/>
        <w:ind w:right="283"/>
        <w:outlineLvl w:val="0"/>
        <w:rPr>
          <w:rFonts w:ascii="Verdana" w:hAnsi="Verdana" w:cs="Arial"/>
          <w:b/>
          <w:szCs w:val="20"/>
          <w:u w:val="single"/>
        </w:rPr>
      </w:pPr>
      <w:r w:rsidRPr="00254DAF">
        <w:rPr>
          <w:rFonts w:ascii="Verdana" w:hAnsi="Verdana" w:cs="Arial"/>
          <w:b/>
          <w:szCs w:val="20"/>
          <w:u w:val="single"/>
        </w:rPr>
        <w:t>Exact answers</w:t>
      </w:r>
    </w:p>
    <w:p w:rsidR="00321509" w:rsidRPr="00254DAF" w:rsidRDefault="00321509" w:rsidP="00321509">
      <w:pPr>
        <w:spacing w:line="276" w:lineRule="auto"/>
        <w:ind w:right="283"/>
        <w:outlineLvl w:val="0"/>
        <w:rPr>
          <w:rFonts w:ascii="Verdana" w:hAnsi="Verdana" w:cs="Arial"/>
          <w:b/>
          <w:szCs w:val="20"/>
          <w:u w:val="single"/>
        </w:rPr>
      </w:pPr>
    </w:p>
    <w:p w:rsidR="00321509" w:rsidRPr="00254DAF" w:rsidRDefault="00321509" w:rsidP="00321509">
      <w:pPr>
        <w:spacing w:line="276" w:lineRule="auto"/>
        <w:ind w:right="283"/>
        <w:outlineLvl w:val="0"/>
        <w:rPr>
          <w:rFonts w:ascii="Verdana" w:hAnsi="Verdana"/>
          <w:szCs w:val="20"/>
        </w:rPr>
      </w:pPr>
      <w:r w:rsidRPr="00254DAF">
        <w:rPr>
          <w:rFonts w:ascii="Verdana" w:hAnsi="Verdana"/>
          <w:szCs w:val="20"/>
        </w:rPr>
        <w:t>Examiners’ reports have emphasised that where, for example, an exact answer is asked for, or working with surds is clearly required, marks will normally be lost if the candidate resorts to using rounded decimals.</w:t>
      </w: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321509" w:rsidRDefault="00321509" w:rsidP="00321509">
      <w:pPr>
        <w:jc w:val="center"/>
        <w:rPr>
          <w:rFonts w:ascii="Times New Roman" w:hAnsi="Times New Roman" w:cs="Times New Roman"/>
          <w:b/>
          <w:sz w:val="24"/>
          <w:szCs w:val="24"/>
          <w:u w:val="single"/>
        </w:rPr>
      </w:pPr>
    </w:p>
    <w:p w:rsidR="00EA17DE" w:rsidRPr="00FD5ABC" w:rsidRDefault="00ED6851" w:rsidP="00EA17DE">
      <w:pPr>
        <w:jc w:val="center"/>
        <w:rPr>
          <w:rFonts w:ascii="Times New Roman" w:hAnsi="Times New Roman" w:cs="Times New Roman"/>
          <w:b/>
          <w:sz w:val="24"/>
          <w:szCs w:val="24"/>
          <w:u w:val="single"/>
        </w:rPr>
      </w:pPr>
      <w:r>
        <w:rPr>
          <w:rFonts w:ascii="Times New Roman" w:hAnsi="Times New Roman" w:cs="Times New Roman"/>
          <w:b/>
          <w:sz w:val="24"/>
          <w:szCs w:val="24"/>
          <w:u w:val="single"/>
        </w:rPr>
        <w:t>A</w:t>
      </w:r>
      <w:r w:rsidR="00EA17DE" w:rsidRPr="00FD5ABC">
        <w:rPr>
          <w:rFonts w:ascii="Times New Roman" w:hAnsi="Times New Roman" w:cs="Times New Roman"/>
          <w:b/>
          <w:sz w:val="24"/>
          <w:szCs w:val="24"/>
          <w:u w:val="single"/>
        </w:rPr>
        <w:t xml:space="preserve"> F</w:t>
      </w:r>
      <w:r>
        <w:rPr>
          <w:rFonts w:ascii="Times New Roman" w:hAnsi="Times New Roman" w:cs="Times New Roman"/>
          <w:b/>
          <w:sz w:val="24"/>
          <w:szCs w:val="24"/>
          <w:u w:val="single"/>
        </w:rPr>
        <w:t>urther Pure Maths Option Paper 1 (9FM0/3</w:t>
      </w:r>
      <w:r w:rsidR="00E312E5">
        <w:rPr>
          <w:rFonts w:ascii="Times New Roman" w:hAnsi="Times New Roman" w:cs="Times New Roman"/>
          <w:b/>
          <w:sz w:val="24"/>
          <w:szCs w:val="24"/>
          <w:u w:val="single"/>
        </w:rPr>
        <w:t>A</w:t>
      </w:r>
      <w:r>
        <w:rPr>
          <w:rFonts w:ascii="Times New Roman" w:hAnsi="Times New Roman" w:cs="Times New Roman"/>
          <w:b/>
          <w:sz w:val="24"/>
          <w:szCs w:val="24"/>
          <w:u w:val="single"/>
        </w:rPr>
        <w:t>) 19</w:t>
      </w:r>
      <w:r w:rsidR="00EA17DE" w:rsidRPr="00FD5ABC">
        <w:rPr>
          <w:rFonts w:ascii="Times New Roman" w:hAnsi="Times New Roman" w:cs="Times New Roman"/>
          <w:b/>
          <w:sz w:val="24"/>
          <w:szCs w:val="24"/>
          <w:u w:val="single"/>
        </w:rPr>
        <w:t>06</w:t>
      </w:r>
    </w:p>
    <w:p w:rsidR="00EA17DE" w:rsidRDefault="00EA17DE" w:rsidP="00EA17DE">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Mark Scheme </w:t>
      </w:r>
      <w:r w:rsidR="00156BEF">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F51E22">
        <w:rPr>
          <w:rFonts w:ascii="Times New Roman" w:hAnsi="Times New Roman" w:cs="Times New Roman"/>
          <w:b/>
          <w:sz w:val="24"/>
          <w:szCs w:val="24"/>
          <w:u w:val="single"/>
        </w:rPr>
        <w:t>Final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521"/>
        <w:gridCol w:w="992"/>
        <w:gridCol w:w="850"/>
      </w:tblGrid>
      <w:tr w:rsidR="00F56344" w:rsidRPr="00FB1F74" w:rsidTr="00635F8F">
        <w:trPr>
          <w:trHeight w:val="506"/>
          <w:jc w:val="center"/>
        </w:trPr>
        <w:tc>
          <w:tcPr>
            <w:tcW w:w="1271" w:type="dxa"/>
            <w:shd w:val="clear" w:color="auto" w:fill="D9D9D9" w:themeFill="background1" w:themeFillShade="D9"/>
          </w:tcPr>
          <w:p w:rsidR="00F56344" w:rsidRPr="00FB1F74" w:rsidRDefault="00F56344" w:rsidP="00635F8F">
            <w:pPr>
              <w:jc w:val="center"/>
              <w:rPr>
                <w:b/>
              </w:rPr>
            </w:pPr>
            <w:r w:rsidRPr="00FB1F74">
              <w:rPr>
                <w:b/>
              </w:rPr>
              <w:t>Question</w:t>
            </w:r>
          </w:p>
        </w:tc>
        <w:tc>
          <w:tcPr>
            <w:tcW w:w="6521" w:type="dxa"/>
            <w:shd w:val="clear" w:color="auto" w:fill="D9D9D9" w:themeFill="background1" w:themeFillShade="D9"/>
          </w:tcPr>
          <w:p w:rsidR="00F56344" w:rsidRPr="00FB1F74" w:rsidRDefault="00F56344" w:rsidP="00635F8F">
            <w:pPr>
              <w:jc w:val="center"/>
              <w:rPr>
                <w:b/>
              </w:rPr>
            </w:pPr>
            <w:r w:rsidRPr="00FB1F74">
              <w:rPr>
                <w:b/>
              </w:rPr>
              <w:t>Scheme</w:t>
            </w:r>
          </w:p>
        </w:tc>
        <w:tc>
          <w:tcPr>
            <w:tcW w:w="992" w:type="dxa"/>
            <w:shd w:val="clear" w:color="auto" w:fill="D9D9D9" w:themeFill="background1" w:themeFillShade="D9"/>
          </w:tcPr>
          <w:p w:rsidR="00F56344" w:rsidRPr="00FB1F74" w:rsidRDefault="00F56344" w:rsidP="00635F8F">
            <w:pPr>
              <w:jc w:val="center"/>
              <w:rPr>
                <w:b/>
              </w:rPr>
            </w:pPr>
            <w:r w:rsidRPr="00FB1F74">
              <w:rPr>
                <w:b/>
              </w:rPr>
              <w:t>Marks</w:t>
            </w:r>
          </w:p>
        </w:tc>
        <w:tc>
          <w:tcPr>
            <w:tcW w:w="850" w:type="dxa"/>
            <w:shd w:val="clear" w:color="auto" w:fill="D9D9D9" w:themeFill="background1" w:themeFillShade="D9"/>
          </w:tcPr>
          <w:p w:rsidR="00F56344" w:rsidRPr="00FB1F74" w:rsidRDefault="00F56344" w:rsidP="00635F8F">
            <w:pPr>
              <w:jc w:val="center"/>
              <w:rPr>
                <w:b/>
              </w:rPr>
            </w:pPr>
            <w:r w:rsidRPr="00FB1F74">
              <w:rPr>
                <w:b/>
              </w:rPr>
              <w:t>AOs</w:t>
            </w:r>
          </w:p>
        </w:tc>
      </w:tr>
      <w:tr w:rsidR="00BE64CF" w:rsidRPr="00FB1F74" w:rsidTr="00635F8F">
        <w:trPr>
          <w:trHeight w:val="485"/>
          <w:jc w:val="center"/>
        </w:trPr>
        <w:tc>
          <w:tcPr>
            <w:tcW w:w="1271" w:type="dxa"/>
            <w:vMerge w:val="restart"/>
          </w:tcPr>
          <w:p w:rsidR="00BE64CF" w:rsidRPr="00E269DC" w:rsidRDefault="00BE64CF" w:rsidP="00635F8F">
            <w:pPr>
              <w:jc w:val="center"/>
              <w:rPr>
                <w:rFonts w:ascii="Times New Roman" w:hAnsi="Times New Roman" w:cs="Times New Roman"/>
                <w:b/>
              </w:rPr>
            </w:pPr>
            <w:r>
              <w:rPr>
                <w:rFonts w:ascii="Times New Roman" w:hAnsi="Times New Roman" w:cs="Times New Roman"/>
                <w:b/>
              </w:rPr>
              <w:t>1</w:t>
            </w:r>
          </w:p>
        </w:tc>
        <w:tc>
          <w:tcPr>
            <w:tcW w:w="6521" w:type="dxa"/>
            <w:vAlign w:val="center"/>
          </w:tcPr>
          <w:p w:rsidR="00BE64CF" w:rsidRPr="00FB1F74" w:rsidRDefault="00BE64CF" w:rsidP="00635F8F">
            <w:pPr>
              <w:spacing w:after="0"/>
              <w:jc w:val="center"/>
            </w:pPr>
            <w:r>
              <w:rPr>
                <w:rFonts w:ascii="Times New Roman" w:hAnsi="Times New Roman" w:cs="Times New Roman"/>
                <w:sz w:val="24"/>
                <w:szCs w:val="24"/>
              </w:rPr>
              <w:t>Step length = 0.4</w:t>
            </w:r>
          </w:p>
        </w:tc>
        <w:tc>
          <w:tcPr>
            <w:tcW w:w="992"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5F8F">
        <w:trPr>
          <w:trHeight w:val="485"/>
          <w:jc w:val="center"/>
        </w:trPr>
        <w:tc>
          <w:tcPr>
            <w:tcW w:w="1271" w:type="dxa"/>
            <w:vMerge/>
          </w:tcPr>
          <w:p w:rsidR="00BE64CF" w:rsidRPr="00FB1F74" w:rsidRDefault="00BE64CF" w:rsidP="00635F8F">
            <w:pPr>
              <w:jc w:val="center"/>
              <w:rPr>
                <w:b/>
              </w:rPr>
            </w:pPr>
          </w:p>
        </w:tc>
        <w:tc>
          <w:tcPr>
            <w:tcW w:w="6521" w:type="dxa"/>
            <w:vAlign w:val="center"/>
          </w:tcPr>
          <w:tbl>
            <w:tblPr>
              <w:tblStyle w:val="TableGrid"/>
              <w:tblW w:w="0" w:type="auto"/>
              <w:tblLayout w:type="fixed"/>
              <w:tblLook w:val="04A0" w:firstRow="1" w:lastRow="0" w:firstColumn="1" w:lastColumn="0" w:noHBand="0" w:noVBand="1"/>
            </w:tblPr>
            <w:tblGrid>
              <w:gridCol w:w="1049"/>
              <w:gridCol w:w="1049"/>
              <w:gridCol w:w="1049"/>
              <w:gridCol w:w="1049"/>
              <w:gridCol w:w="1049"/>
              <w:gridCol w:w="1050"/>
            </w:tblGrid>
            <w:tr w:rsidR="00BE64CF" w:rsidTr="00635F8F">
              <w:tc>
                <w:tcPr>
                  <w:tcW w:w="1049" w:type="dxa"/>
                </w:tcPr>
                <w:p w:rsidR="00BE64CF" w:rsidRDefault="00BE64CF" w:rsidP="00635F8F">
                  <w:pPr>
                    <w:jc w:val="center"/>
                    <w:rPr>
                      <w:rFonts w:ascii="Times New Roman" w:hAnsi="Times New Roman" w:cs="Times New Roman"/>
                      <w:sz w:val="24"/>
                      <w:szCs w:val="24"/>
                    </w:rPr>
                  </w:pPr>
                </w:p>
              </w:tc>
              <w:tc>
                <w:tcPr>
                  <w:tcW w:w="1049" w:type="dxa"/>
                </w:tcPr>
                <w:p w:rsidR="00BE64CF" w:rsidRDefault="00BE64CF" w:rsidP="00635F8F">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0</w:t>
                  </w:r>
                </w:p>
              </w:tc>
              <w:tc>
                <w:tcPr>
                  <w:tcW w:w="1049" w:type="dxa"/>
                </w:tcPr>
                <w:p w:rsidR="00BE64CF" w:rsidRDefault="00BE64CF" w:rsidP="00635F8F">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1</w:t>
                  </w:r>
                </w:p>
              </w:tc>
              <w:tc>
                <w:tcPr>
                  <w:tcW w:w="1049" w:type="dxa"/>
                </w:tcPr>
                <w:p w:rsidR="00BE64CF" w:rsidRDefault="00BE64CF" w:rsidP="00635F8F">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2</w:t>
                  </w:r>
                </w:p>
              </w:tc>
              <w:tc>
                <w:tcPr>
                  <w:tcW w:w="1049" w:type="dxa"/>
                </w:tcPr>
                <w:p w:rsidR="00BE64CF" w:rsidRDefault="00BE64CF" w:rsidP="00635F8F">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3</w:t>
                  </w:r>
                </w:p>
              </w:tc>
              <w:tc>
                <w:tcPr>
                  <w:tcW w:w="1050" w:type="dxa"/>
                </w:tcPr>
                <w:p w:rsidR="00BE64CF" w:rsidRDefault="00BE64CF" w:rsidP="00635F8F">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4</w:t>
                  </w:r>
                </w:p>
              </w:tc>
            </w:tr>
            <w:tr w:rsidR="00BE64CF" w:rsidTr="00635F8F">
              <w:tc>
                <w:tcPr>
                  <w:tcW w:w="1049" w:type="dxa"/>
                </w:tcPr>
                <w:p w:rsidR="00BE64CF" w:rsidRPr="002F39DD" w:rsidRDefault="00BE64CF" w:rsidP="00635F8F">
                  <w:pPr>
                    <w:jc w:val="center"/>
                    <w:rPr>
                      <w:rFonts w:ascii="Times New Roman" w:hAnsi="Times New Roman" w:cs="Times New Roman"/>
                      <w:i/>
                      <w:sz w:val="24"/>
                      <w:szCs w:val="24"/>
                    </w:rPr>
                  </w:pPr>
                  <w:r w:rsidRPr="002F39DD">
                    <w:rPr>
                      <w:rFonts w:ascii="Times New Roman" w:hAnsi="Times New Roman" w:cs="Times New Roman"/>
                      <w:i/>
                      <w:sz w:val="24"/>
                      <w:szCs w:val="24"/>
                    </w:rPr>
                    <w:t>x</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0.4</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0.8</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1.2</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1.6</w:t>
                  </w:r>
                </w:p>
              </w:tc>
              <w:tc>
                <w:tcPr>
                  <w:tcW w:w="1050"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2</w:t>
                  </w:r>
                </w:p>
              </w:tc>
            </w:tr>
            <w:tr w:rsidR="00BE64CF" w:rsidTr="00635F8F">
              <w:tc>
                <w:tcPr>
                  <w:tcW w:w="1049" w:type="dxa"/>
                </w:tcPr>
                <w:p w:rsidR="00BE64CF" w:rsidRPr="002F39DD" w:rsidRDefault="00BE64CF" w:rsidP="00635F8F">
                  <w:pPr>
                    <w:jc w:val="center"/>
                    <w:rPr>
                      <w:rFonts w:ascii="Times New Roman" w:hAnsi="Times New Roman" w:cs="Times New Roman"/>
                      <w:i/>
                      <w:sz w:val="24"/>
                      <w:szCs w:val="24"/>
                    </w:rPr>
                  </w:pPr>
                  <w:r w:rsidRPr="002F39DD">
                    <w:rPr>
                      <w:rFonts w:ascii="Times New Roman" w:hAnsi="Times New Roman" w:cs="Times New Roman"/>
                      <w:i/>
                      <w:sz w:val="24"/>
                      <w:szCs w:val="24"/>
                    </w:rPr>
                    <w:t>y</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0.16</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0.64</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1.44</w:t>
                  </w:r>
                </w:p>
              </w:tc>
              <w:tc>
                <w:tcPr>
                  <w:tcW w:w="1049"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2.56</w:t>
                  </w:r>
                </w:p>
              </w:tc>
              <w:tc>
                <w:tcPr>
                  <w:tcW w:w="1050" w:type="dxa"/>
                </w:tcPr>
                <w:p w:rsidR="00BE64CF" w:rsidRDefault="00BE64CF" w:rsidP="00635F8F">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4</w:t>
                  </w:r>
                </w:p>
              </w:tc>
            </w:tr>
            <w:tr w:rsidR="003011CA" w:rsidTr="00635F8F">
              <w:tc>
                <w:tcPr>
                  <w:tcW w:w="1049" w:type="dxa"/>
                </w:tcPr>
                <w:p w:rsidR="003011CA" w:rsidRPr="003011CA" w:rsidRDefault="003011CA" w:rsidP="00635F8F">
                  <w:pPr>
                    <w:jc w:val="center"/>
                    <w:rPr>
                      <w:rFonts w:ascii="Times New Roman" w:hAnsi="Times New Roman" w:cs="Times New Roman"/>
                      <w:sz w:val="24"/>
                      <w:szCs w:val="24"/>
                    </w:rPr>
                  </w:pPr>
                </w:p>
              </w:tc>
              <w:tc>
                <w:tcPr>
                  <w:tcW w:w="1049" w:type="dxa"/>
                </w:tcPr>
                <w:p w:rsidR="003011CA" w:rsidRPr="003011CA" w:rsidRDefault="003011CA" w:rsidP="00635F8F">
                  <w:pPr>
                    <w:jc w:val="center"/>
                    <w:rPr>
                      <w:rFonts w:ascii="Times New Roman" w:hAnsi="Times New Roman" w:cs="Times New Roman"/>
                    </w:rPr>
                  </w:pPr>
                  <w:r w:rsidRPr="003011CA">
                    <w:rPr>
                      <w:rFonts w:ascii="Times New Roman" w:hAnsi="Times New Roman" w:cs="Times New Roman"/>
                    </w:rPr>
                    <w:t>1.173…</w:t>
                  </w:r>
                </w:p>
              </w:tc>
              <w:tc>
                <w:tcPr>
                  <w:tcW w:w="1049" w:type="dxa"/>
                </w:tcPr>
                <w:p w:rsidR="003011CA" w:rsidRPr="003011CA" w:rsidRDefault="003011CA" w:rsidP="00635F8F">
                  <w:pPr>
                    <w:jc w:val="center"/>
                    <w:rPr>
                      <w:rFonts w:ascii="Times New Roman" w:hAnsi="Times New Roman" w:cs="Times New Roman"/>
                    </w:rPr>
                  </w:pPr>
                  <w:r w:rsidRPr="003011CA">
                    <w:rPr>
                      <w:rFonts w:ascii="Times New Roman" w:hAnsi="Times New Roman" w:cs="Times New Roman"/>
                    </w:rPr>
                    <w:t>1.896…</w:t>
                  </w:r>
                </w:p>
              </w:tc>
              <w:tc>
                <w:tcPr>
                  <w:tcW w:w="1049" w:type="dxa"/>
                </w:tcPr>
                <w:p w:rsidR="003011CA" w:rsidRPr="003011CA" w:rsidRDefault="003011CA" w:rsidP="00635F8F">
                  <w:pPr>
                    <w:jc w:val="center"/>
                    <w:rPr>
                      <w:rFonts w:ascii="Times New Roman" w:hAnsi="Times New Roman" w:cs="Times New Roman"/>
                    </w:rPr>
                  </w:pPr>
                  <w:r w:rsidRPr="003011CA">
                    <w:rPr>
                      <w:rFonts w:ascii="Times New Roman" w:hAnsi="Times New Roman" w:cs="Times New Roman"/>
                    </w:rPr>
                    <w:t>4.220…</w:t>
                  </w:r>
                </w:p>
              </w:tc>
              <w:tc>
                <w:tcPr>
                  <w:tcW w:w="1049" w:type="dxa"/>
                </w:tcPr>
                <w:p w:rsidR="003011CA" w:rsidRPr="003011CA" w:rsidRDefault="003011CA" w:rsidP="00635F8F">
                  <w:pPr>
                    <w:jc w:val="center"/>
                    <w:rPr>
                      <w:rFonts w:ascii="Times New Roman" w:hAnsi="Times New Roman" w:cs="Times New Roman"/>
                    </w:rPr>
                  </w:pPr>
                  <w:r w:rsidRPr="003011CA">
                    <w:rPr>
                      <w:rFonts w:ascii="Times New Roman" w:hAnsi="Times New Roman" w:cs="Times New Roman"/>
                    </w:rPr>
                    <w:t>12.935…</w:t>
                  </w:r>
                </w:p>
              </w:tc>
              <w:tc>
                <w:tcPr>
                  <w:tcW w:w="1050" w:type="dxa"/>
                </w:tcPr>
                <w:p w:rsidR="003011CA" w:rsidRPr="003011CA" w:rsidRDefault="003011CA" w:rsidP="00635F8F">
                  <w:pPr>
                    <w:jc w:val="center"/>
                    <w:rPr>
                      <w:rFonts w:ascii="Times New Roman" w:hAnsi="Times New Roman" w:cs="Times New Roman"/>
                    </w:rPr>
                  </w:pPr>
                  <w:r w:rsidRPr="003011CA">
                    <w:rPr>
                      <w:rFonts w:ascii="Times New Roman" w:hAnsi="Times New Roman" w:cs="Times New Roman"/>
                    </w:rPr>
                    <w:t>54.598…</w:t>
                  </w:r>
                </w:p>
              </w:tc>
            </w:tr>
          </w:tbl>
          <w:p w:rsidR="00BE64CF" w:rsidRPr="008D2327" w:rsidRDefault="00BE64CF" w:rsidP="00635F8F">
            <w:pPr>
              <w:spacing w:after="0"/>
              <w:jc w:val="center"/>
              <w:rPr>
                <w:rFonts w:ascii="Times New Roman" w:hAnsi="Times New Roman" w:cs="Times New Roman"/>
                <w:sz w:val="24"/>
                <w:szCs w:val="24"/>
              </w:rPr>
            </w:pPr>
          </w:p>
        </w:tc>
        <w:tc>
          <w:tcPr>
            <w:tcW w:w="992"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5F8F">
        <w:trPr>
          <w:trHeight w:val="485"/>
          <w:jc w:val="center"/>
        </w:trPr>
        <w:tc>
          <w:tcPr>
            <w:tcW w:w="1271" w:type="dxa"/>
            <w:vMerge/>
          </w:tcPr>
          <w:p w:rsidR="00BE64CF" w:rsidRPr="00FB1F74" w:rsidRDefault="00BE64CF" w:rsidP="00635F8F">
            <w:pPr>
              <w:jc w:val="center"/>
              <w:rPr>
                <w:b/>
              </w:rPr>
            </w:pPr>
          </w:p>
        </w:tc>
        <w:tc>
          <w:tcPr>
            <w:tcW w:w="6521" w:type="dxa"/>
            <w:vAlign w:val="center"/>
          </w:tcPr>
          <w:p w:rsidR="00BE64CF" w:rsidRPr="00683505" w:rsidRDefault="00BE64CF" w:rsidP="00635F8F">
            <w:pPr>
              <w:spacing w:after="0"/>
              <w:jc w:val="center"/>
            </w:pPr>
            <w:r w:rsidRPr="002F39DD">
              <w:rPr>
                <w:position w:val="-12"/>
              </w:rPr>
              <w:object w:dxaOrig="3500" w:dyaOrig="360">
                <v:shape id="_x0000_i1031" type="#_x0000_t75" style="width:175.5pt;height:18.75pt" o:ole="">
                  <v:imagedata r:id="rId28" o:title=""/>
                </v:shape>
                <o:OLEObject Type="Embed" ProgID="Equation.DSMT4" ShapeID="_x0000_i1031" DrawAspect="Content" ObjectID="_1624347948" r:id="rId29"/>
              </w:object>
            </w:r>
          </w:p>
        </w:tc>
        <w:tc>
          <w:tcPr>
            <w:tcW w:w="992"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5F8F">
        <w:trPr>
          <w:trHeight w:val="485"/>
          <w:jc w:val="center"/>
        </w:trPr>
        <w:tc>
          <w:tcPr>
            <w:tcW w:w="1271" w:type="dxa"/>
            <w:vMerge/>
          </w:tcPr>
          <w:p w:rsidR="00BE64CF" w:rsidRPr="00FB1F74" w:rsidRDefault="00BE64CF" w:rsidP="00635F8F">
            <w:pPr>
              <w:jc w:val="center"/>
              <w:rPr>
                <w:b/>
              </w:rPr>
            </w:pPr>
          </w:p>
        </w:tc>
        <w:tc>
          <w:tcPr>
            <w:tcW w:w="6521" w:type="dxa"/>
            <w:vAlign w:val="center"/>
          </w:tcPr>
          <w:p w:rsidR="003011CA" w:rsidRDefault="00B57D90" w:rsidP="00635F8F">
            <w:pPr>
              <w:spacing w:after="0"/>
              <w:jc w:val="center"/>
              <w:rPr>
                <w:rFonts w:ascii="Times New Roman" w:hAnsi="Times New Roman" w:cs="Times New Roman"/>
                <w:sz w:val="24"/>
                <w:szCs w:val="24"/>
              </w:rPr>
            </w:pPr>
            <w:r w:rsidRPr="00D47F3F">
              <w:rPr>
                <w:rFonts w:ascii="Times New Roman" w:hAnsi="Times New Roman" w:cs="Times New Roman"/>
                <w:position w:val="-24"/>
                <w:sz w:val="24"/>
                <w:szCs w:val="24"/>
              </w:rPr>
              <w:object w:dxaOrig="7060" w:dyaOrig="639">
                <v:shape id="_x0000_i1032" type="#_x0000_t75" style="width:313.5pt;height:33.75pt" o:ole="">
                  <v:imagedata r:id="rId30" o:title=""/>
                </v:shape>
                <o:OLEObject Type="Embed" ProgID="Equation.DSMT4" ShapeID="_x0000_i1032" DrawAspect="Content" ObjectID="_1624347949" r:id="rId31"/>
              </w:object>
            </w:r>
          </w:p>
          <w:p w:rsidR="00BE64CF" w:rsidRPr="00FB1F74" w:rsidRDefault="003011CA" w:rsidP="00635F8F">
            <w:pPr>
              <w:spacing w:after="0"/>
              <w:jc w:val="center"/>
            </w:pPr>
            <w:r w:rsidRPr="00D47F3F">
              <w:rPr>
                <w:rFonts w:ascii="Times New Roman" w:hAnsi="Times New Roman" w:cs="Times New Roman"/>
                <w:position w:val="-24"/>
                <w:sz w:val="24"/>
                <w:szCs w:val="24"/>
              </w:rPr>
              <w:object w:dxaOrig="1780" w:dyaOrig="620">
                <v:shape id="_x0000_i1033" type="#_x0000_t75" style="width:79.5pt;height:33pt" o:ole="">
                  <v:imagedata r:id="rId32" o:title=""/>
                </v:shape>
                <o:OLEObject Type="Embed" ProgID="Equation.DSMT4" ShapeID="_x0000_i1033" DrawAspect="Content" ObjectID="_1624347950" r:id="rId33"/>
              </w:object>
            </w:r>
          </w:p>
        </w:tc>
        <w:tc>
          <w:tcPr>
            <w:tcW w:w="992" w:type="dxa"/>
            <w:vAlign w:val="center"/>
          </w:tcPr>
          <w:p w:rsidR="00BE64CF" w:rsidRPr="008D2327" w:rsidRDefault="001E5019" w:rsidP="00635F8F">
            <w:pPr>
              <w:spacing w:after="0"/>
              <w:jc w:val="center"/>
              <w:rPr>
                <w:rFonts w:ascii="Times New Roman" w:hAnsi="Times New Roman" w:cs="Times New Roman"/>
                <w:sz w:val="24"/>
                <w:szCs w:val="24"/>
              </w:rPr>
            </w:pPr>
            <w:r w:rsidRPr="001E5019">
              <w:rPr>
                <w:rFonts w:ascii="Times New Roman" w:hAnsi="Times New Roman" w:cs="Times New Roman"/>
                <w:b/>
                <w:sz w:val="24"/>
                <w:szCs w:val="24"/>
              </w:rPr>
              <w:t>d</w:t>
            </w:r>
            <w:r w:rsidR="00BE64CF">
              <w:rPr>
                <w:rFonts w:ascii="Times New Roman" w:hAnsi="Times New Roman" w:cs="Times New Roman"/>
                <w:sz w:val="24"/>
                <w:szCs w:val="24"/>
              </w:rPr>
              <w:t>M1</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5F8F">
        <w:trPr>
          <w:trHeight w:val="485"/>
          <w:jc w:val="center"/>
        </w:trPr>
        <w:tc>
          <w:tcPr>
            <w:tcW w:w="1271" w:type="dxa"/>
            <w:vMerge/>
          </w:tcPr>
          <w:p w:rsidR="00BE64CF" w:rsidRPr="00FB1F74" w:rsidRDefault="00BE64CF" w:rsidP="00635F8F">
            <w:pPr>
              <w:jc w:val="center"/>
              <w:rPr>
                <w:b/>
              </w:rPr>
            </w:pPr>
          </w:p>
        </w:tc>
        <w:tc>
          <w:tcPr>
            <w:tcW w:w="6521" w:type="dxa"/>
            <w:vAlign w:val="center"/>
          </w:tcPr>
          <w:p w:rsidR="00BE64CF" w:rsidRDefault="00BE64CF" w:rsidP="00635F8F">
            <w:pPr>
              <w:spacing w:after="0"/>
              <w:jc w:val="center"/>
            </w:pPr>
            <w:r w:rsidRPr="002F39DD">
              <w:rPr>
                <w:position w:val="-6"/>
              </w:rPr>
              <w:object w:dxaOrig="660" w:dyaOrig="279">
                <v:shape id="_x0000_i1034" type="#_x0000_t75" style="width:33.75pt;height:14.25pt" o:ole="">
                  <v:imagedata r:id="rId34" o:title=""/>
                </v:shape>
                <o:OLEObject Type="Embed" ProgID="Equation.DSMT4" ShapeID="_x0000_i1034" DrawAspect="Content" ObjectID="_1624347951" r:id="rId35"/>
              </w:object>
            </w:r>
          </w:p>
        </w:tc>
        <w:tc>
          <w:tcPr>
            <w:tcW w:w="992"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5F8F">
        <w:trPr>
          <w:trHeight w:val="133"/>
          <w:jc w:val="center"/>
        </w:trPr>
        <w:tc>
          <w:tcPr>
            <w:tcW w:w="1271" w:type="dxa"/>
            <w:vMerge/>
          </w:tcPr>
          <w:p w:rsidR="00BE64CF" w:rsidRPr="00FB1F74" w:rsidRDefault="00BE64CF" w:rsidP="00635F8F">
            <w:pPr>
              <w:spacing w:after="0"/>
              <w:jc w:val="center"/>
              <w:rPr>
                <w:b/>
              </w:rPr>
            </w:pPr>
          </w:p>
        </w:tc>
        <w:tc>
          <w:tcPr>
            <w:tcW w:w="6521" w:type="dxa"/>
            <w:vAlign w:val="center"/>
          </w:tcPr>
          <w:p w:rsidR="00BE64CF" w:rsidRPr="00FB1F74" w:rsidRDefault="00BE64CF" w:rsidP="00635F8F">
            <w:pPr>
              <w:spacing w:after="0"/>
              <w:jc w:val="center"/>
            </w:pPr>
          </w:p>
        </w:tc>
        <w:tc>
          <w:tcPr>
            <w:tcW w:w="992" w:type="dxa"/>
            <w:vAlign w:val="center"/>
          </w:tcPr>
          <w:p w:rsidR="00BE64CF" w:rsidRPr="00B32855" w:rsidRDefault="00BE64CF" w:rsidP="00635F8F">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B32855">
              <w:rPr>
                <w:rFonts w:ascii="Times New Roman" w:hAnsi="Times New Roman" w:cs="Times New Roman"/>
                <w:b/>
                <w:sz w:val="24"/>
                <w:szCs w:val="24"/>
              </w:rPr>
              <w:t>)</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p>
        </w:tc>
      </w:tr>
      <w:tr w:rsidR="00F56344" w:rsidRPr="00FB1F74" w:rsidTr="00635F8F">
        <w:trPr>
          <w:trHeight w:val="140"/>
          <w:jc w:val="center"/>
        </w:trPr>
        <w:tc>
          <w:tcPr>
            <w:tcW w:w="9634" w:type="dxa"/>
            <w:gridSpan w:val="4"/>
            <w:vAlign w:val="center"/>
          </w:tcPr>
          <w:p w:rsidR="00F56344" w:rsidRPr="008D2327" w:rsidRDefault="00F56344" w:rsidP="00635F8F">
            <w:pPr>
              <w:spacing w:after="0"/>
              <w:jc w:val="right"/>
              <w:rPr>
                <w:rFonts w:ascii="Times New Roman" w:hAnsi="Times New Roman" w:cs="Times New Roman"/>
                <w:b/>
                <w:sz w:val="24"/>
                <w:szCs w:val="24"/>
              </w:rPr>
            </w:pPr>
            <w:r>
              <w:rPr>
                <w:rFonts w:ascii="Times New Roman" w:hAnsi="Times New Roman" w:cs="Times New Roman"/>
                <w:b/>
                <w:sz w:val="24"/>
                <w:szCs w:val="24"/>
              </w:rPr>
              <w:t>(5</w:t>
            </w:r>
            <w:r w:rsidRPr="008D2327">
              <w:rPr>
                <w:rFonts w:ascii="Times New Roman" w:hAnsi="Times New Roman" w:cs="Times New Roman"/>
                <w:b/>
                <w:sz w:val="24"/>
                <w:szCs w:val="24"/>
              </w:rPr>
              <w:t xml:space="preserve"> marks)</w:t>
            </w:r>
          </w:p>
        </w:tc>
      </w:tr>
      <w:tr w:rsidR="00F56344" w:rsidRPr="00FB1F74" w:rsidTr="00635F8F">
        <w:trPr>
          <w:trHeight w:val="140"/>
          <w:jc w:val="center"/>
        </w:trPr>
        <w:tc>
          <w:tcPr>
            <w:tcW w:w="9634" w:type="dxa"/>
            <w:gridSpan w:val="4"/>
            <w:vAlign w:val="center"/>
          </w:tcPr>
          <w:p w:rsidR="00F56344" w:rsidRPr="00AB5A1B" w:rsidRDefault="00F56344" w:rsidP="00635F8F">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F56344" w:rsidRPr="00FB1F74" w:rsidTr="00635F8F">
        <w:trPr>
          <w:trHeight w:val="140"/>
          <w:jc w:val="center"/>
        </w:trPr>
        <w:tc>
          <w:tcPr>
            <w:tcW w:w="9634" w:type="dxa"/>
            <w:gridSpan w:val="4"/>
            <w:vAlign w:val="center"/>
          </w:tcPr>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B1: Correct step length of 0.4</w:t>
            </w:r>
            <w:r w:rsidR="003011CA">
              <w:rPr>
                <w:rFonts w:ascii="Times New Roman" w:hAnsi="Times New Roman" w:cs="Times New Roman"/>
                <w:sz w:val="24"/>
                <w:szCs w:val="24"/>
              </w:rPr>
              <w:t xml:space="preserve"> which may be implied e.g. by their 0.4, 0.8, etc.</w: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 xml:space="preserve">M1: Attempts to find </w:t>
            </w:r>
            <w:r w:rsidRPr="002F39DD">
              <w:rPr>
                <w:rFonts w:ascii="Times New Roman" w:hAnsi="Times New Roman" w:cs="Times New Roman"/>
                <w:i/>
                <w:sz w:val="24"/>
                <w:szCs w:val="24"/>
              </w:rPr>
              <w:t>y</w:t>
            </w:r>
            <w:r>
              <w:rPr>
                <w:rFonts w:ascii="Times New Roman" w:hAnsi="Times New Roman" w:cs="Times New Roman"/>
                <w:sz w:val="24"/>
                <w:szCs w:val="24"/>
              </w:rPr>
              <w:t xml:space="preserve"> values </w:t>
            </w:r>
            <w:r w:rsidR="003011CA">
              <w:rPr>
                <w:rFonts w:ascii="Times New Roman" w:hAnsi="Times New Roman" w:cs="Times New Roman"/>
                <w:sz w:val="24"/>
                <w:szCs w:val="24"/>
              </w:rPr>
              <w:t xml:space="preserve">for their </w:t>
            </w:r>
            <w:r w:rsidR="003011CA" w:rsidRPr="003011CA">
              <w:rPr>
                <w:rFonts w:ascii="Times New Roman" w:hAnsi="Times New Roman" w:cs="Times New Roman"/>
                <w:i/>
                <w:sz w:val="24"/>
                <w:szCs w:val="24"/>
              </w:rPr>
              <w:t>x</w:t>
            </w:r>
            <w:r w:rsidR="003011CA">
              <w:rPr>
                <w:rFonts w:ascii="Times New Roman" w:hAnsi="Times New Roman" w:cs="Times New Roman"/>
                <w:sz w:val="24"/>
                <w:szCs w:val="24"/>
              </w:rPr>
              <w:t xml:space="preserve"> values – may be in terms of e or numerical values</w:t>
            </w:r>
            <w:r w:rsidR="00335154">
              <w:rPr>
                <w:rFonts w:ascii="Times New Roman" w:hAnsi="Times New Roman" w:cs="Times New Roman"/>
                <w:sz w:val="24"/>
                <w:szCs w:val="24"/>
              </w:rPr>
              <w:t>. Must see an attempt to find at least 3 values.</w: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M1: C</w:t>
            </w:r>
            <w:r w:rsidR="002F220F">
              <w:rPr>
                <w:rFonts w:ascii="Times New Roman" w:hAnsi="Times New Roman" w:cs="Times New Roman"/>
                <w:sz w:val="24"/>
                <w:szCs w:val="24"/>
              </w:rPr>
              <w:t xml:space="preserve">orrect structure for </w:t>
            </w:r>
            <w:r w:rsidR="007200FA" w:rsidRPr="007200FA">
              <w:rPr>
                <w:rFonts w:ascii="Times New Roman" w:hAnsi="Times New Roman" w:cs="Times New Roman"/>
                <w:i/>
                <w:sz w:val="24"/>
                <w:szCs w:val="24"/>
              </w:rPr>
              <w:t>y</w:t>
            </w:r>
            <w:r w:rsidR="007200FA">
              <w:rPr>
                <w:rFonts w:ascii="Times New Roman" w:hAnsi="Times New Roman" w:cs="Times New Roman"/>
                <w:sz w:val="24"/>
                <w:szCs w:val="24"/>
              </w:rPr>
              <w:t xml:space="preserve"> values of </w:t>
            </w:r>
            <w:r w:rsidR="002F220F">
              <w:rPr>
                <w:rFonts w:ascii="Times New Roman" w:hAnsi="Times New Roman" w:cs="Times New Roman"/>
                <w:sz w:val="24"/>
                <w:szCs w:val="24"/>
              </w:rPr>
              <w:t>Simpson’s r</w:t>
            </w:r>
            <w:r>
              <w:rPr>
                <w:rFonts w:ascii="Times New Roman" w:hAnsi="Times New Roman" w:cs="Times New Roman"/>
                <w:sz w:val="24"/>
                <w:szCs w:val="24"/>
              </w:rPr>
              <w:t>ule (ends + 2evens + 4odds)</w:t>
            </w:r>
            <w:r w:rsidR="007200FA">
              <w:rPr>
                <w:rFonts w:ascii="Times New Roman" w:hAnsi="Times New Roman" w:cs="Times New Roman"/>
                <w:sz w:val="24"/>
                <w:szCs w:val="24"/>
              </w:rPr>
              <w:t xml:space="preserve"> (must have an odd number of ordinates)</w:t>
            </w:r>
            <w:r w:rsidR="00335154">
              <w:rPr>
                <w:rFonts w:ascii="Times New Roman" w:hAnsi="Times New Roman" w:cs="Times New Roman"/>
                <w:sz w:val="24"/>
                <w:szCs w:val="24"/>
              </w:rPr>
              <w:t xml:space="preserve">. Must be </w:t>
            </w:r>
            <w:r w:rsidR="00335154" w:rsidRPr="00335154">
              <w:rPr>
                <w:rFonts w:ascii="Times New Roman" w:hAnsi="Times New Roman" w:cs="Times New Roman"/>
                <w:i/>
                <w:sz w:val="24"/>
                <w:szCs w:val="24"/>
              </w:rPr>
              <w:t>y</w:t>
            </w:r>
            <w:r w:rsidR="00335154">
              <w:rPr>
                <w:rFonts w:ascii="Times New Roman" w:hAnsi="Times New Roman" w:cs="Times New Roman"/>
                <w:sz w:val="24"/>
                <w:szCs w:val="24"/>
              </w:rPr>
              <w:t xml:space="preserve"> values </w:t>
            </w:r>
            <w:r w:rsidR="00335154" w:rsidRPr="00335154">
              <w:rPr>
                <w:rFonts w:ascii="Times New Roman" w:hAnsi="Times New Roman" w:cs="Times New Roman"/>
                <w:b/>
                <w:sz w:val="24"/>
                <w:szCs w:val="24"/>
              </w:rPr>
              <w:t>not</w:t>
            </w:r>
            <w:r w:rsidR="00335154">
              <w:rPr>
                <w:rFonts w:ascii="Times New Roman" w:hAnsi="Times New Roman" w:cs="Times New Roman"/>
                <w:sz w:val="24"/>
                <w:szCs w:val="24"/>
              </w:rPr>
              <w:t xml:space="preserve"> </w:t>
            </w:r>
            <w:r w:rsidR="00335154" w:rsidRPr="00335154">
              <w:rPr>
                <w:rFonts w:ascii="Times New Roman" w:hAnsi="Times New Roman" w:cs="Times New Roman"/>
                <w:i/>
                <w:sz w:val="24"/>
                <w:szCs w:val="24"/>
              </w:rPr>
              <w:t>x</w:t>
            </w:r>
            <w:r w:rsidR="00335154">
              <w:rPr>
                <w:rFonts w:ascii="Times New Roman" w:hAnsi="Times New Roman" w:cs="Times New Roman"/>
                <w:sz w:val="24"/>
                <w:szCs w:val="24"/>
              </w:rPr>
              <w:t xml:space="preserve"> values.</w:t>
            </w:r>
          </w:p>
          <w:p w:rsidR="00F56344" w:rsidRDefault="001E5019" w:rsidP="00635F8F">
            <w:pPr>
              <w:spacing w:after="0"/>
              <w:rPr>
                <w:rFonts w:ascii="Times New Roman" w:hAnsi="Times New Roman" w:cs="Times New Roman"/>
                <w:sz w:val="24"/>
                <w:szCs w:val="24"/>
              </w:rPr>
            </w:pPr>
            <w:r w:rsidRPr="001E5019">
              <w:rPr>
                <w:rFonts w:ascii="Times New Roman" w:hAnsi="Times New Roman" w:cs="Times New Roman"/>
                <w:b/>
                <w:sz w:val="24"/>
                <w:szCs w:val="24"/>
              </w:rPr>
              <w:t>d</w:t>
            </w:r>
            <w:r w:rsidR="00F56344">
              <w:rPr>
                <w:rFonts w:ascii="Times New Roman" w:hAnsi="Times New Roman" w:cs="Times New Roman"/>
                <w:sz w:val="24"/>
                <w:szCs w:val="24"/>
              </w:rPr>
              <w:t xml:space="preserve">M1: </w:t>
            </w:r>
            <w:r w:rsidR="007200FA" w:rsidRPr="00D47F3F">
              <w:rPr>
                <w:rFonts w:ascii="Times New Roman" w:hAnsi="Times New Roman" w:cs="Times New Roman"/>
                <w:position w:val="-24"/>
                <w:sz w:val="24"/>
                <w:szCs w:val="24"/>
              </w:rPr>
              <w:object w:dxaOrig="2079" w:dyaOrig="620">
                <v:shape id="_x0000_i1035" type="#_x0000_t75" style="width:93pt;height:33pt" o:ole="">
                  <v:imagedata r:id="rId36" o:title=""/>
                </v:shape>
                <o:OLEObject Type="Embed" ProgID="Equation.DSMT4" ShapeID="_x0000_i1035" DrawAspect="Content" ObjectID="_1624347952" r:id="rId37"/>
              </w:object>
            </w:r>
            <w:r w:rsidR="00333338">
              <w:rPr>
                <w:rFonts w:ascii="Times New Roman" w:hAnsi="Times New Roman" w:cs="Times New Roman"/>
                <w:sz w:val="24"/>
                <w:szCs w:val="24"/>
              </w:rPr>
              <w:t xml:space="preserve"> or for </w:t>
            </w:r>
            <w:r w:rsidR="00333338" w:rsidRPr="00D47F3F">
              <w:rPr>
                <w:rFonts w:ascii="Times New Roman" w:hAnsi="Times New Roman" w:cs="Times New Roman"/>
                <w:position w:val="-24"/>
                <w:sz w:val="24"/>
                <w:szCs w:val="24"/>
              </w:rPr>
              <w:object w:dxaOrig="1700" w:dyaOrig="620">
                <v:shape id="_x0000_i1036" type="#_x0000_t75" style="width:75.75pt;height:33pt" o:ole="">
                  <v:imagedata r:id="rId38" o:title=""/>
                </v:shape>
                <o:OLEObject Type="Embed" ProgID="Equation.DSMT4" ShapeID="_x0000_i1036" DrawAspect="Content" ObjectID="_1624347953" r:id="rId39"/>
              </w:object>
            </w:r>
            <w:r w:rsidR="00333338">
              <w:rPr>
                <w:rFonts w:ascii="Times New Roman" w:hAnsi="Times New Roman" w:cs="Times New Roman"/>
                <w:sz w:val="24"/>
                <w:szCs w:val="24"/>
              </w:rPr>
              <w:t xml:space="preserve"> leading to a value and where </w:t>
            </w:r>
            <w:r w:rsidR="00333338" w:rsidRPr="00333338">
              <w:rPr>
                <w:rFonts w:ascii="Times New Roman" w:hAnsi="Times New Roman" w:cs="Times New Roman"/>
                <w:i/>
                <w:sz w:val="24"/>
                <w:szCs w:val="24"/>
              </w:rPr>
              <w:t>h</w:t>
            </w:r>
            <w:r w:rsidR="00333338">
              <w:rPr>
                <w:rFonts w:ascii="Times New Roman" w:hAnsi="Times New Roman" w:cs="Times New Roman"/>
                <w:sz w:val="24"/>
                <w:szCs w:val="24"/>
              </w:rPr>
              <w:t xml:space="preserve"> has clearly been defined earlier</w:t>
            </w:r>
            <w:r w:rsidR="00335154">
              <w:rPr>
                <w:rFonts w:ascii="Times New Roman" w:hAnsi="Times New Roman" w:cs="Times New Roman"/>
                <w:sz w:val="24"/>
                <w:szCs w:val="24"/>
              </w:rPr>
              <w:t>.</w:t>
            </w:r>
          </w:p>
          <w:p w:rsidR="001E5019" w:rsidRPr="001E5019" w:rsidRDefault="001E5019" w:rsidP="00635F8F">
            <w:pPr>
              <w:spacing w:after="0"/>
              <w:rPr>
                <w:rFonts w:ascii="Times New Roman" w:hAnsi="Times New Roman" w:cs="Times New Roman"/>
                <w:b/>
                <w:sz w:val="24"/>
                <w:szCs w:val="24"/>
              </w:rPr>
            </w:pPr>
            <w:r w:rsidRPr="001E5019">
              <w:rPr>
                <w:rFonts w:ascii="Times New Roman" w:hAnsi="Times New Roman" w:cs="Times New Roman"/>
                <w:b/>
                <w:sz w:val="24"/>
                <w:szCs w:val="24"/>
              </w:rPr>
              <w:t>Dependent on both previous method marks</w: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 xml:space="preserve">A1: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16.5</w:t>
            </w:r>
          </w:p>
          <w:p w:rsidR="00335154" w:rsidRDefault="00335154" w:rsidP="00335154">
            <w:pPr>
              <w:spacing w:after="0"/>
              <w:jc w:val="center"/>
              <w:rPr>
                <w:rFonts w:ascii="Times New Roman" w:hAnsi="Times New Roman" w:cs="Times New Roman"/>
                <w:sz w:val="24"/>
                <w:szCs w:val="24"/>
              </w:rPr>
            </w:pPr>
            <w:r>
              <w:rPr>
                <w:rFonts w:ascii="Times New Roman" w:hAnsi="Times New Roman" w:cs="Times New Roman"/>
                <w:sz w:val="24"/>
                <w:szCs w:val="24"/>
              </w:rPr>
              <w:t>Note that a minimum we would expect to see for full marks is:</w:t>
            </w:r>
          </w:p>
          <w:p w:rsidR="00335154" w:rsidRDefault="00335154" w:rsidP="00335154">
            <w:pPr>
              <w:spacing w:after="0"/>
              <w:jc w:val="center"/>
              <w:rPr>
                <w:rFonts w:ascii="Times New Roman" w:hAnsi="Times New Roman" w:cs="Times New Roman"/>
                <w:sz w:val="24"/>
                <w:szCs w:val="24"/>
              </w:rPr>
            </w:pPr>
            <w:r w:rsidRPr="00335154">
              <w:rPr>
                <w:rFonts w:ascii="Times New Roman" w:hAnsi="Times New Roman" w:cs="Times New Roman"/>
                <w:i/>
                <w:sz w:val="24"/>
                <w:szCs w:val="24"/>
              </w:rPr>
              <w:t>h</w:t>
            </w:r>
            <w:r>
              <w:rPr>
                <w:rFonts w:ascii="Times New Roman" w:hAnsi="Times New Roman" w:cs="Times New Roman"/>
                <w:sz w:val="24"/>
                <w:szCs w:val="24"/>
              </w:rPr>
              <w:t xml:space="preserve"> = 0.4</w:t>
            </w:r>
          </w:p>
          <w:tbl>
            <w:tblPr>
              <w:tblStyle w:val="TableGrid"/>
              <w:tblW w:w="0" w:type="auto"/>
              <w:jc w:val="center"/>
              <w:tblLayout w:type="fixed"/>
              <w:tblLook w:val="04A0" w:firstRow="1" w:lastRow="0" w:firstColumn="1" w:lastColumn="0" w:noHBand="0" w:noVBand="1"/>
            </w:tblPr>
            <w:tblGrid>
              <w:gridCol w:w="1049"/>
              <w:gridCol w:w="1049"/>
              <w:gridCol w:w="1049"/>
              <w:gridCol w:w="1049"/>
              <w:gridCol w:w="1049"/>
              <w:gridCol w:w="1050"/>
            </w:tblGrid>
            <w:tr w:rsidR="00335154" w:rsidTr="00335154">
              <w:trPr>
                <w:jc w:val="center"/>
              </w:trPr>
              <w:tc>
                <w:tcPr>
                  <w:tcW w:w="1049" w:type="dxa"/>
                </w:tcPr>
                <w:p w:rsidR="00335154" w:rsidRDefault="00335154" w:rsidP="00335154">
                  <w:pPr>
                    <w:jc w:val="center"/>
                    <w:rPr>
                      <w:rFonts w:ascii="Times New Roman" w:hAnsi="Times New Roman" w:cs="Times New Roman"/>
                      <w:sz w:val="24"/>
                      <w:szCs w:val="24"/>
                    </w:rPr>
                  </w:pPr>
                </w:p>
              </w:tc>
              <w:tc>
                <w:tcPr>
                  <w:tcW w:w="1049" w:type="dxa"/>
                </w:tcPr>
                <w:p w:rsidR="00335154" w:rsidRDefault="00335154" w:rsidP="00335154">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0</w:t>
                  </w:r>
                </w:p>
              </w:tc>
              <w:tc>
                <w:tcPr>
                  <w:tcW w:w="1049" w:type="dxa"/>
                </w:tcPr>
                <w:p w:rsidR="00335154" w:rsidRDefault="00335154" w:rsidP="00335154">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1</w:t>
                  </w:r>
                </w:p>
              </w:tc>
              <w:tc>
                <w:tcPr>
                  <w:tcW w:w="1049" w:type="dxa"/>
                </w:tcPr>
                <w:p w:rsidR="00335154" w:rsidRDefault="00335154" w:rsidP="00335154">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2</w:t>
                  </w:r>
                </w:p>
              </w:tc>
              <w:tc>
                <w:tcPr>
                  <w:tcW w:w="1049" w:type="dxa"/>
                </w:tcPr>
                <w:p w:rsidR="00335154" w:rsidRDefault="00335154" w:rsidP="00335154">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3</w:t>
                  </w:r>
                </w:p>
              </w:tc>
              <w:tc>
                <w:tcPr>
                  <w:tcW w:w="1050" w:type="dxa"/>
                </w:tcPr>
                <w:p w:rsidR="00335154" w:rsidRDefault="00335154" w:rsidP="00335154">
                  <w:pPr>
                    <w:jc w:val="center"/>
                    <w:rPr>
                      <w:rFonts w:ascii="Times New Roman" w:hAnsi="Times New Roman" w:cs="Times New Roman"/>
                      <w:sz w:val="24"/>
                      <w:szCs w:val="24"/>
                    </w:rPr>
                  </w:pPr>
                  <w:r w:rsidRPr="002F39DD">
                    <w:rPr>
                      <w:rFonts w:ascii="Times New Roman" w:hAnsi="Times New Roman" w:cs="Times New Roman"/>
                      <w:i/>
                      <w:sz w:val="24"/>
                      <w:szCs w:val="24"/>
                    </w:rPr>
                    <w:t>y</w:t>
                  </w:r>
                  <w:r w:rsidRPr="002F39DD">
                    <w:rPr>
                      <w:rFonts w:ascii="Times New Roman" w:hAnsi="Times New Roman" w:cs="Times New Roman"/>
                      <w:sz w:val="24"/>
                      <w:szCs w:val="24"/>
                      <w:vertAlign w:val="subscript"/>
                    </w:rPr>
                    <w:t>4</w:t>
                  </w:r>
                </w:p>
              </w:tc>
            </w:tr>
            <w:tr w:rsidR="00335154" w:rsidTr="00335154">
              <w:trPr>
                <w:jc w:val="center"/>
              </w:trPr>
              <w:tc>
                <w:tcPr>
                  <w:tcW w:w="1049" w:type="dxa"/>
                </w:tcPr>
                <w:p w:rsidR="00335154" w:rsidRPr="002F39DD" w:rsidRDefault="00335154" w:rsidP="00335154">
                  <w:pPr>
                    <w:jc w:val="center"/>
                    <w:rPr>
                      <w:rFonts w:ascii="Times New Roman" w:hAnsi="Times New Roman" w:cs="Times New Roman"/>
                      <w:i/>
                      <w:sz w:val="24"/>
                      <w:szCs w:val="24"/>
                    </w:rPr>
                  </w:pPr>
                  <w:r w:rsidRPr="002F39DD">
                    <w:rPr>
                      <w:rFonts w:ascii="Times New Roman" w:hAnsi="Times New Roman" w:cs="Times New Roman"/>
                      <w:i/>
                      <w:sz w:val="24"/>
                      <w:szCs w:val="24"/>
                    </w:rPr>
                    <w:t>x</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0.4</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0.8</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1.2</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1.6</w:t>
                  </w:r>
                </w:p>
              </w:tc>
              <w:tc>
                <w:tcPr>
                  <w:tcW w:w="1050" w:type="dxa"/>
                </w:tcPr>
                <w:p w:rsidR="00335154" w:rsidRDefault="00335154" w:rsidP="00335154">
                  <w:pPr>
                    <w:rPr>
                      <w:rFonts w:ascii="Times New Roman" w:hAnsi="Times New Roman" w:cs="Times New Roman"/>
                      <w:sz w:val="24"/>
                      <w:szCs w:val="24"/>
                    </w:rPr>
                  </w:pPr>
                  <w:r>
                    <w:rPr>
                      <w:rFonts w:ascii="Times New Roman" w:hAnsi="Times New Roman" w:cs="Times New Roman"/>
                      <w:sz w:val="24"/>
                      <w:szCs w:val="24"/>
                    </w:rPr>
                    <w:t>2</w:t>
                  </w:r>
                </w:p>
              </w:tc>
            </w:tr>
            <w:tr w:rsidR="00335154" w:rsidTr="00335154">
              <w:trPr>
                <w:jc w:val="center"/>
              </w:trPr>
              <w:tc>
                <w:tcPr>
                  <w:tcW w:w="1049" w:type="dxa"/>
                </w:tcPr>
                <w:p w:rsidR="00335154" w:rsidRPr="002F39DD" w:rsidRDefault="00335154" w:rsidP="00335154">
                  <w:pPr>
                    <w:jc w:val="center"/>
                    <w:rPr>
                      <w:rFonts w:ascii="Times New Roman" w:hAnsi="Times New Roman" w:cs="Times New Roman"/>
                      <w:i/>
                      <w:sz w:val="24"/>
                      <w:szCs w:val="24"/>
                    </w:rPr>
                  </w:pPr>
                  <w:r w:rsidRPr="002F39DD">
                    <w:rPr>
                      <w:rFonts w:ascii="Times New Roman" w:hAnsi="Times New Roman" w:cs="Times New Roman"/>
                      <w:i/>
                      <w:sz w:val="24"/>
                      <w:szCs w:val="24"/>
                    </w:rPr>
                    <w:t>y</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0.16</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0.64</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1.44</w:t>
                  </w:r>
                </w:p>
              </w:tc>
              <w:tc>
                <w:tcPr>
                  <w:tcW w:w="1049"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2.56</w:t>
                  </w:r>
                </w:p>
              </w:tc>
              <w:tc>
                <w:tcPr>
                  <w:tcW w:w="1050" w:type="dxa"/>
                </w:tcPr>
                <w:p w:rsidR="00335154" w:rsidRDefault="00335154" w:rsidP="00335154">
                  <w:pPr>
                    <w:jc w:val="center"/>
                    <w:rPr>
                      <w:rFonts w:ascii="Times New Roman" w:hAnsi="Times New Roman" w:cs="Times New Roman"/>
                      <w:sz w:val="24"/>
                      <w:szCs w:val="24"/>
                    </w:rPr>
                  </w:pPr>
                  <w:r>
                    <w:rPr>
                      <w:rFonts w:ascii="Times New Roman" w:hAnsi="Times New Roman" w:cs="Times New Roman"/>
                      <w:sz w:val="24"/>
                      <w:szCs w:val="24"/>
                    </w:rPr>
                    <w:t>e</w:t>
                  </w:r>
                  <w:r w:rsidRPr="002F39DD">
                    <w:rPr>
                      <w:rFonts w:ascii="Times New Roman" w:hAnsi="Times New Roman" w:cs="Times New Roman"/>
                      <w:sz w:val="24"/>
                      <w:szCs w:val="24"/>
                      <w:vertAlign w:val="superscript"/>
                    </w:rPr>
                    <w:t>4</w:t>
                  </w:r>
                </w:p>
              </w:tc>
            </w:tr>
            <w:tr w:rsidR="00335154" w:rsidRPr="003011CA" w:rsidTr="00335154">
              <w:trPr>
                <w:jc w:val="center"/>
              </w:trPr>
              <w:tc>
                <w:tcPr>
                  <w:tcW w:w="1049" w:type="dxa"/>
                </w:tcPr>
                <w:p w:rsidR="00335154" w:rsidRPr="003011CA" w:rsidRDefault="00335154" w:rsidP="00335154">
                  <w:pPr>
                    <w:jc w:val="center"/>
                    <w:rPr>
                      <w:rFonts w:ascii="Times New Roman" w:hAnsi="Times New Roman" w:cs="Times New Roman"/>
                      <w:sz w:val="24"/>
                      <w:szCs w:val="24"/>
                    </w:rPr>
                  </w:pPr>
                </w:p>
              </w:tc>
              <w:tc>
                <w:tcPr>
                  <w:tcW w:w="1049" w:type="dxa"/>
                </w:tcPr>
                <w:p w:rsidR="00335154" w:rsidRPr="003011CA" w:rsidRDefault="00335154" w:rsidP="00335154">
                  <w:pPr>
                    <w:jc w:val="center"/>
                    <w:rPr>
                      <w:rFonts w:ascii="Times New Roman" w:hAnsi="Times New Roman" w:cs="Times New Roman"/>
                    </w:rPr>
                  </w:pPr>
                  <w:r w:rsidRPr="003011CA">
                    <w:rPr>
                      <w:rFonts w:ascii="Times New Roman" w:hAnsi="Times New Roman" w:cs="Times New Roman"/>
                    </w:rPr>
                    <w:t>1.173…</w:t>
                  </w:r>
                </w:p>
              </w:tc>
              <w:tc>
                <w:tcPr>
                  <w:tcW w:w="1049" w:type="dxa"/>
                </w:tcPr>
                <w:p w:rsidR="00335154" w:rsidRPr="003011CA" w:rsidRDefault="00335154" w:rsidP="00335154">
                  <w:pPr>
                    <w:jc w:val="center"/>
                    <w:rPr>
                      <w:rFonts w:ascii="Times New Roman" w:hAnsi="Times New Roman" w:cs="Times New Roman"/>
                    </w:rPr>
                  </w:pPr>
                  <w:r w:rsidRPr="003011CA">
                    <w:rPr>
                      <w:rFonts w:ascii="Times New Roman" w:hAnsi="Times New Roman" w:cs="Times New Roman"/>
                    </w:rPr>
                    <w:t>1.896…</w:t>
                  </w:r>
                </w:p>
              </w:tc>
              <w:tc>
                <w:tcPr>
                  <w:tcW w:w="1049" w:type="dxa"/>
                </w:tcPr>
                <w:p w:rsidR="00335154" w:rsidRPr="003011CA" w:rsidRDefault="00335154" w:rsidP="00335154">
                  <w:pPr>
                    <w:jc w:val="center"/>
                    <w:rPr>
                      <w:rFonts w:ascii="Times New Roman" w:hAnsi="Times New Roman" w:cs="Times New Roman"/>
                    </w:rPr>
                  </w:pPr>
                  <w:r w:rsidRPr="003011CA">
                    <w:rPr>
                      <w:rFonts w:ascii="Times New Roman" w:hAnsi="Times New Roman" w:cs="Times New Roman"/>
                    </w:rPr>
                    <w:t>4.220…</w:t>
                  </w:r>
                </w:p>
              </w:tc>
              <w:tc>
                <w:tcPr>
                  <w:tcW w:w="1049" w:type="dxa"/>
                </w:tcPr>
                <w:p w:rsidR="00335154" w:rsidRPr="003011CA" w:rsidRDefault="00335154" w:rsidP="00335154">
                  <w:pPr>
                    <w:jc w:val="center"/>
                    <w:rPr>
                      <w:rFonts w:ascii="Times New Roman" w:hAnsi="Times New Roman" w:cs="Times New Roman"/>
                    </w:rPr>
                  </w:pPr>
                  <w:r w:rsidRPr="003011CA">
                    <w:rPr>
                      <w:rFonts w:ascii="Times New Roman" w:hAnsi="Times New Roman" w:cs="Times New Roman"/>
                    </w:rPr>
                    <w:t>12.935…</w:t>
                  </w:r>
                </w:p>
              </w:tc>
              <w:tc>
                <w:tcPr>
                  <w:tcW w:w="1050" w:type="dxa"/>
                </w:tcPr>
                <w:p w:rsidR="00335154" w:rsidRPr="003011CA" w:rsidRDefault="00335154" w:rsidP="00335154">
                  <w:pPr>
                    <w:jc w:val="center"/>
                    <w:rPr>
                      <w:rFonts w:ascii="Times New Roman" w:hAnsi="Times New Roman" w:cs="Times New Roman"/>
                    </w:rPr>
                  </w:pPr>
                  <w:r w:rsidRPr="003011CA">
                    <w:rPr>
                      <w:rFonts w:ascii="Times New Roman" w:hAnsi="Times New Roman" w:cs="Times New Roman"/>
                    </w:rPr>
                    <w:t>54.598…</w:t>
                  </w:r>
                </w:p>
              </w:tc>
            </w:tr>
          </w:tbl>
          <w:p w:rsidR="00335154" w:rsidRDefault="00335154" w:rsidP="00335154">
            <w:pPr>
              <w:spacing w:after="0"/>
              <w:jc w:val="center"/>
            </w:pPr>
            <w:r w:rsidRPr="00335154">
              <w:rPr>
                <w:position w:val="-24"/>
              </w:rPr>
              <w:object w:dxaOrig="3780" w:dyaOrig="620">
                <v:shape id="_x0000_i1037" type="#_x0000_t75" style="width:188.25pt;height:32.25pt" o:ole="">
                  <v:imagedata r:id="rId40" o:title=""/>
                </v:shape>
                <o:OLEObject Type="Embed" ProgID="Equation.DSMT4" ShapeID="_x0000_i1037" DrawAspect="Content" ObjectID="_1624347954" r:id="rId41"/>
              </w:object>
            </w:r>
          </w:p>
          <w:p w:rsidR="006C0E25" w:rsidRPr="000D6CA3" w:rsidRDefault="006C0E25" w:rsidP="006C0E25">
            <w:pPr>
              <w:spacing w:after="0"/>
              <w:rPr>
                <w:rFonts w:ascii="Times New Roman" w:hAnsi="Times New Roman" w:cs="Times New Roman"/>
                <w:sz w:val="24"/>
                <w:szCs w:val="24"/>
              </w:rPr>
            </w:pPr>
            <w:r>
              <w:rPr>
                <w:rFonts w:ascii="Times New Roman" w:hAnsi="Times New Roman" w:cs="Times New Roman"/>
                <w:sz w:val="24"/>
                <w:szCs w:val="24"/>
              </w:rPr>
              <w:t>(</w:t>
            </w:r>
            <w:r w:rsidRPr="006C0E25">
              <w:rPr>
                <w:rFonts w:ascii="Times New Roman" w:hAnsi="Times New Roman" w:cs="Times New Roman"/>
                <w:sz w:val="24"/>
                <w:szCs w:val="24"/>
              </w:rPr>
              <w:t>Note that a calculator gives 16.030…</w:t>
            </w:r>
            <w:r>
              <w:rPr>
                <w:rFonts w:ascii="Times New Roman" w:hAnsi="Times New Roman" w:cs="Times New Roman"/>
                <w:sz w:val="24"/>
                <w:szCs w:val="24"/>
              </w:rPr>
              <w:t>for the area)</w:t>
            </w:r>
          </w:p>
        </w:tc>
      </w:tr>
    </w:tbl>
    <w:p w:rsidR="00F56344" w:rsidRDefault="00F56344" w:rsidP="00EA17DE">
      <w:pPr>
        <w:jc w:val="center"/>
        <w:rPr>
          <w:rFonts w:ascii="Times New Roman" w:hAnsi="Times New Roman" w:cs="Times New Roman"/>
          <w:b/>
          <w:sz w:val="24"/>
          <w:szCs w:val="24"/>
          <w:u w:val="single"/>
        </w:rPr>
      </w:pPr>
    </w:p>
    <w:p w:rsidR="00F56344" w:rsidRDefault="00F56344" w:rsidP="00EA17DE">
      <w:pPr>
        <w:jc w:val="center"/>
        <w:rPr>
          <w:rFonts w:ascii="Times New Roman" w:hAnsi="Times New Roman" w:cs="Times New Roman"/>
          <w:b/>
          <w:sz w:val="24"/>
          <w:szCs w:val="24"/>
          <w:u w:val="single"/>
        </w:rPr>
      </w:pPr>
    </w:p>
    <w:p w:rsidR="00F56344" w:rsidRDefault="00F56344" w:rsidP="00EA17DE">
      <w:pPr>
        <w:jc w:val="center"/>
        <w:rPr>
          <w:rFonts w:ascii="Times New Roman" w:hAnsi="Times New Roman" w:cs="Times New Roman"/>
          <w:b/>
          <w:sz w:val="24"/>
          <w:szCs w:val="24"/>
          <w:u w:val="single"/>
        </w:rPr>
      </w:pPr>
    </w:p>
    <w:p w:rsidR="00F56344" w:rsidRDefault="00F56344" w:rsidP="00EA17DE">
      <w:pPr>
        <w:jc w:val="center"/>
        <w:rPr>
          <w:rFonts w:ascii="Times New Roman" w:hAnsi="Times New Roman" w:cs="Times New Roman"/>
          <w:b/>
          <w:sz w:val="24"/>
          <w:szCs w:val="24"/>
          <w:u w:val="single"/>
        </w:rPr>
      </w:pPr>
    </w:p>
    <w:p w:rsidR="00F56344" w:rsidRDefault="00F56344"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521"/>
        <w:gridCol w:w="992"/>
        <w:gridCol w:w="850"/>
      </w:tblGrid>
      <w:tr w:rsidR="00EA17DE" w:rsidRPr="00FB1F74" w:rsidTr="00656954">
        <w:trPr>
          <w:trHeight w:val="506"/>
          <w:jc w:val="center"/>
        </w:trPr>
        <w:tc>
          <w:tcPr>
            <w:tcW w:w="1271" w:type="dxa"/>
            <w:shd w:val="clear" w:color="auto" w:fill="D9D9D9" w:themeFill="background1" w:themeFillShade="D9"/>
          </w:tcPr>
          <w:p w:rsidR="00EA17DE" w:rsidRPr="00FB1F74" w:rsidRDefault="00EA17DE" w:rsidP="00632F2F">
            <w:pPr>
              <w:jc w:val="center"/>
              <w:rPr>
                <w:b/>
              </w:rPr>
            </w:pPr>
            <w:r w:rsidRPr="00FB1F74">
              <w:rPr>
                <w:b/>
              </w:rPr>
              <w:t>Question</w:t>
            </w:r>
          </w:p>
        </w:tc>
        <w:tc>
          <w:tcPr>
            <w:tcW w:w="6521" w:type="dxa"/>
            <w:shd w:val="clear" w:color="auto" w:fill="D9D9D9" w:themeFill="background1" w:themeFillShade="D9"/>
          </w:tcPr>
          <w:p w:rsidR="00EA17DE" w:rsidRPr="00FB1F74" w:rsidRDefault="00EA17DE" w:rsidP="00656954">
            <w:pPr>
              <w:jc w:val="center"/>
              <w:rPr>
                <w:b/>
              </w:rPr>
            </w:pPr>
            <w:r w:rsidRPr="00FB1F74">
              <w:rPr>
                <w:b/>
              </w:rPr>
              <w:t>Scheme</w:t>
            </w:r>
          </w:p>
        </w:tc>
        <w:tc>
          <w:tcPr>
            <w:tcW w:w="992" w:type="dxa"/>
            <w:shd w:val="clear" w:color="auto" w:fill="D9D9D9" w:themeFill="background1" w:themeFillShade="D9"/>
          </w:tcPr>
          <w:p w:rsidR="00EA17DE" w:rsidRPr="00FB1F74" w:rsidRDefault="00EA17DE" w:rsidP="00632F2F">
            <w:pPr>
              <w:jc w:val="center"/>
              <w:rPr>
                <w:b/>
              </w:rPr>
            </w:pPr>
            <w:r w:rsidRPr="00FB1F74">
              <w:rPr>
                <w:b/>
              </w:rPr>
              <w:t>Marks</w:t>
            </w:r>
          </w:p>
        </w:tc>
        <w:tc>
          <w:tcPr>
            <w:tcW w:w="850" w:type="dxa"/>
            <w:shd w:val="clear" w:color="auto" w:fill="D9D9D9" w:themeFill="background1" w:themeFillShade="D9"/>
          </w:tcPr>
          <w:p w:rsidR="00EA17DE" w:rsidRPr="00FB1F74" w:rsidRDefault="00EA17DE" w:rsidP="00632F2F">
            <w:pPr>
              <w:jc w:val="center"/>
              <w:rPr>
                <w:b/>
              </w:rPr>
            </w:pPr>
            <w:r w:rsidRPr="00FB1F74">
              <w:rPr>
                <w:b/>
              </w:rPr>
              <w:t>AOs</w:t>
            </w:r>
          </w:p>
        </w:tc>
      </w:tr>
      <w:tr w:rsidR="00BE64CF" w:rsidRPr="00FB1F74" w:rsidTr="009C739B">
        <w:trPr>
          <w:trHeight w:val="485"/>
          <w:jc w:val="center"/>
        </w:trPr>
        <w:tc>
          <w:tcPr>
            <w:tcW w:w="1271" w:type="dxa"/>
            <w:vMerge w:val="restart"/>
          </w:tcPr>
          <w:p w:rsidR="00BE64CF" w:rsidRPr="00E269DC" w:rsidRDefault="00BE64CF" w:rsidP="00632F2F">
            <w:pPr>
              <w:jc w:val="center"/>
              <w:rPr>
                <w:rFonts w:ascii="Times New Roman" w:hAnsi="Times New Roman" w:cs="Times New Roman"/>
                <w:b/>
              </w:rPr>
            </w:pPr>
            <w:r>
              <w:rPr>
                <w:rFonts w:ascii="Times New Roman" w:hAnsi="Times New Roman" w:cs="Times New Roman"/>
                <w:b/>
              </w:rPr>
              <w:t>2</w:t>
            </w:r>
          </w:p>
        </w:tc>
        <w:tc>
          <w:tcPr>
            <w:tcW w:w="6521" w:type="dxa"/>
            <w:vAlign w:val="center"/>
          </w:tcPr>
          <w:p w:rsidR="00BE64CF" w:rsidRPr="00FB1F74" w:rsidRDefault="00BE64CF" w:rsidP="00920BEB">
            <w:pPr>
              <w:spacing w:after="0"/>
              <w:jc w:val="center"/>
            </w:pPr>
            <w:r w:rsidRPr="00F00BED">
              <w:rPr>
                <w:rFonts w:ascii="Times New Roman" w:hAnsi="Times New Roman" w:cs="Times New Roman"/>
                <w:position w:val="-24"/>
                <w:sz w:val="24"/>
                <w:szCs w:val="24"/>
              </w:rPr>
              <w:object w:dxaOrig="3600" w:dyaOrig="660">
                <v:shape id="_x0000_i1038" type="#_x0000_t75" style="width:180pt;height:35.25pt" o:ole="">
                  <v:imagedata r:id="rId42" o:title=""/>
                </v:shape>
                <o:OLEObject Type="Embed" ProgID="Equation.DSMT4" ShapeID="_x0000_i1038" DrawAspect="Content" ObjectID="_1624347955" r:id="rId43"/>
              </w:object>
            </w:r>
          </w:p>
        </w:tc>
        <w:tc>
          <w:tcPr>
            <w:tcW w:w="992" w:type="dxa"/>
            <w:vAlign w:val="center"/>
          </w:tcPr>
          <w:p w:rsidR="00BE64CF" w:rsidRPr="008D2327"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BE64CF" w:rsidRPr="008D2327"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2F2F">
        <w:trPr>
          <w:trHeight w:val="485"/>
          <w:jc w:val="center"/>
        </w:trPr>
        <w:tc>
          <w:tcPr>
            <w:tcW w:w="1271" w:type="dxa"/>
            <w:vMerge/>
          </w:tcPr>
          <w:p w:rsidR="00BE64CF" w:rsidRPr="00FB1F74" w:rsidRDefault="00BE64CF" w:rsidP="00632F2F">
            <w:pPr>
              <w:jc w:val="center"/>
              <w:rPr>
                <w:b/>
              </w:rPr>
            </w:pPr>
          </w:p>
        </w:tc>
        <w:tc>
          <w:tcPr>
            <w:tcW w:w="6521" w:type="dxa"/>
            <w:vAlign w:val="center"/>
          </w:tcPr>
          <w:p w:rsidR="00BE64CF" w:rsidRPr="008D2327" w:rsidRDefault="00461E11" w:rsidP="00920BEB">
            <w:pPr>
              <w:spacing w:after="0"/>
              <w:jc w:val="center"/>
              <w:rPr>
                <w:rFonts w:ascii="Times New Roman" w:hAnsi="Times New Roman" w:cs="Times New Roman"/>
                <w:sz w:val="24"/>
                <w:szCs w:val="24"/>
              </w:rPr>
            </w:pPr>
            <w:r w:rsidRPr="00166EEE">
              <w:rPr>
                <w:rFonts w:ascii="Times New Roman" w:hAnsi="Times New Roman" w:cs="Times New Roman"/>
                <w:position w:val="-60"/>
                <w:sz w:val="24"/>
                <w:szCs w:val="24"/>
              </w:rPr>
              <w:object w:dxaOrig="5840" w:dyaOrig="1320">
                <v:shape id="_x0000_i1039" type="#_x0000_t75" style="width:293.25pt;height:70.5pt" o:ole="">
                  <v:imagedata r:id="rId44" o:title=""/>
                </v:shape>
                <o:OLEObject Type="Embed" ProgID="Equation.DSMT4" ShapeID="_x0000_i1039" DrawAspect="Content" ObjectID="_1624347956" r:id="rId45"/>
              </w:object>
            </w:r>
          </w:p>
        </w:tc>
        <w:tc>
          <w:tcPr>
            <w:tcW w:w="992" w:type="dxa"/>
            <w:vAlign w:val="center"/>
          </w:tcPr>
          <w:p w:rsidR="00BE64CF" w:rsidRPr="008D2327"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BE64CF" w:rsidRPr="008D2327"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E64CF" w:rsidRPr="00FB1F74" w:rsidTr="00632F2F">
        <w:trPr>
          <w:trHeight w:val="485"/>
          <w:jc w:val="center"/>
        </w:trPr>
        <w:tc>
          <w:tcPr>
            <w:tcW w:w="1271" w:type="dxa"/>
            <w:vMerge/>
          </w:tcPr>
          <w:p w:rsidR="00BE64CF" w:rsidRPr="00FB1F74" w:rsidRDefault="00BE64CF" w:rsidP="00632F2F">
            <w:pPr>
              <w:jc w:val="center"/>
              <w:rPr>
                <w:b/>
              </w:rPr>
            </w:pPr>
          </w:p>
        </w:tc>
        <w:tc>
          <w:tcPr>
            <w:tcW w:w="6521" w:type="dxa"/>
            <w:vAlign w:val="center"/>
          </w:tcPr>
          <w:p w:rsidR="00BE64CF" w:rsidRPr="00FB1F74" w:rsidRDefault="00BE64CF" w:rsidP="00920BEB">
            <w:pPr>
              <w:spacing w:after="0"/>
              <w:jc w:val="center"/>
            </w:pPr>
            <w:r w:rsidRPr="00166EEE">
              <w:rPr>
                <w:position w:val="-60"/>
              </w:rPr>
              <w:object w:dxaOrig="6140" w:dyaOrig="1320">
                <v:shape id="_x0000_i1040" type="#_x0000_t75" style="width:303pt;height:63.75pt" o:ole="">
                  <v:imagedata r:id="rId46" o:title=""/>
                </v:shape>
                <o:OLEObject Type="Embed" ProgID="Equation.DSMT4" ShapeID="_x0000_i1040" DrawAspect="Content" ObjectID="_1624347957" r:id="rId47"/>
              </w:object>
            </w:r>
          </w:p>
        </w:tc>
        <w:tc>
          <w:tcPr>
            <w:tcW w:w="992" w:type="dxa"/>
            <w:vAlign w:val="center"/>
          </w:tcPr>
          <w:p w:rsidR="00BE64CF" w:rsidRPr="008D2327"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BE64CF" w:rsidRPr="008D2327"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E64CF" w:rsidRPr="00FB1F74" w:rsidTr="00632F2F">
        <w:trPr>
          <w:trHeight w:val="485"/>
          <w:jc w:val="center"/>
        </w:trPr>
        <w:tc>
          <w:tcPr>
            <w:tcW w:w="1271" w:type="dxa"/>
            <w:vMerge/>
          </w:tcPr>
          <w:p w:rsidR="00BE64CF" w:rsidRPr="00FB1F74" w:rsidRDefault="00BE64CF" w:rsidP="00632F2F">
            <w:pPr>
              <w:jc w:val="center"/>
              <w:rPr>
                <w:b/>
              </w:rPr>
            </w:pPr>
          </w:p>
        </w:tc>
        <w:tc>
          <w:tcPr>
            <w:tcW w:w="6521" w:type="dxa"/>
            <w:vAlign w:val="center"/>
          </w:tcPr>
          <w:p w:rsidR="00BE64CF" w:rsidRPr="00B32855" w:rsidRDefault="00147F5F" w:rsidP="00920BEB">
            <w:pPr>
              <w:spacing w:after="0"/>
              <w:jc w:val="center"/>
            </w:pPr>
            <w:r w:rsidRPr="00166EEE">
              <w:rPr>
                <w:position w:val="-16"/>
              </w:rPr>
              <w:object w:dxaOrig="4520" w:dyaOrig="440">
                <v:shape id="_x0000_i1041" type="#_x0000_t75" style="width:225pt;height:21pt" o:ole="">
                  <v:imagedata r:id="rId48" o:title=""/>
                </v:shape>
                <o:OLEObject Type="Embed" ProgID="Equation.DSMT4" ShapeID="_x0000_i1041" DrawAspect="Content" ObjectID="_1624347958" r:id="rId49"/>
              </w:object>
            </w:r>
          </w:p>
        </w:tc>
        <w:tc>
          <w:tcPr>
            <w:tcW w:w="992" w:type="dxa"/>
            <w:vAlign w:val="center"/>
          </w:tcPr>
          <w:p w:rsidR="00BE64CF"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BE64CF" w:rsidRDefault="00BE64CF" w:rsidP="00920BE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B32855">
        <w:trPr>
          <w:trHeight w:val="199"/>
          <w:jc w:val="center"/>
        </w:trPr>
        <w:tc>
          <w:tcPr>
            <w:tcW w:w="1271" w:type="dxa"/>
            <w:vMerge/>
          </w:tcPr>
          <w:p w:rsidR="00BE64CF" w:rsidRPr="00FB1F74" w:rsidRDefault="00BE64CF" w:rsidP="00632F2F">
            <w:pPr>
              <w:jc w:val="center"/>
              <w:rPr>
                <w:b/>
              </w:rPr>
            </w:pPr>
          </w:p>
        </w:tc>
        <w:tc>
          <w:tcPr>
            <w:tcW w:w="6521" w:type="dxa"/>
            <w:vAlign w:val="center"/>
          </w:tcPr>
          <w:p w:rsidR="00BE64CF" w:rsidRPr="00FB1F74" w:rsidRDefault="00BE64CF" w:rsidP="00920BEB">
            <w:pPr>
              <w:spacing w:after="0"/>
              <w:jc w:val="center"/>
            </w:pPr>
          </w:p>
        </w:tc>
        <w:tc>
          <w:tcPr>
            <w:tcW w:w="992" w:type="dxa"/>
            <w:vAlign w:val="center"/>
          </w:tcPr>
          <w:p w:rsidR="00BE64CF" w:rsidRPr="00B32855" w:rsidRDefault="00BE64CF" w:rsidP="00920BEB">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B32855">
              <w:rPr>
                <w:rFonts w:ascii="Times New Roman" w:hAnsi="Times New Roman" w:cs="Times New Roman"/>
                <w:b/>
                <w:sz w:val="24"/>
                <w:szCs w:val="24"/>
              </w:rPr>
              <w:t>)</w:t>
            </w:r>
          </w:p>
        </w:tc>
        <w:tc>
          <w:tcPr>
            <w:tcW w:w="850" w:type="dxa"/>
            <w:vAlign w:val="center"/>
          </w:tcPr>
          <w:p w:rsidR="00BE64CF" w:rsidRPr="008D2327" w:rsidRDefault="00BE64CF" w:rsidP="00920BEB">
            <w:pPr>
              <w:spacing w:after="0"/>
              <w:jc w:val="center"/>
              <w:rPr>
                <w:rFonts w:ascii="Times New Roman" w:hAnsi="Times New Roman" w:cs="Times New Roman"/>
                <w:sz w:val="24"/>
                <w:szCs w:val="24"/>
              </w:rPr>
            </w:pPr>
          </w:p>
        </w:tc>
      </w:tr>
      <w:tr w:rsidR="00EA17DE" w:rsidRPr="00FB1F74" w:rsidTr="00632F2F">
        <w:trPr>
          <w:trHeight w:val="140"/>
          <w:jc w:val="center"/>
        </w:trPr>
        <w:tc>
          <w:tcPr>
            <w:tcW w:w="9634" w:type="dxa"/>
            <w:gridSpan w:val="4"/>
            <w:vAlign w:val="center"/>
          </w:tcPr>
          <w:p w:rsidR="00EA17DE" w:rsidRPr="008D2327" w:rsidRDefault="00E312E5" w:rsidP="00920BEB">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045CF3">
              <w:rPr>
                <w:rFonts w:ascii="Times New Roman" w:hAnsi="Times New Roman" w:cs="Times New Roman"/>
                <w:b/>
                <w:sz w:val="24"/>
                <w:szCs w:val="24"/>
              </w:rPr>
              <w:t>4</w:t>
            </w:r>
            <w:r w:rsidR="00EA17DE" w:rsidRPr="008D2327">
              <w:rPr>
                <w:rFonts w:ascii="Times New Roman" w:hAnsi="Times New Roman" w:cs="Times New Roman"/>
                <w:b/>
                <w:sz w:val="24"/>
                <w:szCs w:val="24"/>
              </w:rPr>
              <w:t xml:space="preserve"> marks)</w:t>
            </w:r>
          </w:p>
        </w:tc>
      </w:tr>
      <w:tr w:rsidR="008D2327" w:rsidRPr="00FB1F74" w:rsidTr="008D2327">
        <w:trPr>
          <w:trHeight w:val="140"/>
          <w:jc w:val="center"/>
        </w:trPr>
        <w:tc>
          <w:tcPr>
            <w:tcW w:w="9634" w:type="dxa"/>
            <w:gridSpan w:val="4"/>
            <w:vAlign w:val="center"/>
          </w:tcPr>
          <w:p w:rsidR="008D2327" w:rsidRPr="00AB5A1B" w:rsidRDefault="008D2327" w:rsidP="008D2327">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8D2327" w:rsidRPr="00FB1F74" w:rsidTr="008D2327">
        <w:trPr>
          <w:trHeight w:val="140"/>
          <w:jc w:val="center"/>
        </w:trPr>
        <w:tc>
          <w:tcPr>
            <w:tcW w:w="9634" w:type="dxa"/>
            <w:gridSpan w:val="4"/>
            <w:vAlign w:val="center"/>
          </w:tcPr>
          <w:p w:rsidR="000D6CA3" w:rsidRDefault="000D6CA3" w:rsidP="000D6CA3">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045CF3">
              <w:rPr>
                <w:rFonts w:ascii="Times New Roman" w:hAnsi="Times New Roman" w:cs="Times New Roman"/>
                <w:sz w:val="24"/>
                <w:szCs w:val="24"/>
              </w:rPr>
              <w:t xml:space="preserve">Differentiates </w:t>
            </w:r>
            <w:r w:rsidR="00045CF3" w:rsidRPr="00045CF3">
              <w:rPr>
                <w:rFonts w:ascii="Times New Roman" w:hAnsi="Times New Roman" w:cs="Times New Roman"/>
                <w:i/>
                <w:sz w:val="24"/>
                <w:szCs w:val="24"/>
              </w:rPr>
              <w:t>u</w:t>
            </w:r>
            <w:r w:rsidR="00045CF3">
              <w:rPr>
                <w:rFonts w:ascii="Times New Roman" w:hAnsi="Times New Roman" w:cs="Times New Roman"/>
                <w:sz w:val="24"/>
                <w:szCs w:val="24"/>
              </w:rPr>
              <w:t xml:space="preserve"> = </w:t>
            </w:r>
            <w:r w:rsidR="00045CF3" w:rsidRPr="00045CF3">
              <w:rPr>
                <w:rFonts w:ascii="Times New Roman" w:hAnsi="Times New Roman" w:cs="Times New Roman"/>
                <w:i/>
                <w:sz w:val="24"/>
                <w:szCs w:val="24"/>
              </w:rPr>
              <w:t>x</w:t>
            </w:r>
            <w:r w:rsidR="00045CF3" w:rsidRPr="00045CF3">
              <w:rPr>
                <w:rFonts w:ascii="Times New Roman" w:hAnsi="Times New Roman" w:cs="Times New Roman"/>
                <w:sz w:val="24"/>
                <w:szCs w:val="24"/>
                <w:vertAlign w:val="superscript"/>
              </w:rPr>
              <w:t>3</w:t>
            </w:r>
            <w:r w:rsidR="00045CF3">
              <w:rPr>
                <w:rFonts w:ascii="Times New Roman" w:hAnsi="Times New Roman" w:cs="Times New Roman"/>
                <w:sz w:val="24"/>
                <w:szCs w:val="24"/>
              </w:rPr>
              <w:t xml:space="preserve"> three times</w:t>
            </w:r>
            <w:r w:rsidR="0087592D">
              <w:rPr>
                <w:rFonts w:ascii="Times New Roman" w:hAnsi="Times New Roman" w:cs="Times New Roman"/>
                <w:sz w:val="24"/>
                <w:szCs w:val="24"/>
              </w:rPr>
              <w:t xml:space="preserve">. Need to see </w:t>
            </w:r>
            <w:r w:rsidR="0087592D" w:rsidRPr="0087592D">
              <w:rPr>
                <w:rFonts w:ascii="Times New Roman" w:hAnsi="Times New Roman" w:cs="Times New Roman"/>
                <w:position w:val="-6"/>
                <w:sz w:val="24"/>
                <w:szCs w:val="24"/>
              </w:rPr>
              <w:object w:dxaOrig="2100" w:dyaOrig="320">
                <v:shape id="_x0000_i1042" type="#_x0000_t75" style="width:105pt;height:17.25pt" o:ole="">
                  <v:imagedata r:id="rId50" o:title=""/>
                </v:shape>
                <o:OLEObject Type="Embed" ProgID="Equation.DSMT4" ShapeID="_x0000_i1042" DrawAspect="Content" ObjectID="_1624347959" r:id="rId51"/>
              </w:object>
            </w:r>
          </w:p>
          <w:p w:rsidR="000D6CA3" w:rsidRDefault="000D6CA3" w:rsidP="000D6CA3">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045CF3">
              <w:rPr>
                <w:rFonts w:ascii="Times New Roman" w:hAnsi="Times New Roman" w:cs="Times New Roman"/>
                <w:sz w:val="24"/>
                <w:szCs w:val="24"/>
              </w:rPr>
              <w:t xml:space="preserve">Uses </w:t>
            </w:r>
            <w:r w:rsidR="00045CF3" w:rsidRPr="00045CF3">
              <w:rPr>
                <w:rFonts w:ascii="Times New Roman" w:hAnsi="Times New Roman" w:cs="Times New Roman"/>
                <w:i/>
                <w:sz w:val="24"/>
                <w:szCs w:val="24"/>
              </w:rPr>
              <w:t>v</w:t>
            </w:r>
            <w:r w:rsidR="00045CF3">
              <w:rPr>
                <w:rFonts w:ascii="Times New Roman" w:hAnsi="Times New Roman" w:cs="Times New Roman"/>
                <w:sz w:val="24"/>
                <w:szCs w:val="24"/>
              </w:rPr>
              <w:t xml:space="preserve"> = </w:t>
            </w:r>
            <w:proofErr w:type="spellStart"/>
            <w:r w:rsidR="00045CF3">
              <w:rPr>
                <w:rFonts w:ascii="Times New Roman" w:hAnsi="Times New Roman" w:cs="Times New Roman"/>
                <w:sz w:val="24"/>
                <w:szCs w:val="24"/>
              </w:rPr>
              <w:t>sin</w:t>
            </w:r>
            <w:r w:rsidR="00045CF3" w:rsidRPr="00045CF3">
              <w:rPr>
                <w:rFonts w:ascii="Times New Roman" w:hAnsi="Times New Roman" w:cs="Times New Roman"/>
                <w:i/>
                <w:sz w:val="24"/>
                <w:szCs w:val="24"/>
              </w:rPr>
              <w:t>kx</w:t>
            </w:r>
            <w:proofErr w:type="spellEnd"/>
            <w:r w:rsidR="00045CF3">
              <w:rPr>
                <w:rFonts w:ascii="Times New Roman" w:hAnsi="Times New Roman" w:cs="Times New Roman"/>
                <w:sz w:val="24"/>
                <w:szCs w:val="24"/>
              </w:rPr>
              <w:t xml:space="preserve"> to establish the form of the derivatives. Need to see at least alternating </w:t>
            </w:r>
            <w:r w:rsidR="00045CF3" w:rsidRPr="00045CF3">
              <w:rPr>
                <w:rFonts w:ascii="Times New Roman" w:hAnsi="Times New Roman" w:cs="Times New Roman"/>
                <w:i/>
                <w:sz w:val="24"/>
                <w:szCs w:val="24"/>
              </w:rPr>
              <w:t>k</w:t>
            </w:r>
            <w:r w:rsidR="00045CF3" w:rsidRPr="00045CF3">
              <w:rPr>
                <w:rFonts w:ascii="Times New Roman" w:hAnsi="Times New Roman" w:cs="Times New Roman"/>
                <w:sz w:val="24"/>
                <w:szCs w:val="24"/>
                <w:vertAlign w:val="superscript"/>
              </w:rPr>
              <w:t>…</w:t>
            </w:r>
            <w:proofErr w:type="spellStart"/>
            <w:r w:rsidR="00045CF3">
              <w:rPr>
                <w:rFonts w:ascii="Times New Roman" w:hAnsi="Times New Roman" w:cs="Times New Roman"/>
                <w:sz w:val="24"/>
                <w:szCs w:val="24"/>
              </w:rPr>
              <w:t>sin</w:t>
            </w:r>
            <w:r w:rsidR="00045CF3" w:rsidRPr="00045CF3">
              <w:rPr>
                <w:rFonts w:ascii="Times New Roman" w:hAnsi="Times New Roman" w:cs="Times New Roman"/>
                <w:i/>
                <w:sz w:val="24"/>
                <w:szCs w:val="24"/>
              </w:rPr>
              <w:t>kx</w:t>
            </w:r>
            <w:proofErr w:type="spellEnd"/>
            <w:r w:rsidR="00045CF3">
              <w:rPr>
                <w:rFonts w:ascii="Times New Roman" w:hAnsi="Times New Roman" w:cs="Times New Roman"/>
                <w:sz w:val="24"/>
                <w:szCs w:val="24"/>
              </w:rPr>
              <w:t xml:space="preserve"> and </w:t>
            </w:r>
            <w:r w:rsidR="00045CF3" w:rsidRPr="00045CF3">
              <w:rPr>
                <w:rFonts w:ascii="Times New Roman" w:hAnsi="Times New Roman" w:cs="Times New Roman"/>
                <w:i/>
                <w:sz w:val="24"/>
                <w:szCs w:val="24"/>
              </w:rPr>
              <w:t>k</w:t>
            </w:r>
            <w:r w:rsidR="00045CF3" w:rsidRPr="00045CF3">
              <w:rPr>
                <w:rFonts w:ascii="Times New Roman" w:hAnsi="Times New Roman" w:cs="Times New Roman"/>
                <w:sz w:val="24"/>
                <w:szCs w:val="24"/>
                <w:vertAlign w:val="superscript"/>
              </w:rPr>
              <w:t>…</w:t>
            </w:r>
            <w:proofErr w:type="spellStart"/>
            <w:r w:rsidR="00045CF3">
              <w:rPr>
                <w:rFonts w:ascii="Times New Roman" w:hAnsi="Times New Roman" w:cs="Times New Roman"/>
                <w:sz w:val="24"/>
                <w:szCs w:val="24"/>
              </w:rPr>
              <w:t>cos</w:t>
            </w:r>
            <w:r w:rsidR="00045CF3" w:rsidRPr="00045CF3">
              <w:rPr>
                <w:rFonts w:ascii="Times New Roman" w:hAnsi="Times New Roman" w:cs="Times New Roman"/>
                <w:i/>
                <w:sz w:val="24"/>
                <w:szCs w:val="24"/>
              </w:rPr>
              <w:t>kx</w:t>
            </w:r>
            <w:proofErr w:type="spellEnd"/>
            <w:r w:rsidR="00045CF3">
              <w:rPr>
                <w:rFonts w:ascii="Times New Roman" w:hAnsi="Times New Roman" w:cs="Times New Roman"/>
                <w:sz w:val="24"/>
                <w:szCs w:val="24"/>
              </w:rPr>
              <w:t xml:space="preserve"> with increasing powers of </w:t>
            </w:r>
            <w:r w:rsidR="00045CF3" w:rsidRPr="00045CF3">
              <w:rPr>
                <w:rFonts w:ascii="Times New Roman" w:hAnsi="Times New Roman" w:cs="Times New Roman"/>
                <w:i/>
                <w:sz w:val="24"/>
                <w:szCs w:val="24"/>
              </w:rPr>
              <w:t>k</w:t>
            </w:r>
            <w:r w:rsidR="00430EFF">
              <w:rPr>
                <w:rFonts w:ascii="Times New Roman" w:hAnsi="Times New Roman" w:cs="Times New Roman"/>
                <w:sz w:val="24"/>
                <w:szCs w:val="24"/>
              </w:rPr>
              <w:t xml:space="preserve"> for at least 3 </w:t>
            </w:r>
            <w:r w:rsidR="00C9026B">
              <w:rPr>
                <w:rFonts w:ascii="Times New Roman" w:hAnsi="Times New Roman" w:cs="Times New Roman"/>
                <w:sz w:val="24"/>
                <w:szCs w:val="24"/>
              </w:rPr>
              <w:t>derivatives.</w:t>
            </w:r>
          </w:p>
          <w:p w:rsidR="00045CF3" w:rsidRPr="00045CF3" w:rsidRDefault="00045CF3" w:rsidP="000D6CA3">
            <w:pPr>
              <w:spacing w:after="0"/>
              <w:rPr>
                <w:rFonts w:ascii="Times New Roman" w:hAnsi="Times New Roman" w:cs="Times New Roman"/>
                <w:sz w:val="24"/>
                <w:szCs w:val="24"/>
              </w:rPr>
            </w:pPr>
            <w:r>
              <w:rPr>
                <w:rFonts w:ascii="Times New Roman" w:hAnsi="Times New Roman" w:cs="Times New Roman"/>
                <w:sz w:val="24"/>
                <w:szCs w:val="24"/>
              </w:rPr>
              <w:t>M1: Uses a correct formula with 2 and 3! (or 6) with terms shown to disappear after the fourth term</w:t>
            </w:r>
            <w:r w:rsidR="00E35A92">
              <w:rPr>
                <w:rFonts w:ascii="Times New Roman" w:hAnsi="Times New Roman" w:cs="Times New Roman"/>
                <w:sz w:val="24"/>
                <w:szCs w:val="24"/>
              </w:rPr>
              <w:t>. This needs to be a correct application of the theorem so that the correct binomial coefficients need to go w</w:t>
            </w:r>
            <w:r w:rsidR="00617F21">
              <w:rPr>
                <w:rFonts w:ascii="Times New Roman" w:hAnsi="Times New Roman" w:cs="Times New Roman"/>
                <w:sz w:val="24"/>
                <w:szCs w:val="24"/>
              </w:rPr>
              <w:t xml:space="preserve">ith the correct pairings of </w:t>
            </w:r>
            <w:r w:rsidR="00E72F41">
              <w:rPr>
                <w:rFonts w:ascii="Times New Roman" w:hAnsi="Times New Roman" w:cs="Times New Roman"/>
                <w:sz w:val="24"/>
                <w:szCs w:val="24"/>
              </w:rPr>
              <w:t xml:space="preserve">their </w:t>
            </w:r>
            <w:r w:rsidR="00617F21">
              <w:rPr>
                <w:rFonts w:ascii="Times New Roman" w:hAnsi="Times New Roman" w:cs="Times New Roman"/>
                <w:sz w:val="24"/>
                <w:szCs w:val="24"/>
              </w:rPr>
              <w:t>derivative</w:t>
            </w:r>
            <w:r w:rsidR="00E35A92">
              <w:rPr>
                <w:rFonts w:ascii="Times New Roman" w:hAnsi="Times New Roman" w:cs="Times New Roman"/>
                <w:sz w:val="24"/>
                <w:szCs w:val="24"/>
              </w:rPr>
              <w:t xml:space="preserve">s. If there is any doubt, at least 3 terms should have the correct structure. Allow equivalent notation for the binomial coefficients e.g. </w:t>
            </w:r>
            <w:r w:rsidR="00E35A92" w:rsidRPr="00E35A92">
              <w:rPr>
                <w:position w:val="-30"/>
              </w:rPr>
              <w:object w:dxaOrig="880" w:dyaOrig="720">
                <v:shape id="_x0000_i1043" type="#_x0000_t75" style="width:43.5pt;height:34.5pt" o:ole="">
                  <v:imagedata r:id="rId52" o:title=""/>
                </v:shape>
                <o:OLEObject Type="Embed" ProgID="Equation.DSMT4" ShapeID="_x0000_i1043" DrawAspect="Content" ObjectID="_1624347960" r:id="rId53"/>
              </w:object>
            </w:r>
            <w:r w:rsidR="00E35A92">
              <w:t xml:space="preserve"> </w:t>
            </w:r>
            <w:r w:rsidR="00E35A92" w:rsidRPr="00E35A92">
              <w:rPr>
                <w:rFonts w:ascii="Times New Roman" w:hAnsi="Times New Roman" w:cs="Times New Roman"/>
                <w:sz w:val="24"/>
                <w:szCs w:val="24"/>
              </w:rPr>
              <w:t>etc. or</w:t>
            </w:r>
            <w:r w:rsidR="00E35A92">
              <w:t xml:space="preserve"> </w:t>
            </w:r>
            <w:r w:rsidR="00E35A92" w:rsidRPr="00E35A92">
              <w:rPr>
                <w:position w:val="-12"/>
              </w:rPr>
              <w:object w:dxaOrig="820" w:dyaOrig="380">
                <v:shape id="_x0000_i1044" type="#_x0000_t75" style="width:47.25pt;height:21pt" o:ole="">
                  <v:imagedata r:id="rId54" o:title=""/>
                </v:shape>
                <o:OLEObject Type="Embed" ProgID="Equation.DSMT4" ShapeID="_x0000_i1044" DrawAspect="Content" ObjectID="_1624347961" r:id="rId55"/>
              </w:object>
            </w:r>
            <w:r w:rsidR="00E35A92">
              <w:t xml:space="preserve"> </w:t>
            </w:r>
            <w:r w:rsidR="00E35A92" w:rsidRPr="00E35A92">
              <w:rPr>
                <w:rFonts w:ascii="Times New Roman" w:hAnsi="Times New Roman" w:cs="Times New Roman"/>
                <w:sz w:val="24"/>
                <w:szCs w:val="24"/>
              </w:rPr>
              <w:t>etc.</w:t>
            </w:r>
          </w:p>
          <w:p w:rsidR="00440502" w:rsidRDefault="00045CF3" w:rsidP="000D6CA3">
            <w:pPr>
              <w:spacing w:after="0"/>
              <w:rPr>
                <w:rFonts w:ascii="Times New Roman" w:hAnsi="Times New Roman" w:cs="Times New Roman"/>
                <w:sz w:val="24"/>
                <w:szCs w:val="24"/>
              </w:rPr>
            </w:pPr>
            <w:r>
              <w:rPr>
                <w:rFonts w:ascii="Times New Roman" w:hAnsi="Times New Roman" w:cs="Times New Roman"/>
                <w:sz w:val="24"/>
                <w:szCs w:val="24"/>
              </w:rPr>
              <w:t>A1</w:t>
            </w:r>
            <w:r w:rsidR="00B32855">
              <w:rPr>
                <w:rFonts w:ascii="Times New Roman" w:hAnsi="Times New Roman" w:cs="Times New Roman"/>
                <w:sz w:val="24"/>
                <w:szCs w:val="24"/>
              </w:rPr>
              <w:t xml:space="preserve">: </w:t>
            </w:r>
            <w:r>
              <w:rPr>
                <w:rFonts w:ascii="Times New Roman" w:hAnsi="Times New Roman" w:cs="Times New Roman"/>
                <w:sz w:val="24"/>
                <w:szCs w:val="24"/>
              </w:rPr>
              <w:t xml:space="preserve">Correct expression in the required form with correct values of </w:t>
            </w:r>
            <w:r w:rsidRPr="00045CF3">
              <w:rPr>
                <w:rFonts w:ascii="Times New Roman" w:hAnsi="Times New Roman" w:cs="Times New Roman"/>
                <w:i/>
                <w:sz w:val="24"/>
                <w:szCs w:val="24"/>
              </w:rPr>
              <w:t>A</w:t>
            </w:r>
            <w:r>
              <w:rPr>
                <w:rFonts w:ascii="Times New Roman" w:hAnsi="Times New Roman" w:cs="Times New Roman"/>
                <w:sz w:val="24"/>
                <w:szCs w:val="24"/>
              </w:rPr>
              <w:t xml:space="preserve">, </w:t>
            </w:r>
            <w:r w:rsidRPr="00045CF3">
              <w:rPr>
                <w:rFonts w:ascii="Times New Roman" w:hAnsi="Times New Roman" w:cs="Times New Roman"/>
                <w:i/>
                <w:sz w:val="24"/>
                <w:szCs w:val="24"/>
              </w:rPr>
              <w:t>B</w:t>
            </w:r>
            <w:r>
              <w:rPr>
                <w:rFonts w:ascii="Times New Roman" w:hAnsi="Times New Roman" w:cs="Times New Roman"/>
                <w:sz w:val="24"/>
                <w:szCs w:val="24"/>
              </w:rPr>
              <w:t xml:space="preserve"> and </w:t>
            </w:r>
            <w:r w:rsidRPr="00045CF3">
              <w:rPr>
                <w:rFonts w:ascii="Times New Roman" w:hAnsi="Times New Roman" w:cs="Times New Roman"/>
                <w:i/>
                <w:sz w:val="24"/>
                <w:szCs w:val="24"/>
              </w:rPr>
              <w:t>C</w:t>
            </w:r>
            <w:r w:rsidR="00E35A92">
              <w:rPr>
                <w:rFonts w:ascii="Times New Roman" w:hAnsi="Times New Roman" w:cs="Times New Roman"/>
                <w:sz w:val="24"/>
                <w:szCs w:val="24"/>
              </w:rPr>
              <w:t xml:space="preserve">. Apply </w:t>
            </w:r>
            <w:proofErr w:type="spellStart"/>
            <w:r w:rsidR="00E35A92">
              <w:rPr>
                <w:rFonts w:ascii="Times New Roman" w:hAnsi="Times New Roman" w:cs="Times New Roman"/>
                <w:sz w:val="24"/>
                <w:szCs w:val="24"/>
              </w:rPr>
              <w:t>isw</w:t>
            </w:r>
            <w:proofErr w:type="spellEnd"/>
            <w:r w:rsidR="00E35A92">
              <w:rPr>
                <w:rFonts w:ascii="Times New Roman" w:hAnsi="Times New Roman" w:cs="Times New Roman"/>
                <w:sz w:val="24"/>
                <w:szCs w:val="24"/>
              </w:rPr>
              <w:t xml:space="preserve"> if necessary e.g. if a correct expression is followed by </w:t>
            </w:r>
            <w:r w:rsidR="00E35A92" w:rsidRPr="00440502">
              <w:rPr>
                <w:rFonts w:ascii="Times New Roman" w:hAnsi="Times New Roman" w:cs="Times New Roman"/>
                <w:i/>
                <w:sz w:val="24"/>
                <w:szCs w:val="24"/>
              </w:rPr>
              <w:t>A</w:t>
            </w:r>
            <w:r w:rsidR="00E35A92">
              <w:rPr>
                <w:rFonts w:ascii="Times New Roman" w:hAnsi="Times New Roman" w:cs="Times New Roman"/>
                <w:sz w:val="24"/>
                <w:szCs w:val="24"/>
              </w:rPr>
              <w:t xml:space="preserve"> = 60, </w:t>
            </w:r>
            <w:r w:rsidR="00E35A92" w:rsidRPr="00440502">
              <w:rPr>
                <w:rFonts w:ascii="Times New Roman" w:hAnsi="Times New Roman" w:cs="Times New Roman"/>
                <w:i/>
                <w:sz w:val="24"/>
                <w:szCs w:val="24"/>
              </w:rPr>
              <w:t>B</w:t>
            </w:r>
            <w:r w:rsidR="00E35A92">
              <w:rPr>
                <w:rFonts w:ascii="Times New Roman" w:hAnsi="Times New Roman" w:cs="Times New Roman"/>
                <w:sz w:val="24"/>
                <w:szCs w:val="24"/>
              </w:rPr>
              <w:t xml:space="preserve"> = 15, </w:t>
            </w:r>
            <w:r w:rsidR="00E35A92" w:rsidRPr="00440502">
              <w:rPr>
                <w:rFonts w:ascii="Times New Roman" w:hAnsi="Times New Roman" w:cs="Times New Roman"/>
                <w:i/>
                <w:sz w:val="24"/>
                <w:szCs w:val="24"/>
              </w:rPr>
              <w:t>C</w:t>
            </w:r>
            <w:r w:rsidR="00E35A92">
              <w:rPr>
                <w:rFonts w:ascii="Times New Roman" w:hAnsi="Times New Roman" w:cs="Times New Roman"/>
                <w:sz w:val="24"/>
                <w:szCs w:val="24"/>
              </w:rPr>
              <w:t xml:space="preserve"> = </w:t>
            </w:r>
            <w:r w:rsidR="00E35A92" w:rsidRPr="00623FE1">
              <w:rPr>
                <w:position w:val="-4"/>
              </w:rPr>
              <w:object w:dxaOrig="200" w:dyaOrig="160">
                <v:shape id="_x0000_i1045" type="#_x0000_t75" style="width:9.75pt;height:8.25pt" o:ole="">
                  <v:imagedata r:id="rId56" o:title=""/>
                </v:shape>
                <o:OLEObject Type="Embed" ProgID="Equation.DSMT4" ShapeID="_x0000_i1045" DrawAspect="Content" ObjectID="_1624347962" r:id="rId57"/>
              </w:object>
            </w:r>
            <w:r w:rsidR="00E35A92">
              <w:rPr>
                <w:rFonts w:ascii="Times New Roman" w:hAnsi="Times New Roman" w:cs="Times New Roman"/>
                <w:sz w:val="24"/>
                <w:szCs w:val="24"/>
              </w:rPr>
              <w:t>4</w:t>
            </w:r>
          </w:p>
          <w:p w:rsidR="005861D8" w:rsidRDefault="00440502" w:rsidP="000D6CA3">
            <w:pPr>
              <w:spacing w:after="0"/>
              <w:rPr>
                <w:rFonts w:ascii="Times New Roman" w:hAnsi="Times New Roman" w:cs="Times New Roman"/>
                <w:sz w:val="24"/>
                <w:szCs w:val="24"/>
              </w:rPr>
            </w:pPr>
            <w:r>
              <w:rPr>
                <w:rFonts w:ascii="Times New Roman" w:hAnsi="Times New Roman" w:cs="Times New Roman"/>
                <w:sz w:val="24"/>
                <w:szCs w:val="24"/>
              </w:rPr>
              <w:t xml:space="preserve">(NB </w:t>
            </w:r>
            <w:r w:rsidRPr="00440502">
              <w:rPr>
                <w:rFonts w:ascii="Times New Roman" w:hAnsi="Times New Roman" w:cs="Times New Roman"/>
                <w:i/>
                <w:sz w:val="24"/>
                <w:szCs w:val="24"/>
              </w:rPr>
              <w:t>A</w:t>
            </w:r>
            <w:r>
              <w:rPr>
                <w:rFonts w:ascii="Times New Roman" w:hAnsi="Times New Roman" w:cs="Times New Roman"/>
                <w:sz w:val="24"/>
                <w:szCs w:val="24"/>
              </w:rPr>
              <w:t xml:space="preserve"> = </w:t>
            </w:r>
            <w:r w:rsidRPr="00623FE1">
              <w:rPr>
                <w:position w:val="-4"/>
              </w:rPr>
              <w:object w:dxaOrig="200" w:dyaOrig="160">
                <v:shape id="_x0000_i1046" type="#_x0000_t75" style="width:9.75pt;height:8.25pt" o:ole="">
                  <v:imagedata r:id="rId58" o:title=""/>
                </v:shape>
                <o:OLEObject Type="Embed" ProgID="Equation.DSMT4" ShapeID="_x0000_i1046" DrawAspect="Content" ObjectID="_1624347963" r:id="rId59"/>
              </w:object>
            </w:r>
            <w:r>
              <w:rPr>
                <w:rFonts w:ascii="Times New Roman" w:hAnsi="Times New Roman" w:cs="Times New Roman"/>
                <w:sz w:val="24"/>
                <w:szCs w:val="24"/>
              </w:rPr>
              <w:t xml:space="preserve">60, </w:t>
            </w:r>
            <w:r w:rsidRPr="00440502">
              <w:rPr>
                <w:rFonts w:ascii="Times New Roman" w:hAnsi="Times New Roman" w:cs="Times New Roman"/>
                <w:i/>
                <w:sz w:val="24"/>
                <w:szCs w:val="24"/>
              </w:rPr>
              <w:t>B</w:t>
            </w:r>
            <w:r>
              <w:rPr>
                <w:rFonts w:ascii="Times New Roman" w:hAnsi="Times New Roman" w:cs="Times New Roman"/>
                <w:sz w:val="24"/>
                <w:szCs w:val="24"/>
              </w:rPr>
              <w:t xml:space="preserve"> = 15, </w:t>
            </w:r>
            <w:r w:rsidRPr="00440502">
              <w:rPr>
                <w:rFonts w:ascii="Times New Roman" w:hAnsi="Times New Roman" w:cs="Times New Roman"/>
                <w:i/>
                <w:sz w:val="24"/>
                <w:szCs w:val="24"/>
              </w:rPr>
              <w:t>C</w:t>
            </w:r>
            <w:r>
              <w:rPr>
                <w:rFonts w:ascii="Times New Roman" w:hAnsi="Times New Roman" w:cs="Times New Roman"/>
                <w:sz w:val="24"/>
                <w:szCs w:val="24"/>
              </w:rPr>
              <w:t xml:space="preserve"> = </w:t>
            </w:r>
            <w:r w:rsidRPr="00623FE1">
              <w:rPr>
                <w:position w:val="-4"/>
              </w:rPr>
              <w:object w:dxaOrig="200" w:dyaOrig="160">
                <v:shape id="_x0000_i1047" type="#_x0000_t75" style="width:9.75pt;height:8.25pt" o:ole="">
                  <v:imagedata r:id="rId56" o:title=""/>
                </v:shape>
                <o:OLEObject Type="Embed" ProgID="Equation.DSMT4" ShapeID="_x0000_i1047" DrawAspect="Content" ObjectID="_1624347964" r:id="rId60"/>
              </w:object>
            </w:r>
            <w:r>
              <w:rPr>
                <w:rFonts w:ascii="Times New Roman" w:hAnsi="Times New Roman" w:cs="Times New Roman"/>
                <w:sz w:val="24"/>
                <w:szCs w:val="24"/>
              </w:rPr>
              <w:t>4)</w:t>
            </w:r>
          </w:p>
          <w:p w:rsidR="0087592D" w:rsidRDefault="0087592D" w:rsidP="000D6CA3">
            <w:pPr>
              <w:spacing w:after="0"/>
              <w:rPr>
                <w:rFonts w:ascii="Times New Roman" w:hAnsi="Times New Roman" w:cs="Times New Roman"/>
                <w:sz w:val="24"/>
                <w:szCs w:val="24"/>
              </w:rPr>
            </w:pPr>
          </w:p>
          <w:p w:rsidR="0087592D" w:rsidRPr="0087592D" w:rsidRDefault="0087592D" w:rsidP="000D6CA3">
            <w:pPr>
              <w:spacing w:after="0"/>
              <w:rPr>
                <w:rFonts w:ascii="Times New Roman" w:hAnsi="Times New Roman" w:cs="Times New Roman"/>
                <w:b/>
                <w:sz w:val="24"/>
                <w:szCs w:val="24"/>
              </w:rPr>
            </w:pPr>
            <w:r w:rsidRPr="0087592D">
              <w:rPr>
                <w:rFonts w:ascii="Times New Roman" w:hAnsi="Times New Roman" w:cs="Times New Roman"/>
                <w:b/>
                <w:sz w:val="24"/>
                <w:szCs w:val="24"/>
              </w:rPr>
              <w:t xml:space="preserve">If there is no use </w:t>
            </w:r>
            <w:proofErr w:type="spellStart"/>
            <w:r w:rsidRPr="0087592D">
              <w:rPr>
                <w:rFonts w:ascii="Times New Roman" w:hAnsi="Times New Roman" w:cs="Times New Roman"/>
                <w:b/>
                <w:sz w:val="24"/>
                <w:szCs w:val="24"/>
              </w:rPr>
              <w:t>Lebnitz’s</w:t>
            </w:r>
            <w:proofErr w:type="spellEnd"/>
            <w:r w:rsidRPr="0087592D">
              <w:rPr>
                <w:rFonts w:ascii="Times New Roman" w:hAnsi="Times New Roman" w:cs="Times New Roman"/>
                <w:b/>
                <w:sz w:val="24"/>
                <w:szCs w:val="24"/>
              </w:rPr>
              <w:t xml:space="preserve"> theorem e.g. repeated differentiation of products, this scores no marks.</w:t>
            </w:r>
          </w:p>
        </w:tc>
      </w:tr>
    </w:tbl>
    <w:p w:rsidR="00EA17DE" w:rsidRDefault="00EA17DE" w:rsidP="00EA17DE">
      <w:pPr>
        <w:jc w:val="center"/>
        <w:rPr>
          <w:rFonts w:ascii="Times New Roman" w:hAnsi="Times New Roman" w:cs="Times New Roman"/>
          <w:b/>
          <w:sz w:val="24"/>
          <w:szCs w:val="24"/>
          <w:u w:val="single"/>
        </w:rPr>
      </w:pPr>
    </w:p>
    <w:p w:rsidR="00637862" w:rsidRDefault="00637862" w:rsidP="00EA17DE">
      <w:pPr>
        <w:jc w:val="center"/>
        <w:rPr>
          <w:rFonts w:ascii="Times New Roman" w:hAnsi="Times New Roman" w:cs="Times New Roman"/>
          <w:b/>
          <w:sz w:val="24"/>
          <w:szCs w:val="24"/>
          <w:u w:val="single"/>
        </w:rPr>
      </w:pPr>
    </w:p>
    <w:p w:rsidR="00637862" w:rsidRDefault="00637862" w:rsidP="00EA17DE">
      <w:pPr>
        <w:jc w:val="center"/>
        <w:rPr>
          <w:rFonts w:ascii="Times New Roman" w:hAnsi="Times New Roman" w:cs="Times New Roman"/>
          <w:b/>
          <w:sz w:val="24"/>
          <w:szCs w:val="24"/>
          <w:u w:val="single"/>
        </w:rPr>
      </w:pPr>
    </w:p>
    <w:p w:rsidR="00637862" w:rsidRDefault="00637862" w:rsidP="00EA17DE">
      <w:pPr>
        <w:jc w:val="center"/>
        <w:rPr>
          <w:rFonts w:ascii="Times New Roman" w:hAnsi="Times New Roman" w:cs="Times New Roman"/>
          <w:b/>
          <w:sz w:val="24"/>
          <w:szCs w:val="24"/>
          <w:u w:val="single"/>
        </w:rPr>
      </w:pPr>
    </w:p>
    <w:p w:rsidR="00637862" w:rsidRDefault="00637862" w:rsidP="00EA17DE">
      <w:pPr>
        <w:jc w:val="center"/>
        <w:rPr>
          <w:rFonts w:ascii="Times New Roman" w:hAnsi="Times New Roman" w:cs="Times New Roman"/>
          <w:b/>
          <w:sz w:val="24"/>
          <w:szCs w:val="24"/>
          <w:u w:val="single"/>
        </w:rPr>
      </w:pPr>
    </w:p>
    <w:p w:rsidR="00143606" w:rsidRDefault="00143606" w:rsidP="00EA17DE">
      <w:pPr>
        <w:jc w:val="center"/>
        <w:rPr>
          <w:rFonts w:ascii="Times New Roman" w:hAnsi="Times New Roman" w:cs="Times New Roman"/>
          <w:b/>
          <w:sz w:val="24"/>
          <w:szCs w:val="24"/>
          <w:u w:val="single"/>
        </w:rPr>
      </w:pPr>
    </w:p>
    <w:p w:rsidR="00143606" w:rsidRDefault="00143606" w:rsidP="00EA17DE">
      <w:pPr>
        <w:jc w:val="center"/>
        <w:rPr>
          <w:rFonts w:ascii="Times New Roman" w:hAnsi="Times New Roman" w:cs="Times New Roman"/>
          <w:b/>
          <w:sz w:val="24"/>
          <w:szCs w:val="24"/>
          <w:u w:val="single"/>
        </w:rPr>
      </w:pPr>
    </w:p>
    <w:p w:rsidR="00143606" w:rsidRDefault="00143606" w:rsidP="00EA17DE">
      <w:pPr>
        <w:jc w:val="center"/>
        <w:rPr>
          <w:rFonts w:ascii="Times New Roman" w:hAnsi="Times New Roman" w:cs="Times New Roman"/>
          <w:b/>
          <w:sz w:val="24"/>
          <w:szCs w:val="24"/>
          <w:u w:val="single"/>
        </w:rPr>
      </w:pPr>
    </w:p>
    <w:p w:rsidR="002F39DD" w:rsidRDefault="002F39DD"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521"/>
        <w:gridCol w:w="992"/>
        <w:gridCol w:w="850"/>
      </w:tblGrid>
      <w:tr w:rsidR="00F56344" w:rsidRPr="00FB1F74" w:rsidTr="00635F8F">
        <w:trPr>
          <w:trHeight w:val="506"/>
          <w:jc w:val="center"/>
        </w:trPr>
        <w:tc>
          <w:tcPr>
            <w:tcW w:w="1271" w:type="dxa"/>
            <w:shd w:val="clear" w:color="auto" w:fill="D9D9D9" w:themeFill="background1" w:themeFillShade="D9"/>
          </w:tcPr>
          <w:p w:rsidR="00F56344" w:rsidRPr="00FB1F74" w:rsidRDefault="00F56344" w:rsidP="00635F8F">
            <w:pPr>
              <w:jc w:val="center"/>
              <w:rPr>
                <w:b/>
              </w:rPr>
            </w:pPr>
            <w:r w:rsidRPr="00FB1F74">
              <w:rPr>
                <w:b/>
              </w:rPr>
              <w:t>Question</w:t>
            </w:r>
          </w:p>
        </w:tc>
        <w:tc>
          <w:tcPr>
            <w:tcW w:w="6521" w:type="dxa"/>
            <w:shd w:val="clear" w:color="auto" w:fill="D9D9D9" w:themeFill="background1" w:themeFillShade="D9"/>
          </w:tcPr>
          <w:p w:rsidR="00F56344" w:rsidRPr="00FB1F74" w:rsidRDefault="00F56344" w:rsidP="00635F8F">
            <w:pPr>
              <w:jc w:val="center"/>
              <w:rPr>
                <w:b/>
              </w:rPr>
            </w:pPr>
            <w:r w:rsidRPr="00FB1F74">
              <w:rPr>
                <w:b/>
              </w:rPr>
              <w:t>Scheme</w:t>
            </w:r>
          </w:p>
        </w:tc>
        <w:tc>
          <w:tcPr>
            <w:tcW w:w="992" w:type="dxa"/>
            <w:shd w:val="clear" w:color="auto" w:fill="D9D9D9" w:themeFill="background1" w:themeFillShade="D9"/>
          </w:tcPr>
          <w:p w:rsidR="00F56344" w:rsidRPr="00FB1F74" w:rsidRDefault="00F56344" w:rsidP="00635F8F">
            <w:pPr>
              <w:jc w:val="center"/>
              <w:rPr>
                <w:b/>
              </w:rPr>
            </w:pPr>
            <w:r w:rsidRPr="00FB1F74">
              <w:rPr>
                <w:b/>
              </w:rPr>
              <w:t>Marks</w:t>
            </w:r>
          </w:p>
        </w:tc>
        <w:tc>
          <w:tcPr>
            <w:tcW w:w="850" w:type="dxa"/>
            <w:shd w:val="clear" w:color="auto" w:fill="D9D9D9" w:themeFill="background1" w:themeFillShade="D9"/>
          </w:tcPr>
          <w:p w:rsidR="00F56344" w:rsidRPr="00FB1F74" w:rsidRDefault="00F56344" w:rsidP="00635F8F">
            <w:pPr>
              <w:jc w:val="center"/>
              <w:rPr>
                <w:b/>
              </w:rPr>
            </w:pPr>
            <w:r w:rsidRPr="00FB1F74">
              <w:rPr>
                <w:b/>
              </w:rPr>
              <w:t>AOs</w:t>
            </w:r>
          </w:p>
        </w:tc>
      </w:tr>
      <w:tr w:rsidR="00BE64CF" w:rsidRPr="00FB1F74" w:rsidTr="00635F8F">
        <w:trPr>
          <w:trHeight w:val="485"/>
          <w:jc w:val="center"/>
        </w:trPr>
        <w:tc>
          <w:tcPr>
            <w:tcW w:w="1271" w:type="dxa"/>
            <w:vMerge w:val="restart"/>
          </w:tcPr>
          <w:p w:rsidR="00BE64CF" w:rsidRPr="00E269DC" w:rsidRDefault="00BE64CF" w:rsidP="00635F8F">
            <w:pPr>
              <w:jc w:val="center"/>
              <w:rPr>
                <w:rFonts w:ascii="Times New Roman" w:hAnsi="Times New Roman" w:cs="Times New Roman"/>
                <w:b/>
              </w:rPr>
            </w:pPr>
            <w:r>
              <w:rPr>
                <w:rFonts w:ascii="Times New Roman" w:hAnsi="Times New Roman" w:cs="Times New Roman"/>
                <w:b/>
              </w:rPr>
              <w:t>3(a)</w:t>
            </w:r>
          </w:p>
        </w:tc>
        <w:tc>
          <w:tcPr>
            <w:tcW w:w="6521" w:type="dxa"/>
            <w:vAlign w:val="center"/>
          </w:tcPr>
          <w:p w:rsidR="00BE64CF" w:rsidRPr="00FB1F74" w:rsidRDefault="00147F5F" w:rsidP="00635F8F">
            <w:pPr>
              <w:spacing w:after="0"/>
              <w:jc w:val="center"/>
            </w:pPr>
            <w:r w:rsidRPr="00147F5F">
              <w:rPr>
                <w:rFonts w:ascii="Times New Roman" w:hAnsi="Times New Roman" w:cs="Times New Roman"/>
                <w:position w:val="-28"/>
                <w:sz w:val="24"/>
                <w:szCs w:val="24"/>
              </w:rPr>
              <w:object w:dxaOrig="4260" w:dyaOrig="740">
                <v:shape id="_x0000_i1048" type="#_x0000_t75" style="width:207.75pt;height:39pt" o:ole="">
                  <v:imagedata r:id="rId61" o:title=""/>
                </v:shape>
                <o:OLEObject Type="Embed" ProgID="Equation.DSMT4" ShapeID="_x0000_i1048" DrawAspect="Content" ObjectID="_1624347965" r:id="rId62"/>
              </w:object>
            </w:r>
          </w:p>
        </w:tc>
        <w:tc>
          <w:tcPr>
            <w:tcW w:w="992"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M1</w:t>
            </w:r>
          </w:p>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5F8F">
        <w:trPr>
          <w:trHeight w:val="485"/>
          <w:jc w:val="center"/>
        </w:trPr>
        <w:tc>
          <w:tcPr>
            <w:tcW w:w="1271" w:type="dxa"/>
            <w:vMerge/>
          </w:tcPr>
          <w:p w:rsidR="00BE64CF" w:rsidRDefault="00BE64CF" w:rsidP="00635F8F">
            <w:pPr>
              <w:jc w:val="center"/>
              <w:rPr>
                <w:rFonts w:ascii="Times New Roman" w:hAnsi="Times New Roman" w:cs="Times New Roman"/>
                <w:b/>
              </w:rPr>
            </w:pPr>
          </w:p>
        </w:tc>
        <w:tc>
          <w:tcPr>
            <w:tcW w:w="6521" w:type="dxa"/>
            <w:vAlign w:val="center"/>
          </w:tcPr>
          <w:p w:rsidR="00BE64CF" w:rsidRPr="00FB1F74" w:rsidRDefault="00147F5F" w:rsidP="00635F8F">
            <w:pPr>
              <w:spacing w:after="0"/>
              <w:jc w:val="center"/>
            </w:pPr>
            <w:r w:rsidRPr="00147F5F">
              <w:rPr>
                <w:rFonts w:ascii="Times New Roman" w:hAnsi="Times New Roman" w:cs="Times New Roman"/>
                <w:position w:val="-24"/>
                <w:sz w:val="24"/>
                <w:szCs w:val="24"/>
              </w:rPr>
              <w:object w:dxaOrig="5679" w:dyaOrig="660">
                <v:shape id="_x0000_i1049" type="#_x0000_t75" style="width:277.5pt;height:35.25pt" o:ole="">
                  <v:imagedata r:id="rId63" o:title=""/>
                </v:shape>
                <o:OLEObject Type="Embed" ProgID="Equation.DSMT4" ShapeID="_x0000_i1049" DrawAspect="Content" ObjectID="_1624347966" r:id="rId64"/>
              </w:object>
            </w:r>
          </w:p>
        </w:tc>
        <w:tc>
          <w:tcPr>
            <w:tcW w:w="992" w:type="dxa"/>
            <w:vAlign w:val="center"/>
          </w:tcPr>
          <w:p w:rsidR="00BE64CF" w:rsidRPr="008D2327" w:rsidRDefault="00A73D80" w:rsidP="00635F8F">
            <w:pPr>
              <w:spacing w:after="0"/>
              <w:jc w:val="center"/>
              <w:rPr>
                <w:rFonts w:ascii="Times New Roman" w:hAnsi="Times New Roman" w:cs="Times New Roman"/>
                <w:sz w:val="24"/>
                <w:szCs w:val="24"/>
              </w:rPr>
            </w:pPr>
            <w:r w:rsidRPr="00A73D80">
              <w:rPr>
                <w:rFonts w:ascii="Times New Roman" w:hAnsi="Times New Roman" w:cs="Times New Roman"/>
                <w:b/>
                <w:sz w:val="24"/>
                <w:szCs w:val="24"/>
              </w:rPr>
              <w:t>d</w:t>
            </w:r>
            <w:r w:rsidR="00BE64CF">
              <w:rPr>
                <w:rFonts w:ascii="Times New Roman" w:hAnsi="Times New Roman" w:cs="Times New Roman"/>
                <w:sz w:val="24"/>
                <w:szCs w:val="24"/>
              </w:rPr>
              <w:t>M1</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E64CF" w:rsidRPr="00FB1F74" w:rsidTr="00635F8F">
        <w:trPr>
          <w:trHeight w:val="485"/>
          <w:jc w:val="center"/>
        </w:trPr>
        <w:tc>
          <w:tcPr>
            <w:tcW w:w="1271" w:type="dxa"/>
            <w:vMerge/>
          </w:tcPr>
          <w:p w:rsidR="00BE64CF" w:rsidRDefault="00BE64CF" w:rsidP="00635F8F">
            <w:pPr>
              <w:jc w:val="center"/>
              <w:rPr>
                <w:rFonts w:ascii="Times New Roman" w:hAnsi="Times New Roman" w:cs="Times New Roman"/>
                <w:b/>
              </w:rPr>
            </w:pPr>
          </w:p>
        </w:tc>
        <w:tc>
          <w:tcPr>
            <w:tcW w:w="6521" w:type="dxa"/>
            <w:vAlign w:val="center"/>
          </w:tcPr>
          <w:p w:rsidR="00BE64CF" w:rsidRDefault="00147F5F" w:rsidP="00635F8F">
            <w:pPr>
              <w:spacing w:after="0"/>
              <w:jc w:val="center"/>
              <w:rPr>
                <w:rFonts w:ascii="Times New Roman" w:hAnsi="Times New Roman" w:cs="Times New Roman"/>
                <w:sz w:val="24"/>
                <w:szCs w:val="24"/>
              </w:rPr>
            </w:pPr>
            <w:r w:rsidRPr="00147F5F">
              <w:rPr>
                <w:rFonts w:ascii="Times New Roman" w:hAnsi="Times New Roman" w:cs="Times New Roman"/>
                <w:position w:val="-32"/>
                <w:sz w:val="24"/>
                <w:szCs w:val="24"/>
              </w:rPr>
              <w:object w:dxaOrig="4660" w:dyaOrig="800">
                <v:shape id="_x0000_i1050" type="#_x0000_t75" style="width:226.5pt;height:42pt" o:ole="">
                  <v:imagedata r:id="rId65" o:title=""/>
                </v:shape>
                <o:OLEObject Type="Embed" ProgID="Equation.DSMT4" ShapeID="_x0000_i1050" DrawAspect="Content" ObjectID="_1624347967" r:id="rId66"/>
              </w:object>
            </w:r>
          </w:p>
          <w:p w:rsidR="00147F5F" w:rsidRPr="00772791" w:rsidRDefault="00147F5F" w:rsidP="00635F8F">
            <w:pPr>
              <w:spacing w:after="0"/>
              <w:jc w:val="center"/>
              <w:rPr>
                <w:rFonts w:ascii="Times New Roman" w:hAnsi="Times New Roman" w:cs="Times New Roman"/>
                <w:sz w:val="24"/>
                <w:szCs w:val="24"/>
              </w:rPr>
            </w:pPr>
            <w:r w:rsidRPr="004D56AD">
              <w:rPr>
                <w:position w:val="-32"/>
              </w:rPr>
              <w:object w:dxaOrig="3159" w:dyaOrig="800">
                <v:shape id="_x0000_i1051" type="#_x0000_t75" style="width:158.25pt;height:39.75pt" o:ole="">
                  <v:imagedata r:id="rId67" o:title=""/>
                </v:shape>
                <o:OLEObject Type="Embed" ProgID="Equation.DSMT4" ShapeID="_x0000_i1051" DrawAspect="Content" ObjectID="_1624347968" r:id="rId68"/>
              </w:object>
            </w:r>
          </w:p>
        </w:tc>
        <w:tc>
          <w:tcPr>
            <w:tcW w:w="992"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E64CF" w:rsidRPr="00FB1F74" w:rsidTr="00635F8F">
        <w:trPr>
          <w:trHeight w:val="56"/>
          <w:jc w:val="center"/>
        </w:trPr>
        <w:tc>
          <w:tcPr>
            <w:tcW w:w="1271" w:type="dxa"/>
            <w:vMerge/>
          </w:tcPr>
          <w:p w:rsidR="00BE64CF" w:rsidRDefault="00BE64CF" w:rsidP="00635F8F">
            <w:pPr>
              <w:spacing w:after="0"/>
              <w:jc w:val="center"/>
              <w:rPr>
                <w:rFonts w:ascii="Times New Roman" w:hAnsi="Times New Roman" w:cs="Times New Roman"/>
                <w:b/>
              </w:rPr>
            </w:pPr>
          </w:p>
        </w:tc>
        <w:tc>
          <w:tcPr>
            <w:tcW w:w="6521" w:type="dxa"/>
            <w:vAlign w:val="center"/>
          </w:tcPr>
          <w:p w:rsidR="00BE64CF" w:rsidRPr="00683505" w:rsidRDefault="00BE64CF" w:rsidP="00635F8F">
            <w:pPr>
              <w:spacing w:after="0"/>
              <w:jc w:val="center"/>
            </w:pPr>
          </w:p>
        </w:tc>
        <w:tc>
          <w:tcPr>
            <w:tcW w:w="992" w:type="dxa"/>
            <w:vAlign w:val="center"/>
          </w:tcPr>
          <w:p w:rsidR="00BE64CF" w:rsidRPr="002405E0" w:rsidRDefault="00BE64CF" w:rsidP="00635F8F">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2405E0">
              <w:rPr>
                <w:rFonts w:ascii="Times New Roman" w:hAnsi="Times New Roman" w:cs="Times New Roman"/>
                <w:b/>
                <w:sz w:val="24"/>
                <w:szCs w:val="24"/>
              </w:rPr>
              <w:t>)</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p>
        </w:tc>
      </w:tr>
      <w:tr w:rsidR="00BE64CF" w:rsidRPr="00FB1F74" w:rsidTr="00635F8F">
        <w:trPr>
          <w:trHeight w:val="485"/>
          <w:jc w:val="center"/>
        </w:trPr>
        <w:tc>
          <w:tcPr>
            <w:tcW w:w="1271" w:type="dxa"/>
            <w:vMerge w:val="restart"/>
          </w:tcPr>
          <w:p w:rsidR="00BE64CF" w:rsidRDefault="00BE64CF" w:rsidP="00635F8F">
            <w:pPr>
              <w:jc w:val="center"/>
              <w:rPr>
                <w:rFonts w:ascii="Times New Roman" w:hAnsi="Times New Roman" w:cs="Times New Roman"/>
                <w:b/>
              </w:rPr>
            </w:pPr>
            <w:r>
              <w:rPr>
                <w:rFonts w:ascii="Times New Roman" w:hAnsi="Times New Roman" w:cs="Times New Roman"/>
                <w:b/>
              </w:rPr>
              <w:t>(b)</w:t>
            </w:r>
          </w:p>
        </w:tc>
        <w:tc>
          <w:tcPr>
            <w:tcW w:w="6521" w:type="dxa"/>
            <w:vAlign w:val="center"/>
          </w:tcPr>
          <w:p w:rsidR="00BE64CF" w:rsidRPr="00FB1F74" w:rsidRDefault="000337F0" w:rsidP="00635F8F">
            <w:pPr>
              <w:spacing w:after="0"/>
              <w:jc w:val="center"/>
            </w:pPr>
            <w:r w:rsidRPr="00462387">
              <w:rPr>
                <w:rFonts w:ascii="Times New Roman" w:hAnsi="Times New Roman" w:cs="Times New Roman"/>
                <w:position w:val="-30"/>
                <w:sz w:val="24"/>
                <w:szCs w:val="24"/>
              </w:rPr>
              <w:object w:dxaOrig="3260" w:dyaOrig="700">
                <v:shape id="_x0000_i1052" type="#_x0000_t75" style="width:161.25pt;height:37.5pt" o:ole="">
                  <v:imagedata r:id="rId69" o:title=""/>
                </v:shape>
                <o:OLEObject Type="Embed" ProgID="Equation.DSMT4" ShapeID="_x0000_i1052" DrawAspect="Content" ObjectID="_1624347969" r:id="rId70"/>
              </w:object>
            </w:r>
          </w:p>
        </w:tc>
        <w:tc>
          <w:tcPr>
            <w:tcW w:w="992"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E64CF" w:rsidRPr="00FB1F74" w:rsidTr="00635F8F">
        <w:trPr>
          <w:trHeight w:val="485"/>
          <w:jc w:val="center"/>
        </w:trPr>
        <w:tc>
          <w:tcPr>
            <w:tcW w:w="1271" w:type="dxa"/>
            <w:vMerge/>
          </w:tcPr>
          <w:p w:rsidR="00BE64CF" w:rsidRPr="00FB1F74" w:rsidRDefault="00BE64CF" w:rsidP="00635F8F">
            <w:pPr>
              <w:jc w:val="center"/>
              <w:rPr>
                <w:b/>
              </w:rPr>
            </w:pPr>
          </w:p>
        </w:tc>
        <w:tc>
          <w:tcPr>
            <w:tcW w:w="6521" w:type="dxa"/>
            <w:vAlign w:val="center"/>
          </w:tcPr>
          <w:p w:rsidR="00BE64CF" w:rsidRPr="008D2327" w:rsidRDefault="00462387" w:rsidP="00635F8F">
            <w:pPr>
              <w:spacing w:after="0"/>
              <w:jc w:val="center"/>
              <w:rPr>
                <w:rFonts w:ascii="Times New Roman" w:hAnsi="Times New Roman" w:cs="Times New Roman"/>
                <w:sz w:val="24"/>
                <w:szCs w:val="24"/>
              </w:rPr>
            </w:pPr>
            <w:r w:rsidRPr="00462387">
              <w:rPr>
                <w:rFonts w:ascii="Times New Roman" w:hAnsi="Times New Roman" w:cs="Times New Roman"/>
                <w:position w:val="-110"/>
                <w:sz w:val="24"/>
                <w:szCs w:val="24"/>
              </w:rPr>
              <w:object w:dxaOrig="5780" w:dyaOrig="2320">
                <v:shape id="_x0000_i1053" type="#_x0000_t75" style="width:4in;height:124.5pt" o:ole="">
                  <v:imagedata r:id="rId71" o:title=""/>
                </v:shape>
                <o:OLEObject Type="Embed" ProgID="Equation.DSMT4" ShapeID="_x0000_i1053" DrawAspect="Content" ObjectID="_1624347970" r:id="rId72"/>
              </w:object>
            </w:r>
          </w:p>
        </w:tc>
        <w:tc>
          <w:tcPr>
            <w:tcW w:w="992"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M1</w:t>
            </w:r>
          </w:p>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635F8F">
        <w:trPr>
          <w:trHeight w:val="485"/>
          <w:jc w:val="center"/>
        </w:trPr>
        <w:tc>
          <w:tcPr>
            <w:tcW w:w="1271" w:type="dxa"/>
            <w:vMerge/>
          </w:tcPr>
          <w:p w:rsidR="00BE64CF" w:rsidRPr="00FB1F74" w:rsidRDefault="00BE64CF" w:rsidP="00635F8F">
            <w:pPr>
              <w:jc w:val="center"/>
              <w:rPr>
                <w:b/>
              </w:rPr>
            </w:pPr>
          </w:p>
        </w:tc>
        <w:tc>
          <w:tcPr>
            <w:tcW w:w="6521" w:type="dxa"/>
            <w:vAlign w:val="center"/>
          </w:tcPr>
          <w:p w:rsidR="00BE64CF" w:rsidRDefault="00462387" w:rsidP="00635F8F">
            <w:pPr>
              <w:spacing w:after="0"/>
              <w:jc w:val="center"/>
            </w:pPr>
            <w:r w:rsidRPr="00462387">
              <w:rPr>
                <w:position w:val="-32"/>
              </w:rPr>
              <w:object w:dxaOrig="7300" w:dyaOrig="760">
                <v:shape id="_x0000_i1054" type="#_x0000_t75" style="width:312pt;height:31.5pt" o:ole="">
                  <v:imagedata r:id="rId73" o:title=""/>
                </v:shape>
                <o:OLEObject Type="Embed" ProgID="Equation.DSMT4" ShapeID="_x0000_i1054" DrawAspect="Content" ObjectID="_1624347971" r:id="rId74"/>
              </w:object>
            </w:r>
          </w:p>
          <w:p w:rsidR="006B5806" w:rsidRPr="00683505" w:rsidRDefault="006B5806" w:rsidP="006B5806">
            <w:pPr>
              <w:spacing w:after="0"/>
              <w:jc w:val="center"/>
            </w:pPr>
            <w:r w:rsidRPr="006B5806">
              <w:rPr>
                <w:rFonts w:ascii="Times New Roman" w:hAnsi="Times New Roman" w:cs="Times New Roman"/>
                <w:sz w:val="24"/>
                <w:szCs w:val="24"/>
              </w:rPr>
              <w:t>With their values</w:t>
            </w:r>
          </w:p>
        </w:tc>
        <w:tc>
          <w:tcPr>
            <w:tcW w:w="992" w:type="dxa"/>
            <w:vAlign w:val="center"/>
          </w:tcPr>
          <w:p w:rsidR="00BE64CF" w:rsidRDefault="00147F5F" w:rsidP="00635F8F">
            <w:pPr>
              <w:spacing w:after="0"/>
              <w:jc w:val="center"/>
              <w:rPr>
                <w:rFonts w:ascii="Times New Roman" w:hAnsi="Times New Roman" w:cs="Times New Roman"/>
                <w:sz w:val="24"/>
                <w:szCs w:val="24"/>
              </w:rPr>
            </w:pPr>
            <w:r>
              <w:rPr>
                <w:rFonts w:ascii="Times New Roman" w:hAnsi="Times New Roman" w:cs="Times New Roman"/>
                <w:sz w:val="24"/>
                <w:szCs w:val="24"/>
              </w:rPr>
              <w:t>M</w:t>
            </w:r>
            <w:r w:rsidR="00BE64CF">
              <w:rPr>
                <w:rFonts w:ascii="Times New Roman" w:hAnsi="Times New Roman" w:cs="Times New Roman"/>
                <w:sz w:val="24"/>
                <w:szCs w:val="24"/>
              </w:rPr>
              <w:t>1</w:t>
            </w:r>
          </w:p>
        </w:tc>
        <w:tc>
          <w:tcPr>
            <w:tcW w:w="850"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BE64CF" w:rsidRPr="00FB1F74" w:rsidTr="00635F8F">
        <w:trPr>
          <w:trHeight w:val="485"/>
          <w:jc w:val="center"/>
        </w:trPr>
        <w:tc>
          <w:tcPr>
            <w:tcW w:w="1271" w:type="dxa"/>
            <w:vMerge/>
          </w:tcPr>
          <w:p w:rsidR="00BE64CF" w:rsidRPr="00FB1F74" w:rsidRDefault="00BE64CF" w:rsidP="00635F8F">
            <w:pPr>
              <w:jc w:val="center"/>
              <w:rPr>
                <w:b/>
              </w:rPr>
            </w:pPr>
          </w:p>
        </w:tc>
        <w:tc>
          <w:tcPr>
            <w:tcW w:w="6521" w:type="dxa"/>
            <w:vAlign w:val="center"/>
          </w:tcPr>
          <w:p w:rsidR="006C5154" w:rsidRDefault="006C5154" w:rsidP="00635F8F">
            <w:pPr>
              <w:spacing w:after="0"/>
              <w:jc w:val="center"/>
            </w:pPr>
            <w:r w:rsidRPr="00837955">
              <w:rPr>
                <w:position w:val="-24"/>
              </w:rPr>
              <w:object w:dxaOrig="4200" w:dyaOrig="620">
                <v:shape id="_x0000_i1055" type="#_x0000_t75" style="width:194.25pt;height:27.75pt" o:ole="">
                  <v:imagedata r:id="rId75" o:title=""/>
                </v:shape>
                <o:OLEObject Type="Embed" ProgID="Equation.DSMT4" ShapeID="_x0000_i1055" DrawAspect="Content" ObjectID="_1624347972" r:id="rId76"/>
              </w:object>
            </w:r>
          </w:p>
          <w:p w:rsidR="00BE64CF" w:rsidRPr="00FB1F74" w:rsidRDefault="00796688" w:rsidP="00635F8F">
            <w:pPr>
              <w:spacing w:after="0"/>
              <w:jc w:val="center"/>
            </w:pPr>
            <w:r w:rsidRPr="00837955">
              <w:rPr>
                <w:position w:val="-24"/>
              </w:rPr>
              <w:object w:dxaOrig="4099" w:dyaOrig="620">
                <v:shape id="_x0000_i1056" type="#_x0000_t75" style="width:189pt;height:27.75pt" o:ole="">
                  <v:imagedata r:id="rId77" o:title=""/>
                </v:shape>
                <o:OLEObject Type="Embed" ProgID="Equation.DSMT4" ShapeID="_x0000_i1056" DrawAspect="Content" ObjectID="_1624347973" r:id="rId78"/>
              </w:object>
            </w:r>
          </w:p>
        </w:tc>
        <w:tc>
          <w:tcPr>
            <w:tcW w:w="992"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850" w:type="dxa"/>
            <w:vAlign w:val="center"/>
          </w:tcPr>
          <w:p w:rsidR="00BE64CF" w:rsidRPr="008D2327" w:rsidRDefault="00BE64CF" w:rsidP="00635F8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BE64CF">
        <w:trPr>
          <w:trHeight w:val="237"/>
          <w:jc w:val="center"/>
        </w:trPr>
        <w:tc>
          <w:tcPr>
            <w:tcW w:w="1271" w:type="dxa"/>
            <w:vMerge/>
          </w:tcPr>
          <w:p w:rsidR="00BE64CF" w:rsidRPr="00FB1F74" w:rsidRDefault="00BE64CF" w:rsidP="00635F8F">
            <w:pPr>
              <w:jc w:val="center"/>
              <w:rPr>
                <w:b/>
              </w:rPr>
            </w:pPr>
          </w:p>
        </w:tc>
        <w:tc>
          <w:tcPr>
            <w:tcW w:w="6521" w:type="dxa"/>
            <w:vAlign w:val="center"/>
          </w:tcPr>
          <w:p w:rsidR="00BE64CF" w:rsidRPr="00B32855" w:rsidRDefault="00BE64CF" w:rsidP="00635F8F">
            <w:pPr>
              <w:spacing w:after="0"/>
              <w:jc w:val="center"/>
            </w:pPr>
          </w:p>
        </w:tc>
        <w:tc>
          <w:tcPr>
            <w:tcW w:w="992" w:type="dxa"/>
            <w:vAlign w:val="center"/>
          </w:tcPr>
          <w:p w:rsidR="00BE64CF" w:rsidRDefault="00BE64CF" w:rsidP="00635F8F">
            <w:pPr>
              <w:spacing w:after="0"/>
              <w:jc w:val="center"/>
              <w:rPr>
                <w:rFonts w:ascii="Times New Roman" w:hAnsi="Times New Roman" w:cs="Times New Roman"/>
                <w:sz w:val="24"/>
                <w:szCs w:val="24"/>
              </w:rPr>
            </w:pPr>
            <w:r>
              <w:rPr>
                <w:rFonts w:ascii="Times New Roman" w:hAnsi="Times New Roman" w:cs="Times New Roman"/>
                <w:b/>
                <w:sz w:val="24"/>
                <w:szCs w:val="24"/>
              </w:rPr>
              <w:t>(5</w:t>
            </w:r>
            <w:r w:rsidRPr="008702F4">
              <w:rPr>
                <w:rFonts w:ascii="Times New Roman" w:hAnsi="Times New Roman" w:cs="Times New Roman"/>
                <w:b/>
                <w:sz w:val="24"/>
                <w:szCs w:val="24"/>
              </w:rPr>
              <w:t>)</w:t>
            </w:r>
          </w:p>
        </w:tc>
        <w:tc>
          <w:tcPr>
            <w:tcW w:w="850" w:type="dxa"/>
            <w:vAlign w:val="center"/>
          </w:tcPr>
          <w:p w:rsidR="00BE64CF" w:rsidRDefault="00BE64CF" w:rsidP="00635F8F">
            <w:pPr>
              <w:spacing w:after="0"/>
              <w:jc w:val="center"/>
              <w:rPr>
                <w:rFonts w:ascii="Times New Roman" w:hAnsi="Times New Roman" w:cs="Times New Roman"/>
                <w:sz w:val="24"/>
                <w:szCs w:val="24"/>
              </w:rPr>
            </w:pPr>
          </w:p>
        </w:tc>
      </w:tr>
      <w:tr w:rsidR="00F56344" w:rsidRPr="00FB1F74" w:rsidTr="00635F8F">
        <w:trPr>
          <w:trHeight w:val="140"/>
          <w:jc w:val="center"/>
        </w:trPr>
        <w:tc>
          <w:tcPr>
            <w:tcW w:w="9634" w:type="dxa"/>
            <w:gridSpan w:val="4"/>
            <w:vAlign w:val="center"/>
          </w:tcPr>
          <w:p w:rsidR="00F56344" w:rsidRPr="008D2327" w:rsidRDefault="00F56344" w:rsidP="00635F8F">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8D2327">
              <w:rPr>
                <w:rFonts w:ascii="Times New Roman" w:hAnsi="Times New Roman" w:cs="Times New Roman"/>
                <w:b/>
                <w:sz w:val="24"/>
                <w:szCs w:val="24"/>
              </w:rPr>
              <w:t xml:space="preserve"> marks)</w:t>
            </w:r>
          </w:p>
        </w:tc>
      </w:tr>
      <w:tr w:rsidR="00F56344" w:rsidRPr="00FB1F74" w:rsidTr="00635F8F">
        <w:trPr>
          <w:trHeight w:val="205"/>
          <w:jc w:val="center"/>
        </w:trPr>
        <w:tc>
          <w:tcPr>
            <w:tcW w:w="9634" w:type="dxa"/>
            <w:gridSpan w:val="4"/>
            <w:vAlign w:val="center"/>
          </w:tcPr>
          <w:p w:rsidR="00F56344" w:rsidRPr="00AB5A1B" w:rsidRDefault="00F56344" w:rsidP="00635F8F">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F56344" w:rsidRPr="00FB1F74" w:rsidTr="00635F8F">
        <w:trPr>
          <w:trHeight w:val="140"/>
          <w:jc w:val="center"/>
        </w:trPr>
        <w:tc>
          <w:tcPr>
            <w:tcW w:w="9634" w:type="dxa"/>
            <w:gridSpan w:val="4"/>
            <w:vAlign w:val="center"/>
          </w:tcPr>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(a)</w:t>
            </w:r>
          </w:p>
          <w:p w:rsidR="006B5806"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M1: Attempts to find t</w:t>
            </w:r>
            <w:r w:rsidR="006B5806">
              <w:rPr>
                <w:rFonts w:ascii="Times New Roman" w:hAnsi="Times New Roman" w:cs="Times New Roman"/>
                <w:sz w:val="24"/>
                <w:szCs w:val="24"/>
              </w:rPr>
              <w:t>he second and third derivatives:</w:t>
            </w:r>
          </w:p>
          <w:p w:rsidR="00F56344" w:rsidRDefault="006B5806" w:rsidP="00635F8F">
            <w:pPr>
              <w:spacing w:after="0"/>
              <w:rPr>
                <w:rFonts w:ascii="Times New Roman" w:hAnsi="Times New Roman" w:cs="Times New Roman"/>
                <w:sz w:val="24"/>
                <w:szCs w:val="24"/>
              </w:rPr>
            </w:pPr>
            <w:r>
              <w:rPr>
                <w:rFonts w:ascii="Times New Roman" w:hAnsi="Times New Roman" w:cs="Times New Roman"/>
                <w:sz w:val="24"/>
                <w:szCs w:val="24"/>
              </w:rPr>
              <w:t xml:space="preserve">This requires </w:t>
            </w:r>
            <w:r w:rsidRPr="006B5806">
              <w:rPr>
                <w:rFonts w:ascii="Times New Roman" w:hAnsi="Times New Roman" w:cs="Times New Roman"/>
                <w:position w:val="-24"/>
                <w:sz w:val="24"/>
                <w:szCs w:val="24"/>
              </w:rPr>
              <w:object w:dxaOrig="1560" w:dyaOrig="660">
                <v:shape id="_x0000_i1057" type="#_x0000_t75" style="width:76.5pt;height:35.25pt" o:ole="">
                  <v:imagedata r:id="rId79" o:title=""/>
                </v:shape>
                <o:OLEObject Type="Embed" ProgID="Equation.DSMT4" ShapeID="_x0000_i1057" DrawAspect="Content" ObjectID="_1624347974" r:id="rId80"/>
              </w:object>
            </w:r>
            <w:r>
              <w:rPr>
                <w:rFonts w:ascii="Times New Roman" w:hAnsi="Times New Roman" w:cs="Times New Roman"/>
                <w:sz w:val="24"/>
                <w:szCs w:val="24"/>
              </w:rPr>
              <w:t xml:space="preserve"> or </w:t>
            </w:r>
            <w:r w:rsidRPr="006B5806">
              <w:rPr>
                <w:rFonts w:ascii="Times New Roman" w:hAnsi="Times New Roman" w:cs="Times New Roman"/>
                <w:position w:val="-24"/>
                <w:sz w:val="24"/>
                <w:szCs w:val="24"/>
              </w:rPr>
              <w:object w:dxaOrig="1400" w:dyaOrig="660">
                <v:shape id="_x0000_i1058" type="#_x0000_t75" style="width:68.25pt;height:35.25pt" o:ole="">
                  <v:imagedata r:id="rId81" o:title=""/>
                </v:shape>
                <o:OLEObject Type="Embed" ProgID="Equation.DSMT4" ShapeID="_x0000_i1058" DrawAspect="Content" ObjectID="_1624347975" r:id="rId82"/>
              </w:object>
            </w:r>
            <w:r>
              <w:rPr>
                <w:rFonts w:ascii="Times New Roman" w:hAnsi="Times New Roman" w:cs="Times New Roman"/>
                <w:sz w:val="24"/>
                <w:szCs w:val="24"/>
              </w:rPr>
              <w:t xml:space="preserve"> followed by </w:t>
            </w:r>
            <w:r w:rsidRPr="006B5806">
              <w:rPr>
                <w:position w:val="-24"/>
              </w:rPr>
              <w:object w:dxaOrig="1880" w:dyaOrig="660">
                <v:shape id="_x0000_i1059" type="#_x0000_t75" style="width:93.75pt;height:33pt" o:ole="">
                  <v:imagedata r:id="rId83" o:title=""/>
                </v:shape>
                <o:OLEObject Type="Embed" ProgID="Equation.DSMT4" ShapeID="_x0000_i1059" DrawAspect="Content" ObjectID="_1624347976" r:id="rId84"/>
              </w:object>
            </w:r>
            <w:r>
              <w:t xml:space="preserve"> </w:t>
            </w:r>
            <w:r w:rsidRPr="006B5806">
              <w:rPr>
                <w:rFonts w:ascii="Times New Roman" w:hAnsi="Times New Roman" w:cs="Times New Roman"/>
                <w:sz w:val="24"/>
                <w:szCs w:val="24"/>
              </w:rPr>
              <w:t xml:space="preserve">or </w:t>
            </w:r>
            <w:r w:rsidRPr="00AD7559">
              <w:rPr>
                <w:position w:val="-28"/>
              </w:rPr>
              <w:object w:dxaOrig="1939" w:dyaOrig="740">
                <v:shape id="_x0000_i1060" type="#_x0000_t75" style="width:97.5pt;height:36.75pt" o:ole="">
                  <v:imagedata r:id="rId85" o:title=""/>
                </v:shape>
                <o:OLEObject Type="Embed" ProgID="Equation.DSMT4" ShapeID="_x0000_i1060" DrawAspect="Content" ObjectID="_1624347977" r:id="rId86"/>
              </w:objec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 xml:space="preserve">A1: Correct </w:t>
            </w:r>
            <w:r w:rsidR="006B5806">
              <w:rPr>
                <w:rFonts w:ascii="Times New Roman" w:hAnsi="Times New Roman" w:cs="Times New Roman"/>
                <w:sz w:val="24"/>
                <w:szCs w:val="24"/>
              </w:rPr>
              <w:t xml:space="preserve">second </w:t>
            </w:r>
            <w:r w:rsidR="006B5806" w:rsidRPr="006B5806">
              <w:rPr>
                <w:rFonts w:ascii="Times New Roman" w:hAnsi="Times New Roman" w:cs="Times New Roman"/>
                <w:b/>
                <w:sz w:val="24"/>
                <w:szCs w:val="24"/>
              </w:rPr>
              <w:t>and</w:t>
            </w:r>
            <w:r w:rsidR="006B5806">
              <w:rPr>
                <w:rFonts w:ascii="Times New Roman" w:hAnsi="Times New Roman" w:cs="Times New Roman"/>
                <w:sz w:val="24"/>
                <w:szCs w:val="24"/>
              </w:rPr>
              <w:t xml:space="preserve"> </w:t>
            </w:r>
            <w:r>
              <w:rPr>
                <w:rFonts w:ascii="Times New Roman" w:hAnsi="Times New Roman" w:cs="Times New Roman"/>
                <w:sz w:val="24"/>
                <w:szCs w:val="24"/>
              </w:rPr>
              <w:t>third derivative</w:t>
            </w:r>
            <w:r w:rsidR="006B5806">
              <w:rPr>
                <w:rFonts w:ascii="Times New Roman" w:hAnsi="Times New Roman" w:cs="Times New Roman"/>
                <w:sz w:val="24"/>
                <w:szCs w:val="24"/>
              </w:rPr>
              <w:t>s.</w:t>
            </w:r>
          </w:p>
          <w:p w:rsidR="00A73D80" w:rsidRPr="00A73D80" w:rsidRDefault="00A73D80" w:rsidP="00635F8F">
            <w:pPr>
              <w:spacing w:after="0"/>
              <w:rPr>
                <w:rFonts w:ascii="Times New Roman" w:hAnsi="Times New Roman" w:cs="Times New Roman"/>
                <w:b/>
                <w:sz w:val="24"/>
                <w:szCs w:val="24"/>
              </w:rPr>
            </w:pPr>
            <w:r w:rsidRPr="00A73D80">
              <w:rPr>
                <w:rFonts w:ascii="Times New Roman" w:hAnsi="Times New Roman" w:cs="Times New Roman"/>
                <w:b/>
                <w:sz w:val="24"/>
                <w:szCs w:val="24"/>
              </w:rPr>
              <w:t>d</w:t>
            </w:r>
            <w:r w:rsidR="00F56344">
              <w:rPr>
                <w:rFonts w:ascii="Times New Roman" w:hAnsi="Times New Roman" w:cs="Times New Roman"/>
                <w:sz w:val="24"/>
                <w:szCs w:val="24"/>
              </w:rPr>
              <w:t>M1: Continues to differentiate to reach the 5</w:t>
            </w:r>
            <w:r w:rsidR="00F56344" w:rsidRPr="00FD3447">
              <w:rPr>
                <w:rFonts w:ascii="Times New Roman" w:hAnsi="Times New Roman" w:cs="Times New Roman"/>
                <w:sz w:val="24"/>
                <w:szCs w:val="24"/>
                <w:vertAlign w:val="superscript"/>
              </w:rPr>
              <w:t>th</w:t>
            </w:r>
            <w:r w:rsidR="00F56344">
              <w:rPr>
                <w:rFonts w:ascii="Times New Roman" w:hAnsi="Times New Roman" w:cs="Times New Roman"/>
                <w:sz w:val="24"/>
                <w:szCs w:val="24"/>
              </w:rPr>
              <w:t xml:space="preserve"> derivative</w:t>
            </w:r>
            <w:r w:rsidR="006B5806">
              <w:rPr>
                <w:rFonts w:ascii="Times New Roman" w:hAnsi="Times New Roman" w:cs="Times New Roman"/>
                <w:sz w:val="24"/>
                <w:szCs w:val="24"/>
              </w:rPr>
              <w:t xml:space="preserve">. </w:t>
            </w:r>
            <w:r w:rsidR="006B5806" w:rsidRPr="000337F0">
              <w:rPr>
                <w:rFonts w:ascii="Times New Roman" w:hAnsi="Times New Roman" w:cs="Times New Roman"/>
                <w:b/>
                <w:sz w:val="24"/>
                <w:szCs w:val="24"/>
              </w:rPr>
              <w:t>This is</w:t>
            </w:r>
            <w:r w:rsidR="006B5806">
              <w:rPr>
                <w:rFonts w:ascii="Times New Roman" w:hAnsi="Times New Roman" w:cs="Times New Roman"/>
                <w:sz w:val="24"/>
                <w:szCs w:val="24"/>
              </w:rPr>
              <w:t xml:space="preserve"> </w:t>
            </w:r>
            <w:r w:rsidR="000337F0">
              <w:rPr>
                <w:rFonts w:ascii="Times New Roman" w:hAnsi="Times New Roman" w:cs="Times New Roman"/>
                <w:b/>
                <w:sz w:val="24"/>
                <w:szCs w:val="24"/>
              </w:rPr>
              <w:t>d</w:t>
            </w:r>
            <w:r w:rsidRPr="00A73D80">
              <w:rPr>
                <w:rFonts w:ascii="Times New Roman" w:hAnsi="Times New Roman" w:cs="Times New Roman"/>
                <w:b/>
                <w:sz w:val="24"/>
                <w:szCs w:val="24"/>
              </w:rPr>
              <w:t>ep</w:t>
            </w:r>
            <w:r w:rsidR="006B5806">
              <w:rPr>
                <w:rFonts w:ascii="Times New Roman" w:hAnsi="Times New Roman" w:cs="Times New Roman"/>
                <w:b/>
                <w:sz w:val="24"/>
                <w:szCs w:val="24"/>
              </w:rPr>
              <w:t xml:space="preserve">endent on the first method mark but there is no need </w:t>
            </w:r>
            <w:r w:rsidR="000337F0">
              <w:rPr>
                <w:rFonts w:ascii="Times New Roman" w:hAnsi="Times New Roman" w:cs="Times New Roman"/>
                <w:b/>
                <w:sz w:val="24"/>
                <w:szCs w:val="24"/>
              </w:rPr>
              <w:t>to check the detail and the mark can be awarded as long as the 5</w:t>
            </w:r>
            <w:r w:rsidR="000337F0" w:rsidRPr="000337F0">
              <w:rPr>
                <w:rFonts w:ascii="Times New Roman" w:hAnsi="Times New Roman" w:cs="Times New Roman"/>
                <w:b/>
                <w:sz w:val="24"/>
                <w:szCs w:val="24"/>
                <w:vertAlign w:val="superscript"/>
              </w:rPr>
              <w:t>th</w:t>
            </w:r>
            <w:r w:rsidR="000337F0">
              <w:rPr>
                <w:rFonts w:ascii="Times New Roman" w:hAnsi="Times New Roman" w:cs="Times New Roman"/>
                <w:b/>
                <w:sz w:val="24"/>
                <w:szCs w:val="24"/>
              </w:rPr>
              <w:t xml:space="preserve"> derivative is reached.</w: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A1: Completes the process, collecting terms if necessary, to obtain the correct expression</w:t>
            </w:r>
          </w:p>
          <w:p w:rsidR="007914D7" w:rsidRDefault="007914D7" w:rsidP="00635F8F">
            <w:pPr>
              <w:spacing w:after="0"/>
              <w:rPr>
                <w:rFonts w:ascii="Times New Roman" w:hAnsi="Times New Roman" w:cs="Times New Roman"/>
                <w:sz w:val="24"/>
                <w:szCs w:val="24"/>
              </w:rPr>
            </w:pPr>
            <w:r>
              <w:rPr>
                <w:rFonts w:ascii="Times New Roman" w:hAnsi="Times New Roman" w:cs="Times New Roman"/>
                <w:sz w:val="24"/>
                <w:szCs w:val="24"/>
              </w:rPr>
              <w:t xml:space="preserve">(NB </w:t>
            </w:r>
            <w:r w:rsidRPr="007914D7">
              <w:rPr>
                <w:rFonts w:ascii="Times New Roman" w:hAnsi="Times New Roman" w:cs="Times New Roman"/>
                <w:i/>
                <w:sz w:val="24"/>
                <w:szCs w:val="24"/>
              </w:rPr>
              <w:t>a</w:t>
            </w:r>
            <w:r>
              <w:rPr>
                <w:rFonts w:ascii="Times New Roman" w:hAnsi="Times New Roman" w:cs="Times New Roman"/>
                <w:sz w:val="24"/>
                <w:szCs w:val="24"/>
              </w:rPr>
              <w:t xml:space="preserve"> = </w:t>
            </w:r>
            <w:r w:rsidRPr="00623FE1">
              <w:rPr>
                <w:position w:val="-4"/>
              </w:rPr>
              <w:object w:dxaOrig="200" w:dyaOrig="160">
                <v:shape id="_x0000_i1061" type="#_x0000_t75" style="width:9.75pt;height:8.25pt" o:ole="">
                  <v:imagedata r:id="rId87" o:title=""/>
                </v:shape>
                <o:OLEObject Type="Embed" ProgID="Equation.DSMT4" ShapeID="_x0000_i1061" DrawAspect="Content" ObjectID="_1624347978" r:id="rId88"/>
              </w:object>
            </w:r>
            <w:r w:rsidRPr="007914D7">
              <w:rPr>
                <w:rFonts w:ascii="Times New Roman" w:hAnsi="Times New Roman" w:cs="Times New Roman"/>
                <w:sz w:val="24"/>
                <w:szCs w:val="24"/>
              </w:rPr>
              <w:t>2</w:t>
            </w:r>
            <w:r>
              <w:rPr>
                <w:rFonts w:ascii="Times New Roman" w:hAnsi="Times New Roman" w:cs="Times New Roman"/>
                <w:sz w:val="24"/>
                <w:szCs w:val="24"/>
              </w:rPr>
              <w:t xml:space="preserve">, </w:t>
            </w:r>
            <w:r w:rsidRPr="007914D7">
              <w:rPr>
                <w:rFonts w:ascii="Times New Roman" w:hAnsi="Times New Roman" w:cs="Times New Roman"/>
                <w:i/>
                <w:sz w:val="24"/>
                <w:szCs w:val="24"/>
              </w:rPr>
              <w:t>b</w:t>
            </w:r>
            <w:r>
              <w:rPr>
                <w:rFonts w:ascii="Times New Roman" w:hAnsi="Times New Roman" w:cs="Times New Roman"/>
                <w:sz w:val="24"/>
                <w:szCs w:val="24"/>
              </w:rPr>
              <w:t xml:space="preserve"> = </w:t>
            </w:r>
            <w:r w:rsidRPr="007914D7">
              <w:rPr>
                <w:rFonts w:ascii="Times New Roman" w:hAnsi="Times New Roman" w:cs="Times New Roman"/>
                <w:sz w:val="24"/>
                <w:szCs w:val="24"/>
              </w:rPr>
              <w:object w:dxaOrig="200" w:dyaOrig="160">
                <v:shape id="_x0000_i1062" type="#_x0000_t75" style="width:9.75pt;height:8.25pt" o:ole="">
                  <v:imagedata r:id="rId89" o:title=""/>
                </v:shape>
                <o:OLEObject Type="Embed" ProgID="Equation.DSMT4" ShapeID="_x0000_i1062" DrawAspect="Content" ObjectID="_1624347979" r:id="rId90"/>
              </w:object>
            </w:r>
            <w:r w:rsidRPr="007914D7">
              <w:rPr>
                <w:rFonts w:ascii="Times New Roman" w:hAnsi="Times New Roman" w:cs="Times New Roman"/>
                <w:sz w:val="24"/>
                <w:szCs w:val="24"/>
              </w:rPr>
              <w:t xml:space="preserve">8, </w:t>
            </w:r>
            <w:r w:rsidRPr="007914D7">
              <w:rPr>
                <w:rFonts w:ascii="Times New Roman" w:hAnsi="Times New Roman" w:cs="Times New Roman"/>
                <w:i/>
                <w:sz w:val="24"/>
                <w:szCs w:val="24"/>
              </w:rPr>
              <w:t>c</w:t>
            </w:r>
            <w:r w:rsidRPr="007914D7">
              <w:rPr>
                <w:rFonts w:ascii="Times New Roman" w:hAnsi="Times New Roman" w:cs="Times New Roman"/>
                <w:sz w:val="24"/>
                <w:szCs w:val="24"/>
              </w:rPr>
              <w:t xml:space="preserve"> = </w:t>
            </w:r>
            <w:r w:rsidRPr="007914D7">
              <w:rPr>
                <w:rFonts w:ascii="Times New Roman" w:hAnsi="Times New Roman" w:cs="Times New Roman"/>
                <w:sz w:val="24"/>
                <w:szCs w:val="24"/>
              </w:rPr>
              <w:object w:dxaOrig="200" w:dyaOrig="160">
                <v:shape id="_x0000_i1063" type="#_x0000_t75" style="width:9.75pt;height:8.25pt" o:ole="">
                  <v:imagedata r:id="rId91" o:title=""/>
                </v:shape>
                <o:OLEObject Type="Embed" ProgID="Equation.DSMT4" ShapeID="_x0000_i1063" DrawAspect="Content" ObjectID="_1624347980" r:id="rId92"/>
              </w:object>
            </w:r>
            <w:r w:rsidRPr="007914D7">
              <w:rPr>
                <w:rFonts w:ascii="Times New Roman" w:hAnsi="Times New Roman" w:cs="Times New Roman"/>
                <w:sz w:val="24"/>
                <w:szCs w:val="24"/>
              </w:rPr>
              <w:t>6</w:t>
            </w:r>
            <w:r>
              <w:rPr>
                <w:rFonts w:ascii="Times New Roman" w:hAnsi="Times New Roman" w:cs="Times New Roman"/>
                <w:sz w:val="24"/>
                <w:szCs w:val="24"/>
              </w:rPr>
              <w:t>)</w:t>
            </w:r>
          </w:p>
          <w:p w:rsidR="00A73D80" w:rsidRDefault="00A73D80" w:rsidP="00635F8F">
            <w:pPr>
              <w:spacing w:after="0"/>
              <w:rPr>
                <w:rFonts w:ascii="Times New Roman" w:hAnsi="Times New Roman" w:cs="Times New Roman"/>
                <w:sz w:val="24"/>
                <w:szCs w:val="24"/>
              </w:rPr>
            </w:pPr>
            <w:r>
              <w:rPr>
                <w:rFonts w:ascii="Times New Roman" w:hAnsi="Times New Roman" w:cs="Times New Roman"/>
                <w:sz w:val="24"/>
                <w:szCs w:val="24"/>
              </w:rPr>
              <w:t>Allow dash/dot notation for the derivatives but the final answer must be in the correct form.</w:t>
            </w:r>
          </w:p>
          <w:p w:rsidR="000337F0" w:rsidRDefault="000337F0" w:rsidP="00635F8F">
            <w:pPr>
              <w:spacing w:after="0"/>
              <w:rPr>
                <w:rFonts w:ascii="Times New Roman" w:hAnsi="Times New Roman" w:cs="Times New Roman"/>
                <w:sz w:val="24"/>
                <w:szCs w:val="24"/>
              </w:rPr>
            </w:pPr>
            <w:r>
              <w:rPr>
                <w:rFonts w:ascii="Times New Roman" w:hAnsi="Times New Roman" w:cs="Times New Roman"/>
                <w:sz w:val="24"/>
                <w:szCs w:val="24"/>
              </w:rPr>
              <w:t xml:space="preserve">Note that if </w:t>
            </w:r>
            <w:r w:rsidRPr="00AD7559">
              <w:rPr>
                <w:position w:val="-24"/>
              </w:rPr>
              <w:object w:dxaOrig="1400" w:dyaOrig="660">
                <v:shape id="_x0000_i1064" type="#_x0000_t75" style="width:69.75pt;height:33pt" o:ole="">
                  <v:imagedata r:id="rId93" o:title=""/>
                </v:shape>
                <o:OLEObject Type="Embed" ProgID="Equation.DSMT4" ShapeID="_x0000_i1064" DrawAspect="Content" ObjectID="_1624347981" r:id="rId94"/>
              </w:object>
            </w:r>
            <w:r w:rsidRPr="000337F0">
              <w:rPr>
                <w:rFonts w:ascii="Times New Roman" w:hAnsi="Times New Roman" w:cs="Times New Roman"/>
                <w:sz w:val="24"/>
                <w:szCs w:val="24"/>
              </w:rPr>
              <w:t>is obtained initially, allow a full recovery in (a).</w:t>
            </w:r>
          </w:p>
          <w:p w:rsidR="003B2169" w:rsidRDefault="003B2169" w:rsidP="00635F8F">
            <w:pPr>
              <w:spacing w:after="0"/>
              <w:rPr>
                <w:rFonts w:ascii="Times New Roman" w:hAnsi="Times New Roman" w:cs="Times New Roman"/>
                <w:sz w:val="24"/>
                <w:szCs w:val="24"/>
              </w:rPr>
            </w:pPr>
          </w:p>
          <w:p w:rsidR="003B2169" w:rsidRDefault="003B2169" w:rsidP="00635F8F">
            <w:pPr>
              <w:spacing w:after="0"/>
              <w:rPr>
                <w:rFonts w:ascii="Times New Roman" w:hAnsi="Times New Roman" w:cs="Times New Roman"/>
                <w:sz w:val="24"/>
                <w:szCs w:val="24"/>
              </w:rPr>
            </w:pPr>
            <w:r>
              <w:rPr>
                <w:rFonts w:ascii="Times New Roman" w:hAnsi="Times New Roman" w:cs="Times New Roman"/>
                <w:sz w:val="24"/>
                <w:szCs w:val="24"/>
              </w:rPr>
              <w:t>Note that (a) can be found using Leibnitz’s theorem and the following scheme should be applied:</w:t>
            </w:r>
          </w:p>
          <w:p w:rsidR="003B2169" w:rsidRDefault="003B2169" w:rsidP="00635F8F">
            <w:pPr>
              <w:spacing w:after="0"/>
              <w:rPr>
                <w:rFonts w:ascii="Times New Roman" w:hAnsi="Times New Roman" w:cs="Times New Roman"/>
                <w:sz w:val="24"/>
                <w:szCs w:val="24"/>
              </w:rPr>
            </w:pPr>
            <w:r w:rsidRPr="003B2169">
              <w:rPr>
                <w:rFonts w:ascii="Times New Roman" w:hAnsi="Times New Roman" w:cs="Times New Roman"/>
                <w:b/>
                <w:sz w:val="24"/>
                <w:szCs w:val="24"/>
              </w:rPr>
              <w:t>M1</w:t>
            </w:r>
            <w:r>
              <w:rPr>
                <w:rFonts w:ascii="Times New Roman" w:hAnsi="Times New Roman" w:cs="Times New Roman"/>
                <w:sz w:val="24"/>
                <w:szCs w:val="24"/>
              </w:rPr>
              <w:t xml:space="preserve">: </w:t>
            </w:r>
            <w:r w:rsidRPr="006B5806">
              <w:rPr>
                <w:rFonts w:ascii="Times New Roman" w:hAnsi="Times New Roman" w:cs="Times New Roman"/>
                <w:position w:val="-24"/>
                <w:sz w:val="24"/>
                <w:szCs w:val="24"/>
              </w:rPr>
              <w:object w:dxaOrig="1560" w:dyaOrig="660">
                <v:shape id="_x0000_i1065" type="#_x0000_t75" style="width:76.5pt;height:35.25pt" o:ole="">
                  <v:imagedata r:id="rId79" o:title=""/>
                </v:shape>
                <o:OLEObject Type="Embed" ProgID="Equation.DSMT4" ShapeID="_x0000_i1065" DrawAspect="Content" ObjectID="_1624347982" r:id="rId95"/>
              </w:object>
            </w:r>
            <w:r>
              <w:rPr>
                <w:rFonts w:ascii="Times New Roman" w:hAnsi="Times New Roman" w:cs="Times New Roman"/>
                <w:sz w:val="24"/>
                <w:szCs w:val="24"/>
              </w:rPr>
              <w:t xml:space="preserve"> or </w:t>
            </w:r>
            <w:r w:rsidRPr="006B5806">
              <w:rPr>
                <w:rFonts w:ascii="Times New Roman" w:hAnsi="Times New Roman" w:cs="Times New Roman"/>
                <w:position w:val="-24"/>
                <w:sz w:val="24"/>
                <w:szCs w:val="24"/>
              </w:rPr>
              <w:object w:dxaOrig="1400" w:dyaOrig="660">
                <v:shape id="_x0000_i1066" type="#_x0000_t75" style="width:68.25pt;height:35.25pt" o:ole="">
                  <v:imagedata r:id="rId81" o:title=""/>
                </v:shape>
                <o:OLEObject Type="Embed" ProgID="Equation.DSMT4" ShapeID="_x0000_i1066" DrawAspect="Content" ObjectID="_1624347983" r:id="rId96"/>
              </w:object>
            </w:r>
            <w:r>
              <w:rPr>
                <w:rFonts w:ascii="Times New Roman" w:hAnsi="Times New Roman" w:cs="Times New Roman"/>
                <w:sz w:val="24"/>
                <w:szCs w:val="24"/>
              </w:rPr>
              <w:t xml:space="preserve"> followed by an attempt to differentiate </w:t>
            </w:r>
            <w:r w:rsidRPr="00BD22AD">
              <w:rPr>
                <w:rFonts w:ascii="Times New Roman" w:hAnsi="Times New Roman" w:cs="Times New Roman"/>
                <w:i/>
                <w:sz w:val="24"/>
                <w:szCs w:val="24"/>
              </w:rPr>
              <w:t>y</w:t>
            </w:r>
            <w:r>
              <w:rPr>
                <w:rFonts w:ascii="Times New Roman" w:hAnsi="Times New Roman" w:cs="Times New Roman"/>
                <w:sz w:val="24"/>
                <w:szCs w:val="24"/>
              </w:rPr>
              <w:t xml:space="preserve"> 3 times and </w:t>
            </w:r>
            <w:r w:rsidRPr="00AD7559">
              <w:rPr>
                <w:position w:val="-24"/>
              </w:rPr>
              <w:object w:dxaOrig="340" w:dyaOrig="620">
                <v:shape id="_x0000_i1067" type="#_x0000_t75" style="width:16.5pt;height:31.5pt" o:ole="">
                  <v:imagedata r:id="rId97" o:title=""/>
                </v:shape>
                <o:OLEObject Type="Embed" ProgID="Equation.DSMT4" ShapeID="_x0000_i1067" DrawAspect="Content" ObjectID="_1624347984" r:id="rId98"/>
              </w:object>
            </w:r>
            <w:r w:rsidRPr="003B2169">
              <w:rPr>
                <w:rFonts w:ascii="Times New Roman" w:hAnsi="Times New Roman" w:cs="Times New Roman"/>
                <w:sz w:val="24"/>
                <w:szCs w:val="24"/>
              </w:rPr>
              <w:t>3 times.</w:t>
            </w:r>
          </w:p>
          <w:p w:rsidR="003B2169" w:rsidRDefault="003B2169" w:rsidP="00635F8F">
            <w:pPr>
              <w:spacing w:after="0"/>
              <w:rPr>
                <w:rFonts w:ascii="Times New Roman" w:hAnsi="Times New Roman" w:cs="Times New Roman"/>
                <w:sz w:val="24"/>
                <w:szCs w:val="24"/>
              </w:rPr>
            </w:pPr>
            <w:r w:rsidRPr="003B2169">
              <w:rPr>
                <w:rFonts w:ascii="Times New Roman" w:hAnsi="Times New Roman" w:cs="Times New Roman"/>
                <w:b/>
                <w:sz w:val="24"/>
                <w:szCs w:val="24"/>
              </w:rPr>
              <w:t>A1</w:t>
            </w:r>
            <w:r>
              <w:rPr>
                <w:rFonts w:ascii="Times New Roman" w:hAnsi="Times New Roman" w:cs="Times New Roman"/>
                <w:sz w:val="24"/>
                <w:szCs w:val="24"/>
              </w:rPr>
              <w:t>: All correct</w:t>
            </w:r>
          </w:p>
          <w:p w:rsidR="003B2169" w:rsidRDefault="003B2169" w:rsidP="00635F8F">
            <w:pPr>
              <w:spacing w:after="0"/>
              <w:rPr>
                <w:rFonts w:ascii="Times New Roman" w:hAnsi="Times New Roman" w:cs="Times New Roman"/>
                <w:sz w:val="24"/>
                <w:szCs w:val="24"/>
              </w:rPr>
            </w:pPr>
            <w:r>
              <w:rPr>
                <w:rFonts w:ascii="Times New Roman" w:hAnsi="Times New Roman" w:cs="Times New Roman"/>
                <w:b/>
                <w:sz w:val="24"/>
                <w:szCs w:val="24"/>
              </w:rPr>
              <w:t>d</w:t>
            </w:r>
            <w:r w:rsidRPr="003B2169">
              <w:rPr>
                <w:rFonts w:ascii="Times New Roman" w:hAnsi="Times New Roman" w:cs="Times New Roman"/>
                <w:b/>
                <w:sz w:val="24"/>
                <w:szCs w:val="24"/>
              </w:rPr>
              <w:t>M1</w:t>
            </w:r>
            <w:r>
              <w:rPr>
                <w:rFonts w:ascii="Times New Roman" w:hAnsi="Times New Roman" w:cs="Times New Roman"/>
                <w:sz w:val="24"/>
                <w:szCs w:val="24"/>
              </w:rPr>
              <w:t xml:space="preserve">: </w:t>
            </w:r>
            <w:r w:rsidRPr="00147F5F">
              <w:rPr>
                <w:rFonts w:ascii="Times New Roman" w:hAnsi="Times New Roman" w:cs="Times New Roman"/>
                <w:position w:val="-32"/>
                <w:sz w:val="24"/>
                <w:szCs w:val="24"/>
              </w:rPr>
              <w:object w:dxaOrig="5560" w:dyaOrig="800">
                <v:shape id="_x0000_i1068" type="#_x0000_t75" style="width:270pt;height:42pt" o:ole="">
                  <v:imagedata r:id="rId99" o:title=""/>
                </v:shape>
                <o:OLEObject Type="Embed" ProgID="Equation.DSMT4" ShapeID="_x0000_i1068" DrawAspect="Content" ObjectID="_1624347985" r:id="rId100"/>
              </w:object>
            </w:r>
            <w:r>
              <w:rPr>
                <w:rFonts w:ascii="Times New Roman" w:hAnsi="Times New Roman" w:cs="Times New Roman"/>
                <w:sz w:val="24"/>
                <w:szCs w:val="24"/>
              </w:rPr>
              <w:t xml:space="preserve"> (correct application of Leibnitz)</w:t>
            </w:r>
          </w:p>
          <w:p w:rsidR="003B2169" w:rsidRDefault="003B2169" w:rsidP="00635F8F">
            <w:pPr>
              <w:spacing w:after="0"/>
              <w:rPr>
                <w:rFonts w:ascii="Times New Roman" w:hAnsi="Times New Roman" w:cs="Times New Roman"/>
                <w:sz w:val="24"/>
                <w:szCs w:val="24"/>
              </w:rPr>
            </w:pPr>
            <w:r w:rsidRPr="003B2169">
              <w:rPr>
                <w:rFonts w:ascii="Times New Roman" w:hAnsi="Times New Roman" w:cs="Times New Roman"/>
                <w:b/>
                <w:sz w:val="24"/>
                <w:szCs w:val="24"/>
              </w:rPr>
              <w:t>A1</w:t>
            </w:r>
            <w:r>
              <w:rPr>
                <w:rFonts w:ascii="Times New Roman" w:hAnsi="Times New Roman" w:cs="Times New Roman"/>
                <w:sz w:val="24"/>
                <w:szCs w:val="24"/>
              </w:rPr>
              <w:t xml:space="preserve">: </w:t>
            </w:r>
            <w:r w:rsidRPr="004D56AD">
              <w:rPr>
                <w:position w:val="-32"/>
              </w:rPr>
              <w:object w:dxaOrig="3159" w:dyaOrig="800">
                <v:shape id="_x0000_i1069" type="#_x0000_t75" style="width:158.25pt;height:39.75pt" o:ole="">
                  <v:imagedata r:id="rId67" o:title=""/>
                </v:shape>
                <o:OLEObject Type="Embed" ProgID="Equation.DSMT4" ShapeID="_x0000_i1069" DrawAspect="Content" ObjectID="_1624347986" r:id="rId101"/>
              </w:object>
            </w:r>
          </w:p>
          <w:p w:rsidR="003B2169" w:rsidRDefault="00FD3682" w:rsidP="00635F8F">
            <w:pPr>
              <w:spacing w:after="0"/>
              <w:rPr>
                <w:rFonts w:ascii="Times New Roman" w:hAnsi="Times New Roman" w:cs="Times New Roman"/>
                <w:sz w:val="24"/>
                <w:szCs w:val="24"/>
              </w:rPr>
            </w:pPr>
            <w:r>
              <w:rPr>
                <w:rFonts w:ascii="Times New Roman" w:hAnsi="Times New Roman" w:cs="Times New Roman"/>
                <w:sz w:val="24"/>
                <w:szCs w:val="24"/>
              </w:rPr>
              <w:t xml:space="preserve">As in the main scheme, if </w:t>
            </w:r>
            <w:r w:rsidRPr="00AD7559">
              <w:rPr>
                <w:position w:val="-24"/>
              </w:rPr>
              <w:object w:dxaOrig="1400" w:dyaOrig="660">
                <v:shape id="_x0000_i1070" type="#_x0000_t75" style="width:69.75pt;height:33pt" o:ole="">
                  <v:imagedata r:id="rId93" o:title=""/>
                </v:shape>
                <o:OLEObject Type="Embed" ProgID="Equation.DSMT4" ShapeID="_x0000_i1070" DrawAspect="Content" ObjectID="_1624347987" r:id="rId102"/>
              </w:object>
            </w:r>
            <w:r w:rsidRPr="000337F0">
              <w:rPr>
                <w:rFonts w:ascii="Times New Roman" w:hAnsi="Times New Roman" w:cs="Times New Roman"/>
                <w:sz w:val="24"/>
                <w:szCs w:val="24"/>
              </w:rPr>
              <w:t>is obtained initially, allow a full recovery in (a).</w:t>
            </w:r>
          </w:p>
          <w:p w:rsidR="00053255" w:rsidRDefault="00053255" w:rsidP="00635F8F">
            <w:pPr>
              <w:spacing w:after="0"/>
              <w:rPr>
                <w:rFonts w:ascii="Times New Roman" w:hAnsi="Times New Roman" w:cs="Times New Roman"/>
                <w:b/>
                <w:sz w:val="24"/>
                <w:szCs w:val="24"/>
              </w:rPr>
            </w:pPr>
            <w:r w:rsidRPr="00053255">
              <w:rPr>
                <w:rFonts w:ascii="Times New Roman" w:hAnsi="Times New Roman" w:cs="Times New Roman"/>
                <w:b/>
                <w:sz w:val="24"/>
                <w:szCs w:val="24"/>
              </w:rPr>
              <w:t>Alternative for (a):</w:t>
            </w:r>
          </w:p>
          <w:p w:rsidR="00053255" w:rsidRDefault="00053255" w:rsidP="00635F8F">
            <w:pPr>
              <w:spacing w:after="0"/>
              <w:rPr>
                <w:rFonts w:ascii="Times New Roman" w:hAnsi="Times New Roman" w:cs="Times New Roman"/>
                <w:sz w:val="24"/>
                <w:szCs w:val="24"/>
              </w:rPr>
            </w:pPr>
            <w:r w:rsidRPr="003B2169">
              <w:rPr>
                <w:rFonts w:ascii="Times New Roman" w:hAnsi="Times New Roman" w:cs="Times New Roman"/>
                <w:b/>
                <w:sz w:val="24"/>
                <w:szCs w:val="24"/>
              </w:rPr>
              <w:t>M1</w:t>
            </w:r>
            <w:r>
              <w:rPr>
                <w:rFonts w:ascii="Times New Roman" w:hAnsi="Times New Roman" w:cs="Times New Roman"/>
                <w:sz w:val="24"/>
                <w:szCs w:val="24"/>
              </w:rPr>
              <w:t xml:space="preserve">: </w:t>
            </w:r>
            <w:r w:rsidR="00B05C6D" w:rsidRPr="006B5806">
              <w:rPr>
                <w:rFonts w:ascii="Times New Roman" w:hAnsi="Times New Roman" w:cs="Times New Roman"/>
                <w:position w:val="-24"/>
                <w:sz w:val="24"/>
                <w:szCs w:val="24"/>
              </w:rPr>
              <w:object w:dxaOrig="7560" w:dyaOrig="660">
                <v:shape id="_x0000_i1071" type="#_x0000_t75" style="width:368.25pt;height:35.25pt" o:ole="">
                  <v:imagedata r:id="rId103" o:title=""/>
                </v:shape>
                <o:OLEObject Type="Embed" ProgID="Equation.DSMT4" ShapeID="_x0000_i1071" DrawAspect="Content" ObjectID="_1624347988" r:id="rId104"/>
              </w:object>
            </w:r>
            <w:r>
              <w:rPr>
                <w:rFonts w:ascii="Times New Roman" w:hAnsi="Times New Roman" w:cs="Times New Roman"/>
                <w:sz w:val="24"/>
                <w:szCs w:val="24"/>
              </w:rPr>
              <w:t xml:space="preserve"> </w:t>
            </w:r>
          </w:p>
          <w:p w:rsidR="00B05C6D" w:rsidRDefault="00B05C6D" w:rsidP="00635F8F">
            <w:pPr>
              <w:spacing w:after="0"/>
              <w:rPr>
                <w:rFonts w:ascii="Times New Roman" w:hAnsi="Times New Roman" w:cs="Times New Roman"/>
                <w:sz w:val="24"/>
                <w:szCs w:val="24"/>
              </w:rPr>
            </w:pPr>
            <w:r>
              <w:rPr>
                <w:rFonts w:ascii="Times New Roman" w:hAnsi="Times New Roman" w:cs="Times New Roman"/>
                <w:sz w:val="24"/>
                <w:szCs w:val="24"/>
              </w:rPr>
              <w:t>Score for the second derivative form as in the main scheme and then an attempt at the third derivative with at least 2 terms correct.</w:t>
            </w:r>
          </w:p>
          <w:p w:rsidR="00B05C6D" w:rsidRDefault="00B05C6D" w:rsidP="00635F8F">
            <w:pPr>
              <w:spacing w:after="0"/>
              <w:rPr>
                <w:rFonts w:ascii="Times New Roman" w:hAnsi="Times New Roman" w:cs="Times New Roman"/>
                <w:sz w:val="24"/>
                <w:szCs w:val="24"/>
              </w:rPr>
            </w:pPr>
            <w:r w:rsidRPr="00B05C6D">
              <w:rPr>
                <w:rFonts w:ascii="Times New Roman" w:hAnsi="Times New Roman" w:cs="Times New Roman"/>
                <w:b/>
                <w:sz w:val="24"/>
                <w:szCs w:val="24"/>
              </w:rPr>
              <w:t>A1</w:t>
            </w:r>
            <w:r>
              <w:rPr>
                <w:rFonts w:ascii="Times New Roman" w:hAnsi="Times New Roman" w:cs="Times New Roman"/>
                <w:sz w:val="24"/>
                <w:szCs w:val="24"/>
              </w:rPr>
              <w:t>: Fully correct</w:t>
            </w:r>
          </w:p>
          <w:p w:rsidR="00B05C6D" w:rsidRPr="00053255" w:rsidRDefault="00B05C6D" w:rsidP="00635F8F">
            <w:pPr>
              <w:spacing w:after="0"/>
              <w:rPr>
                <w:rFonts w:ascii="Times New Roman" w:hAnsi="Times New Roman" w:cs="Times New Roman"/>
                <w:sz w:val="24"/>
                <w:szCs w:val="24"/>
              </w:rPr>
            </w:pPr>
            <w:r>
              <w:rPr>
                <w:rFonts w:ascii="Times New Roman" w:hAnsi="Times New Roman" w:cs="Times New Roman"/>
                <w:sz w:val="24"/>
                <w:szCs w:val="24"/>
              </w:rPr>
              <w:t>Then as main scheme.</w: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(b)</w:t>
            </w:r>
          </w:p>
          <w:p w:rsidR="00F56344" w:rsidRDefault="00066C91" w:rsidP="00635F8F">
            <w:pPr>
              <w:spacing w:after="0"/>
              <w:rPr>
                <w:rFonts w:ascii="Times New Roman" w:hAnsi="Times New Roman" w:cs="Times New Roman"/>
                <w:sz w:val="24"/>
                <w:szCs w:val="24"/>
              </w:rPr>
            </w:pPr>
            <w:r>
              <w:rPr>
                <w:rFonts w:ascii="Times New Roman" w:hAnsi="Times New Roman" w:cs="Times New Roman"/>
                <w:sz w:val="24"/>
                <w:szCs w:val="24"/>
              </w:rPr>
              <w:t>B</w:t>
            </w:r>
            <w:r w:rsidR="00F56344">
              <w:rPr>
                <w:rFonts w:ascii="Times New Roman" w:hAnsi="Times New Roman" w:cs="Times New Roman"/>
                <w:sz w:val="24"/>
                <w:szCs w:val="24"/>
              </w:rPr>
              <w:t xml:space="preserve">1: Deduces the correct value for </w:t>
            </w:r>
            <w:r w:rsidR="00F56344" w:rsidRPr="00CE65E6">
              <w:rPr>
                <w:position w:val="-14"/>
              </w:rPr>
              <w:object w:dxaOrig="600" w:dyaOrig="400">
                <v:shape id="_x0000_i1072" type="#_x0000_t75" style="width:30pt;height:20.25pt" o:ole="">
                  <v:imagedata r:id="rId105" o:title=""/>
                </v:shape>
                <o:OLEObject Type="Embed" ProgID="Equation.DSMT4" ShapeID="_x0000_i1072" DrawAspect="Content" ObjectID="_1624347989" r:id="rId106"/>
              </w:object>
            </w:r>
          </w:p>
          <w:p w:rsidR="00F56344" w:rsidRPr="000337F0"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 xml:space="preserve">M1: Finds the values of </w:t>
            </w:r>
            <w:r w:rsidR="00796688">
              <w:rPr>
                <w:rFonts w:ascii="Times New Roman" w:hAnsi="Times New Roman" w:cs="Times New Roman"/>
                <w:sz w:val="24"/>
                <w:szCs w:val="24"/>
              </w:rPr>
              <w:t xml:space="preserve">all the other </w:t>
            </w:r>
            <w:r>
              <w:rPr>
                <w:rFonts w:ascii="Times New Roman" w:hAnsi="Times New Roman" w:cs="Times New Roman"/>
                <w:sz w:val="24"/>
                <w:szCs w:val="24"/>
              </w:rPr>
              <w:t xml:space="preserve">derivatives at </w:t>
            </w:r>
            <w:r w:rsidRPr="008E12FA">
              <w:rPr>
                <w:rFonts w:ascii="Times New Roman" w:hAnsi="Times New Roman" w:cs="Times New Roman"/>
                <w:i/>
                <w:sz w:val="24"/>
                <w:szCs w:val="24"/>
              </w:rPr>
              <w:t>x</w:t>
            </w:r>
            <w:r>
              <w:rPr>
                <w:rFonts w:ascii="Times New Roman" w:hAnsi="Times New Roman" w:cs="Times New Roman"/>
                <w:sz w:val="24"/>
                <w:szCs w:val="24"/>
              </w:rPr>
              <w:t xml:space="preserve"> = 0</w:t>
            </w:r>
            <w:r w:rsidR="00796688">
              <w:rPr>
                <w:rFonts w:ascii="Times New Roman" w:hAnsi="Times New Roman" w:cs="Times New Roman"/>
                <w:sz w:val="24"/>
                <w:szCs w:val="24"/>
              </w:rPr>
              <w:t xml:space="preserve"> up to 5</w:t>
            </w:r>
            <w:r w:rsidR="00796688" w:rsidRPr="00796688">
              <w:rPr>
                <w:rFonts w:ascii="Times New Roman" w:hAnsi="Times New Roman" w:cs="Times New Roman"/>
                <w:sz w:val="24"/>
                <w:szCs w:val="24"/>
                <w:vertAlign w:val="superscript"/>
              </w:rPr>
              <w:t>th</w:t>
            </w:r>
            <w:r w:rsidR="000337F0">
              <w:rPr>
                <w:rFonts w:ascii="Times New Roman" w:hAnsi="Times New Roman" w:cs="Times New Roman"/>
                <w:sz w:val="24"/>
                <w:szCs w:val="24"/>
              </w:rPr>
              <w:t xml:space="preserve">. There is no need to check </w:t>
            </w:r>
            <w:r w:rsidR="00404E73">
              <w:rPr>
                <w:rFonts w:ascii="Times New Roman" w:hAnsi="Times New Roman" w:cs="Times New Roman"/>
                <w:sz w:val="24"/>
                <w:szCs w:val="24"/>
              </w:rPr>
              <w:t>their values as long as there is no obvious incorrect work,  but values for all the derivatives up to the 5</w:t>
            </w:r>
            <w:r w:rsidR="00404E73" w:rsidRPr="00404E73">
              <w:rPr>
                <w:rFonts w:ascii="Times New Roman" w:hAnsi="Times New Roman" w:cs="Times New Roman"/>
                <w:sz w:val="24"/>
                <w:szCs w:val="24"/>
                <w:vertAlign w:val="superscript"/>
              </w:rPr>
              <w:t>th</w:t>
            </w:r>
            <w:r w:rsidR="00404E73">
              <w:rPr>
                <w:rFonts w:ascii="Times New Roman" w:hAnsi="Times New Roman" w:cs="Times New Roman"/>
                <w:sz w:val="24"/>
                <w:szCs w:val="24"/>
              </w:rPr>
              <w:t xml:space="preserve"> must be found</w: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A1: All values correct</w:t>
            </w:r>
            <w:r w:rsidR="00796688">
              <w:rPr>
                <w:rFonts w:ascii="Times New Roman" w:hAnsi="Times New Roman" w:cs="Times New Roman"/>
                <w:sz w:val="24"/>
                <w:szCs w:val="24"/>
              </w:rPr>
              <w:t xml:space="preserve"> (as single values – e.g. do not allow unsimplified)</w:t>
            </w:r>
          </w:p>
          <w:p w:rsidR="00F56344"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M1:</w:t>
            </w:r>
            <w:r w:rsidR="006B5806">
              <w:rPr>
                <w:rFonts w:ascii="Times New Roman" w:hAnsi="Times New Roman" w:cs="Times New Roman"/>
                <w:sz w:val="24"/>
                <w:szCs w:val="24"/>
              </w:rPr>
              <w:t xml:space="preserve"> A</w:t>
            </w:r>
            <w:r w:rsidR="00796688">
              <w:rPr>
                <w:rFonts w:ascii="Times New Roman" w:hAnsi="Times New Roman" w:cs="Times New Roman"/>
                <w:sz w:val="24"/>
                <w:szCs w:val="24"/>
              </w:rPr>
              <w:t xml:space="preserve">pplies the correct Maclaurin series for their </w:t>
            </w:r>
            <w:r w:rsidR="00965FF4">
              <w:rPr>
                <w:rFonts w:ascii="Times New Roman" w:hAnsi="Times New Roman" w:cs="Times New Roman"/>
                <w:sz w:val="24"/>
                <w:szCs w:val="24"/>
              </w:rPr>
              <w:t xml:space="preserve">values including the factorials up to the term in </w:t>
            </w:r>
            <w:r w:rsidR="00965FF4" w:rsidRPr="00965FF4">
              <w:rPr>
                <w:rFonts w:ascii="Times New Roman" w:hAnsi="Times New Roman" w:cs="Times New Roman"/>
                <w:i/>
                <w:sz w:val="24"/>
                <w:szCs w:val="24"/>
              </w:rPr>
              <w:t>x</w:t>
            </w:r>
            <w:r w:rsidR="00965FF4" w:rsidRPr="00CB5547">
              <w:rPr>
                <w:rFonts w:ascii="Times New Roman" w:hAnsi="Times New Roman" w:cs="Times New Roman"/>
                <w:sz w:val="24"/>
                <w:szCs w:val="24"/>
                <w:vertAlign w:val="superscript"/>
              </w:rPr>
              <w:t>5</w:t>
            </w:r>
          </w:p>
          <w:p w:rsidR="00F56344" w:rsidRPr="000D6CA3" w:rsidRDefault="00F56344" w:rsidP="00635F8F">
            <w:pPr>
              <w:spacing w:after="0"/>
              <w:rPr>
                <w:rFonts w:ascii="Times New Roman" w:hAnsi="Times New Roman" w:cs="Times New Roman"/>
                <w:sz w:val="24"/>
                <w:szCs w:val="24"/>
              </w:rPr>
            </w:pPr>
            <w:r>
              <w:rPr>
                <w:rFonts w:ascii="Times New Roman" w:hAnsi="Times New Roman" w:cs="Times New Roman"/>
                <w:sz w:val="24"/>
                <w:szCs w:val="24"/>
              </w:rPr>
              <w:t>A1</w:t>
            </w:r>
            <w:r w:rsidR="008912DC">
              <w:rPr>
                <w:rFonts w:ascii="Times New Roman" w:hAnsi="Times New Roman" w:cs="Times New Roman"/>
                <w:sz w:val="24"/>
                <w:szCs w:val="24"/>
              </w:rPr>
              <w:t>ft</w:t>
            </w:r>
            <w:r>
              <w:rPr>
                <w:rFonts w:ascii="Times New Roman" w:hAnsi="Times New Roman" w:cs="Times New Roman"/>
                <w:sz w:val="24"/>
                <w:szCs w:val="24"/>
              </w:rPr>
              <w:t>: Correct expansion, follow through their values for the derivatives</w:t>
            </w:r>
            <w:r w:rsidR="006C5154">
              <w:rPr>
                <w:rFonts w:ascii="Times New Roman" w:hAnsi="Times New Roman" w:cs="Times New Roman"/>
                <w:sz w:val="24"/>
                <w:szCs w:val="24"/>
              </w:rPr>
              <w:t xml:space="preserve">. This does not have to be simplified but the factorials need to be evaluated. </w:t>
            </w:r>
            <w:r w:rsidR="006C5154" w:rsidRPr="006C5154">
              <w:rPr>
                <w:rFonts w:ascii="Times New Roman" w:hAnsi="Times New Roman" w:cs="Times New Roman"/>
                <w:b/>
                <w:sz w:val="24"/>
                <w:szCs w:val="24"/>
              </w:rPr>
              <w:t xml:space="preserve">Once a correct, or correct follow through expression is seen apply </w:t>
            </w:r>
            <w:proofErr w:type="spellStart"/>
            <w:r w:rsidR="006C5154" w:rsidRPr="006C5154">
              <w:rPr>
                <w:rFonts w:ascii="Times New Roman" w:hAnsi="Times New Roman" w:cs="Times New Roman"/>
                <w:b/>
                <w:sz w:val="24"/>
                <w:szCs w:val="24"/>
              </w:rPr>
              <w:t>isw</w:t>
            </w:r>
            <w:proofErr w:type="spellEnd"/>
            <w:r w:rsidR="006C5154" w:rsidRPr="006C5154">
              <w:rPr>
                <w:rFonts w:ascii="Times New Roman" w:hAnsi="Times New Roman" w:cs="Times New Roman"/>
                <w:b/>
                <w:sz w:val="24"/>
                <w:szCs w:val="24"/>
              </w:rPr>
              <w:t>.</w:t>
            </w:r>
          </w:p>
        </w:tc>
      </w:tr>
    </w:tbl>
    <w:p w:rsidR="00F56344" w:rsidRDefault="00F56344" w:rsidP="00EA17DE">
      <w:pPr>
        <w:jc w:val="center"/>
        <w:rPr>
          <w:rFonts w:ascii="Times New Roman" w:hAnsi="Times New Roman" w:cs="Times New Roman"/>
          <w:b/>
          <w:sz w:val="24"/>
          <w:szCs w:val="24"/>
          <w:u w:val="single"/>
        </w:rPr>
      </w:pPr>
    </w:p>
    <w:p w:rsidR="00F56344" w:rsidRDefault="00F56344" w:rsidP="00EA17DE">
      <w:pPr>
        <w:jc w:val="center"/>
        <w:rPr>
          <w:rFonts w:ascii="Times New Roman" w:hAnsi="Times New Roman" w:cs="Times New Roman"/>
          <w:b/>
          <w:sz w:val="24"/>
          <w:szCs w:val="24"/>
          <w:u w:val="single"/>
        </w:rPr>
      </w:pPr>
    </w:p>
    <w:p w:rsidR="00671BA1" w:rsidRDefault="00671BA1" w:rsidP="00EA17DE">
      <w:pPr>
        <w:jc w:val="center"/>
        <w:rPr>
          <w:rFonts w:ascii="Times New Roman" w:hAnsi="Times New Roman" w:cs="Times New Roman"/>
          <w:b/>
          <w:sz w:val="24"/>
          <w:szCs w:val="24"/>
          <w:u w:val="single"/>
        </w:rPr>
      </w:pPr>
    </w:p>
    <w:p w:rsidR="00671BA1" w:rsidRDefault="00671BA1" w:rsidP="00EA17DE">
      <w:pPr>
        <w:jc w:val="center"/>
        <w:rPr>
          <w:rFonts w:ascii="Times New Roman" w:hAnsi="Times New Roman" w:cs="Times New Roman"/>
          <w:b/>
          <w:sz w:val="24"/>
          <w:szCs w:val="24"/>
          <w:u w:val="single"/>
        </w:rPr>
      </w:pPr>
    </w:p>
    <w:p w:rsidR="00671BA1" w:rsidRDefault="00671BA1" w:rsidP="00EA17DE">
      <w:pPr>
        <w:jc w:val="center"/>
        <w:rPr>
          <w:rFonts w:ascii="Times New Roman" w:hAnsi="Times New Roman" w:cs="Times New Roman"/>
          <w:b/>
          <w:sz w:val="24"/>
          <w:szCs w:val="24"/>
          <w:u w:val="single"/>
        </w:rPr>
      </w:pPr>
    </w:p>
    <w:p w:rsidR="00671BA1" w:rsidRDefault="00671BA1" w:rsidP="00EA17DE">
      <w:pPr>
        <w:jc w:val="center"/>
        <w:rPr>
          <w:rFonts w:ascii="Times New Roman" w:hAnsi="Times New Roman" w:cs="Times New Roman"/>
          <w:b/>
          <w:sz w:val="24"/>
          <w:szCs w:val="24"/>
          <w:u w:val="single"/>
        </w:rPr>
      </w:pPr>
    </w:p>
    <w:p w:rsidR="00671BA1" w:rsidRDefault="00671BA1" w:rsidP="00EA17DE">
      <w:pPr>
        <w:jc w:val="center"/>
        <w:rPr>
          <w:rFonts w:ascii="Times New Roman" w:hAnsi="Times New Roman" w:cs="Times New Roman"/>
          <w:b/>
          <w:sz w:val="24"/>
          <w:szCs w:val="24"/>
          <w:u w:val="single"/>
        </w:rPr>
      </w:pPr>
    </w:p>
    <w:p w:rsidR="00671BA1" w:rsidRDefault="00671BA1"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2E3A11" w:rsidRPr="00FB1F74" w:rsidTr="002E3A11">
        <w:trPr>
          <w:trHeight w:val="506"/>
          <w:jc w:val="center"/>
        </w:trPr>
        <w:tc>
          <w:tcPr>
            <w:tcW w:w="1075" w:type="dxa"/>
            <w:shd w:val="clear" w:color="auto" w:fill="D9D9D9" w:themeFill="background1" w:themeFillShade="D9"/>
          </w:tcPr>
          <w:p w:rsidR="002E3A11" w:rsidRPr="00FB1F74" w:rsidRDefault="002E3A11" w:rsidP="002E3A11">
            <w:pPr>
              <w:jc w:val="center"/>
              <w:rPr>
                <w:b/>
              </w:rPr>
            </w:pPr>
            <w:proofErr w:type="spellStart"/>
            <w:r w:rsidRPr="00FB1F74">
              <w:rPr>
                <w:b/>
              </w:rPr>
              <w:t>uestion</w:t>
            </w:r>
            <w:proofErr w:type="spellEnd"/>
          </w:p>
        </w:tc>
        <w:tc>
          <w:tcPr>
            <w:tcW w:w="6840" w:type="dxa"/>
            <w:shd w:val="clear" w:color="auto" w:fill="D9D9D9" w:themeFill="background1" w:themeFillShade="D9"/>
          </w:tcPr>
          <w:p w:rsidR="002E3A11" w:rsidRPr="00FB1F74" w:rsidRDefault="002E3A11" w:rsidP="002E3A11">
            <w:pPr>
              <w:jc w:val="center"/>
              <w:rPr>
                <w:b/>
              </w:rPr>
            </w:pPr>
            <w:r w:rsidRPr="00FB1F74">
              <w:rPr>
                <w:b/>
              </w:rPr>
              <w:t>Scheme</w:t>
            </w:r>
          </w:p>
        </w:tc>
        <w:tc>
          <w:tcPr>
            <w:tcW w:w="869" w:type="dxa"/>
            <w:shd w:val="clear" w:color="auto" w:fill="D9D9D9" w:themeFill="background1" w:themeFillShade="D9"/>
          </w:tcPr>
          <w:p w:rsidR="002E3A11" w:rsidRPr="00FB1F74" w:rsidRDefault="002E3A11" w:rsidP="002E3A11">
            <w:pPr>
              <w:jc w:val="center"/>
              <w:rPr>
                <w:b/>
              </w:rPr>
            </w:pPr>
            <w:r w:rsidRPr="00FB1F74">
              <w:rPr>
                <w:b/>
              </w:rPr>
              <w:t>Marks</w:t>
            </w:r>
          </w:p>
        </w:tc>
        <w:tc>
          <w:tcPr>
            <w:tcW w:w="850" w:type="dxa"/>
            <w:shd w:val="clear" w:color="auto" w:fill="D9D9D9" w:themeFill="background1" w:themeFillShade="D9"/>
          </w:tcPr>
          <w:p w:rsidR="002E3A11" w:rsidRPr="00FB1F74" w:rsidRDefault="002E3A11" w:rsidP="002E3A11">
            <w:pPr>
              <w:jc w:val="center"/>
              <w:rPr>
                <w:b/>
              </w:rPr>
            </w:pPr>
            <w:r w:rsidRPr="00FB1F74">
              <w:rPr>
                <w:b/>
              </w:rPr>
              <w:t>AOs</w:t>
            </w:r>
          </w:p>
        </w:tc>
      </w:tr>
      <w:tr w:rsidR="009861C4" w:rsidRPr="00FB1F74" w:rsidTr="002E3A11">
        <w:trPr>
          <w:trHeight w:val="485"/>
          <w:jc w:val="center"/>
        </w:trPr>
        <w:tc>
          <w:tcPr>
            <w:tcW w:w="1075" w:type="dxa"/>
            <w:vMerge w:val="restart"/>
          </w:tcPr>
          <w:p w:rsidR="009861C4" w:rsidRPr="00E269DC" w:rsidRDefault="009861C4" w:rsidP="002E3A11">
            <w:pPr>
              <w:jc w:val="center"/>
              <w:rPr>
                <w:rFonts w:ascii="Times New Roman" w:hAnsi="Times New Roman" w:cs="Times New Roman"/>
                <w:b/>
              </w:rPr>
            </w:pPr>
            <w:r>
              <w:rPr>
                <w:rFonts w:ascii="Times New Roman" w:hAnsi="Times New Roman" w:cs="Times New Roman"/>
                <w:b/>
              </w:rPr>
              <w:t>4</w:t>
            </w:r>
          </w:p>
        </w:tc>
        <w:tc>
          <w:tcPr>
            <w:tcW w:w="6840" w:type="dxa"/>
            <w:vAlign w:val="center"/>
          </w:tcPr>
          <w:p w:rsidR="00AC7F12" w:rsidRDefault="00AC7F12" w:rsidP="002E3A11">
            <w:pPr>
              <w:spacing w:after="0"/>
              <w:jc w:val="center"/>
              <w:rPr>
                <w:rFonts w:ascii="Times New Roman" w:hAnsi="Times New Roman" w:cs="Times New Roman"/>
                <w:sz w:val="24"/>
                <w:szCs w:val="24"/>
              </w:rPr>
            </w:pPr>
            <w:r w:rsidRPr="0070750F">
              <w:rPr>
                <w:rFonts w:ascii="Times New Roman" w:hAnsi="Times New Roman" w:cs="Times New Roman"/>
                <w:position w:val="-28"/>
                <w:sz w:val="24"/>
                <w:szCs w:val="24"/>
              </w:rPr>
              <w:object w:dxaOrig="3840" w:dyaOrig="660">
                <v:shape id="_x0000_i1073" type="#_x0000_t75" style="width:173.25pt;height:33pt" o:ole="">
                  <v:imagedata r:id="rId107" o:title=""/>
                </v:shape>
                <o:OLEObject Type="Embed" ProgID="Equation.DSMT4" ShapeID="_x0000_i1073" DrawAspect="Content" ObjectID="_1624347990" r:id="rId108"/>
              </w:object>
            </w:r>
          </w:p>
          <w:p w:rsidR="009861C4" w:rsidRDefault="00AC7F12" w:rsidP="002E3A11">
            <w:pPr>
              <w:spacing w:after="0"/>
              <w:jc w:val="center"/>
              <w:rPr>
                <w:rFonts w:ascii="Times New Roman" w:hAnsi="Times New Roman" w:cs="Times New Roman"/>
                <w:sz w:val="24"/>
                <w:szCs w:val="24"/>
              </w:rPr>
            </w:pPr>
            <w:r>
              <w:rPr>
                <w:rFonts w:ascii="Times New Roman" w:hAnsi="Times New Roman" w:cs="Times New Roman"/>
                <w:sz w:val="24"/>
                <w:szCs w:val="24"/>
              </w:rPr>
              <w:t xml:space="preserve">Requires </w:t>
            </w:r>
            <w:r w:rsidRPr="00AC7F12">
              <w:rPr>
                <w:rFonts w:ascii="Times New Roman" w:hAnsi="Times New Roman" w:cs="Times New Roman"/>
                <w:position w:val="-24"/>
                <w:sz w:val="24"/>
                <w:szCs w:val="24"/>
              </w:rPr>
              <w:object w:dxaOrig="2820" w:dyaOrig="620">
                <v:shape id="_x0000_i1074" type="#_x0000_t75" style="width:127.5pt;height:31.5pt" o:ole="">
                  <v:imagedata r:id="rId109" o:title=""/>
                </v:shape>
                <o:OLEObject Type="Embed" ProgID="Equation.DSMT4" ShapeID="_x0000_i1074" DrawAspect="Content" ObjectID="_1624347991" r:id="rId110"/>
              </w:object>
            </w:r>
          </w:p>
          <w:p w:rsidR="00AC7F12" w:rsidRDefault="00AC7F12" w:rsidP="002E3A11">
            <w:pPr>
              <w:spacing w:after="0"/>
              <w:jc w:val="center"/>
              <w:rPr>
                <w:rFonts w:ascii="Times New Roman" w:hAnsi="Times New Roman" w:cs="Times New Roman"/>
                <w:sz w:val="24"/>
                <w:szCs w:val="24"/>
              </w:rPr>
            </w:pPr>
            <w:r w:rsidRPr="00310E17">
              <w:rPr>
                <w:rFonts w:ascii="Times New Roman" w:hAnsi="Times New Roman" w:cs="Times New Roman"/>
                <w:position w:val="-24"/>
                <w:sz w:val="24"/>
                <w:szCs w:val="24"/>
              </w:rPr>
              <w:object w:dxaOrig="3180" w:dyaOrig="620">
                <v:shape id="_x0000_i1075" type="#_x0000_t75" style="width:2in;height:30.75pt" o:ole="">
                  <v:imagedata r:id="rId111" o:title=""/>
                </v:shape>
                <o:OLEObject Type="Embed" ProgID="Equation.DSMT4" ShapeID="_x0000_i1075" DrawAspect="Content" ObjectID="_1624347992" r:id="rId112"/>
              </w:object>
            </w:r>
          </w:p>
          <w:p w:rsidR="00310E17" w:rsidRDefault="00AC7F12" w:rsidP="002E3A11">
            <w:pPr>
              <w:spacing w:after="0"/>
              <w:jc w:val="center"/>
              <w:rPr>
                <w:rFonts w:ascii="Times New Roman" w:hAnsi="Times New Roman" w:cs="Times New Roman"/>
                <w:sz w:val="24"/>
                <w:szCs w:val="24"/>
              </w:rPr>
            </w:pPr>
            <w:r>
              <w:rPr>
                <w:rFonts w:ascii="Times New Roman" w:hAnsi="Times New Roman" w:cs="Times New Roman"/>
                <w:sz w:val="24"/>
                <w:szCs w:val="24"/>
              </w:rPr>
              <w:t xml:space="preserve">Requires </w:t>
            </w:r>
            <w:r w:rsidRPr="00AC7F12">
              <w:rPr>
                <w:rFonts w:ascii="Times New Roman" w:hAnsi="Times New Roman" w:cs="Times New Roman"/>
                <w:position w:val="-24"/>
                <w:sz w:val="24"/>
                <w:szCs w:val="24"/>
              </w:rPr>
              <w:object w:dxaOrig="2799" w:dyaOrig="620">
                <v:shape id="_x0000_i1076" type="#_x0000_t75" style="width:126pt;height:31.5pt" o:ole="">
                  <v:imagedata r:id="rId113" o:title=""/>
                </v:shape>
                <o:OLEObject Type="Embed" ProgID="Equation.DSMT4" ShapeID="_x0000_i1076" DrawAspect="Content" ObjectID="_1624347993" r:id="rId114"/>
              </w:object>
            </w:r>
          </w:p>
          <w:p w:rsidR="00AC7F12" w:rsidRDefault="00AC7F12" w:rsidP="002E3A11">
            <w:pPr>
              <w:spacing w:after="0"/>
              <w:jc w:val="center"/>
              <w:rPr>
                <w:rFonts w:ascii="Times New Roman" w:hAnsi="Times New Roman" w:cs="Times New Roman"/>
                <w:sz w:val="24"/>
                <w:szCs w:val="24"/>
              </w:rPr>
            </w:pPr>
            <w:r w:rsidRPr="00AC7F12">
              <w:rPr>
                <w:rFonts w:ascii="Times New Roman" w:hAnsi="Times New Roman" w:cs="Times New Roman"/>
                <w:position w:val="-28"/>
                <w:sz w:val="24"/>
                <w:szCs w:val="24"/>
              </w:rPr>
              <w:object w:dxaOrig="1740" w:dyaOrig="660">
                <v:shape id="_x0000_i1077" type="#_x0000_t75" style="width:78.75pt;height:33pt" o:ole="">
                  <v:imagedata r:id="rId115" o:title=""/>
                </v:shape>
                <o:OLEObject Type="Embed" ProgID="Equation.DSMT4" ShapeID="_x0000_i1077" DrawAspect="Content" ObjectID="_1624347994" r:id="rId116"/>
              </w:object>
            </w:r>
          </w:p>
          <w:p w:rsidR="00310E17" w:rsidRPr="0070750F" w:rsidRDefault="00AC7F12" w:rsidP="002E3A11">
            <w:pPr>
              <w:spacing w:after="0"/>
              <w:jc w:val="center"/>
              <w:rPr>
                <w:rFonts w:ascii="Times New Roman" w:hAnsi="Times New Roman" w:cs="Times New Roman"/>
                <w:sz w:val="24"/>
                <w:szCs w:val="24"/>
              </w:rPr>
            </w:pPr>
            <w:r>
              <w:rPr>
                <w:rFonts w:ascii="Times New Roman" w:hAnsi="Times New Roman" w:cs="Times New Roman"/>
                <w:sz w:val="24"/>
                <w:szCs w:val="24"/>
              </w:rPr>
              <w:t xml:space="preserve">Requires </w:t>
            </w:r>
            <w:r w:rsidRPr="00AC7F12">
              <w:rPr>
                <w:rFonts w:ascii="Times New Roman" w:hAnsi="Times New Roman" w:cs="Times New Roman"/>
                <w:position w:val="-28"/>
                <w:sz w:val="24"/>
                <w:szCs w:val="24"/>
              </w:rPr>
              <w:object w:dxaOrig="4080" w:dyaOrig="660">
                <v:shape id="_x0000_i1078" type="#_x0000_t75" style="width:184.5pt;height:33pt" o:ole="">
                  <v:imagedata r:id="rId117" o:title=""/>
                </v:shape>
                <o:OLEObject Type="Embed" ProgID="Equation.DSMT4" ShapeID="_x0000_i1078" DrawAspect="Content" ObjectID="_1624347995" r:id="rId118"/>
              </w:object>
            </w:r>
          </w:p>
        </w:tc>
        <w:tc>
          <w:tcPr>
            <w:tcW w:w="869" w:type="dxa"/>
            <w:vAlign w:val="center"/>
          </w:tcPr>
          <w:p w:rsidR="009861C4" w:rsidRPr="008D2327"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9861C4" w:rsidRPr="008D2327"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9861C4" w:rsidRPr="00FB1F74" w:rsidTr="002E3A11">
        <w:trPr>
          <w:trHeight w:val="485"/>
          <w:jc w:val="center"/>
        </w:trPr>
        <w:tc>
          <w:tcPr>
            <w:tcW w:w="1075" w:type="dxa"/>
            <w:vMerge/>
          </w:tcPr>
          <w:p w:rsidR="009861C4" w:rsidRPr="00FB1F74" w:rsidRDefault="009861C4" w:rsidP="002E3A11">
            <w:pPr>
              <w:jc w:val="center"/>
              <w:rPr>
                <w:b/>
              </w:rPr>
            </w:pPr>
          </w:p>
        </w:tc>
        <w:tc>
          <w:tcPr>
            <w:tcW w:w="6840" w:type="dxa"/>
            <w:vAlign w:val="center"/>
          </w:tcPr>
          <w:p w:rsidR="009861C4" w:rsidRPr="00FD5ABC" w:rsidRDefault="009861C4" w:rsidP="002E3A11">
            <w:pPr>
              <w:spacing w:after="0"/>
              <w:jc w:val="center"/>
              <w:rPr>
                <w:rFonts w:ascii="Times New Roman" w:hAnsi="Times New Roman" w:cs="Times New Roman"/>
                <w:sz w:val="24"/>
                <w:szCs w:val="24"/>
              </w:rPr>
            </w:pPr>
            <w:r w:rsidRPr="0070750F">
              <w:rPr>
                <w:rFonts w:ascii="Times New Roman" w:hAnsi="Times New Roman" w:cs="Times New Roman"/>
                <w:position w:val="-28"/>
                <w:sz w:val="24"/>
                <w:szCs w:val="24"/>
              </w:rPr>
              <w:object w:dxaOrig="3120" w:dyaOrig="660">
                <v:shape id="_x0000_i1079" type="#_x0000_t75" style="width:144.75pt;height:33pt" o:ole="">
                  <v:imagedata r:id="rId119" o:title=""/>
                </v:shape>
                <o:OLEObject Type="Embed" ProgID="Equation.DSMT4" ShapeID="_x0000_i1079" DrawAspect="Content" ObjectID="_1624347996" r:id="rId120"/>
              </w:object>
            </w:r>
            <w:r>
              <w:rPr>
                <w:rFonts w:ascii="Times New Roman" w:hAnsi="Times New Roman" w:cs="Times New Roman"/>
                <w:sz w:val="24"/>
                <w:szCs w:val="24"/>
              </w:rPr>
              <w:t xml:space="preserve">or </w:t>
            </w:r>
            <w:r w:rsidRPr="00121203">
              <w:rPr>
                <w:position w:val="-28"/>
              </w:rPr>
              <w:object w:dxaOrig="1860" w:dyaOrig="660">
                <v:shape id="_x0000_i1080" type="#_x0000_t75" style="width:93pt;height:33pt" o:ole="">
                  <v:imagedata r:id="rId121" o:title=""/>
                </v:shape>
                <o:OLEObject Type="Embed" ProgID="Equation.DSMT4" ShapeID="_x0000_i1080" DrawAspect="Content" ObjectID="_1624347997" r:id="rId122"/>
              </w:object>
            </w:r>
          </w:p>
        </w:tc>
        <w:tc>
          <w:tcPr>
            <w:tcW w:w="869"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M1</w:t>
            </w:r>
          </w:p>
          <w:p w:rsidR="009861C4" w:rsidRPr="008D2327"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3.1a</w:t>
            </w:r>
          </w:p>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861C4" w:rsidRPr="00FB1F74" w:rsidTr="009861C4">
        <w:trPr>
          <w:trHeight w:val="474"/>
          <w:jc w:val="center"/>
        </w:trPr>
        <w:tc>
          <w:tcPr>
            <w:tcW w:w="1075" w:type="dxa"/>
            <w:vMerge/>
          </w:tcPr>
          <w:p w:rsidR="009861C4" w:rsidRPr="00FB1F74" w:rsidRDefault="009861C4" w:rsidP="002E3A11">
            <w:pPr>
              <w:jc w:val="center"/>
              <w:rPr>
                <w:b/>
              </w:rPr>
            </w:pPr>
          </w:p>
        </w:tc>
        <w:tc>
          <w:tcPr>
            <w:tcW w:w="6840" w:type="dxa"/>
            <w:tcBorders>
              <w:bottom w:val="single" w:sz="24" w:space="0" w:color="auto"/>
            </w:tcBorders>
            <w:vAlign w:val="center"/>
          </w:tcPr>
          <w:p w:rsidR="009861C4" w:rsidRPr="00635025"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 xml:space="preserve">Using </w:t>
            </w:r>
            <w:r w:rsidRPr="00635025">
              <w:rPr>
                <w:rFonts w:ascii="Times New Roman" w:hAnsi="Times New Roman" w:cs="Times New Roman"/>
                <w:i/>
                <w:sz w:val="24"/>
                <w:szCs w:val="24"/>
              </w:rPr>
              <w:t>x</w:t>
            </w:r>
            <w:r>
              <w:rPr>
                <w:rFonts w:ascii="Times New Roman" w:hAnsi="Times New Roman" w:cs="Times New Roman"/>
                <w:sz w:val="24"/>
                <w:szCs w:val="24"/>
              </w:rPr>
              <w:t xml:space="preserve"> = – 28 and </w:t>
            </w:r>
            <w:r w:rsidRPr="00635025">
              <w:rPr>
                <w:rFonts w:ascii="Times New Roman" w:hAnsi="Times New Roman" w:cs="Times New Roman"/>
                <w:i/>
                <w:sz w:val="24"/>
                <w:szCs w:val="24"/>
              </w:rPr>
              <w:t>y</w:t>
            </w:r>
            <w:r>
              <w:rPr>
                <w:rFonts w:ascii="Times New Roman" w:hAnsi="Times New Roman" w:cs="Times New Roman"/>
                <w:sz w:val="24"/>
                <w:szCs w:val="24"/>
              </w:rPr>
              <w:t xml:space="preserve"> = 6,  6</w:t>
            </w:r>
            <w:r w:rsidRPr="00635025">
              <w:rPr>
                <w:rFonts w:ascii="Times New Roman" w:hAnsi="Times New Roman" w:cs="Times New Roman"/>
                <w:i/>
                <w:sz w:val="24"/>
                <w:szCs w:val="24"/>
              </w:rPr>
              <w:t>p</w:t>
            </w:r>
            <w:r>
              <w:rPr>
                <w:rFonts w:ascii="Times New Roman" w:hAnsi="Times New Roman" w:cs="Times New Roman"/>
                <w:sz w:val="24"/>
                <w:szCs w:val="24"/>
              </w:rPr>
              <w:t xml:space="preserve"> = –56 + 2</w:t>
            </w:r>
            <w:r w:rsidRPr="00635025">
              <w:rPr>
                <w:rFonts w:ascii="Times New Roman" w:hAnsi="Times New Roman" w:cs="Times New Roman"/>
                <w:i/>
                <w:sz w:val="24"/>
                <w:szCs w:val="24"/>
              </w:rPr>
              <w:t>p</w:t>
            </w:r>
            <w:r w:rsidRPr="0063502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03B8C">
              <w:rPr>
                <w:rFonts w:ascii="Times New Roman" w:hAnsi="Times New Roman" w:cs="Times New Roman"/>
                <w:position w:val="-10"/>
                <w:sz w:val="24"/>
                <w:szCs w:val="24"/>
              </w:rPr>
              <w:object w:dxaOrig="920" w:dyaOrig="279">
                <v:shape id="_x0000_i1081" type="#_x0000_t75" style="width:45.75pt;height:15.75pt" o:ole="">
                  <v:imagedata r:id="rId123" o:title=""/>
                </v:shape>
                <o:OLEObject Type="Embed" ProgID="Equation.DSMT4" ShapeID="_x0000_i1081" DrawAspect="Content" ObjectID="_1624347998" r:id="rId124"/>
              </w:object>
            </w:r>
          </w:p>
        </w:tc>
        <w:tc>
          <w:tcPr>
            <w:tcW w:w="869"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9861C4" w:rsidRPr="00FB1F74" w:rsidTr="009861C4">
        <w:trPr>
          <w:trHeight w:val="474"/>
          <w:jc w:val="center"/>
        </w:trPr>
        <w:tc>
          <w:tcPr>
            <w:tcW w:w="1075" w:type="dxa"/>
            <w:vMerge/>
            <w:tcBorders>
              <w:right w:val="single" w:sz="24" w:space="0" w:color="auto"/>
            </w:tcBorders>
          </w:tcPr>
          <w:p w:rsidR="009861C4" w:rsidRPr="00FB1F74" w:rsidRDefault="009861C4" w:rsidP="002E3A11">
            <w:pPr>
              <w:jc w:val="center"/>
              <w:rPr>
                <w:b/>
              </w:rPr>
            </w:pPr>
          </w:p>
        </w:tc>
        <w:tc>
          <w:tcPr>
            <w:tcW w:w="6840" w:type="dxa"/>
            <w:tcBorders>
              <w:top w:val="single" w:sz="24" w:space="0" w:color="auto"/>
              <w:left w:val="single" w:sz="24" w:space="0" w:color="auto"/>
              <w:bottom w:val="single" w:sz="24" w:space="0" w:color="auto"/>
              <w:right w:val="single" w:sz="24" w:space="0" w:color="auto"/>
            </w:tcBorders>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Alternative for 3</w:t>
            </w:r>
            <w:r w:rsidRPr="00CC0DA9">
              <w:rPr>
                <w:rFonts w:ascii="Times New Roman" w:hAnsi="Times New Roman" w:cs="Times New Roman"/>
                <w:sz w:val="24"/>
                <w:szCs w:val="24"/>
                <w:vertAlign w:val="superscript"/>
              </w:rPr>
              <w:t>rd</w:t>
            </w:r>
            <w:r>
              <w:rPr>
                <w:rFonts w:ascii="Times New Roman" w:hAnsi="Times New Roman" w:cs="Times New Roman"/>
                <w:sz w:val="24"/>
                <w:szCs w:val="24"/>
              </w:rPr>
              <w:t xml:space="preserve"> Method mark:</w:t>
            </w:r>
          </w:p>
          <w:p w:rsidR="009861C4" w:rsidRDefault="009861C4" w:rsidP="00CC0DA9">
            <w:pPr>
              <w:tabs>
                <w:tab w:val="left" w:pos="426"/>
              </w:tabs>
              <w:autoSpaceDE w:val="0"/>
              <w:autoSpaceDN w:val="0"/>
              <w:adjustRightInd w:val="0"/>
              <w:spacing w:after="0" w:line="240" w:lineRule="auto"/>
              <w:jc w:val="center"/>
            </w:pPr>
            <w:r w:rsidRPr="00575642">
              <w:rPr>
                <w:position w:val="-10"/>
              </w:rPr>
              <w:object w:dxaOrig="2820" w:dyaOrig="360">
                <v:shape id="_x0000_i1082" type="#_x0000_t75" style="width:141pt;height:18pt" o:ole="">
                  <v:imagedata r:id="rId125" o:title=""/>
                </v:shape>
                <o:OLEObject Type="Embed" ProgID="Equation.DSMT4" ShapeID="_x0000_i1082" DrawAspect="Content" ObjectID="_1624347999" r:id="rId126"/>
              </w:object>
            </w:r>
            <w:r w:rsidR="00F13DD6" w:rsidRPr="00575642">
              <w:rPr>
                <w:position w:val="-14"/>
              </w:rPr>
              <w:object w:dxaOrig="2299" w:dyaOrig="400">
                <v:shape id="_x0000_i1083" type="#_x0000_t75" style="width:114.75pt;height:20.25pt" o:ole="">
                  <v:imagedata r:id="rId127" o:title=""/>
                </v:shape>
                <o:OLEObject Type="Embed" ProgID="Equation.DSMT4" ShapeID="_x0000_i1083" DrawAspect="Content" ObjectID="_1624348000" r:id="rId128"/>
              </w:object>
            </w:r>
          </w:p>
          <w:p w:rsidR="009861C4" w:rsidRDefault="009861C4" w:rsidP="00CC0DA9">
            <w:pPr>
              <w:spacing w:after="0"/>
              <w:jc w:val="center"/>
              <w:rPr>
                <w:rFonts w:ascii="Times New Roman" w:hAnsi="Times New Roman" w:cs="Times New Roman"/>
                <w:sz w:val="24"/>
                <w:szCs w:val="24"/>
              </w:rPr>
            </w:pPr>
            <w:r>
              <w:rPr>
                <w:rFonts w:ascii="Times New Roman" w:hAnsi="Times New Roman" w:cs="Times New Roman"/>
                <w:sz w:val="24"/>
                <w:szCs w:val="24"/>
              </w:rPr>
              <w:t xml:space="preserve">Using </w:t>
            </w:r>
            <w:r w:rsidRPr="00635025">
              <w:rPr>
                <w:rFonts w:ascii="Times New Roman" w:hAnsi="Times New Roman" w:cs="Times New Roman"/>
                <w:i/>
                <w:sz w:val="24"/>
                <w:szCs w:val="24"/>
              </w:rPr>
              <w:t>x</w:t>
            </w:r>
            <w:r>
              <w:rPr>
                <w:rFonts w:ascii="Times New Roman" w:hAnsi="Times New Roman" w:cs="Times New Roman"/>
                <w:sz w:val="24"/>
                <w:szCs w:val="24"/>
              </w:rPr>
              <w:t xml:space="preserve"> = – 28 and </w:t>
            </w:r>
            <w:r w:rsidRPr="00635025">
              <w:rPr>
                <w:rFonts w:ascii="Times New Roman" w:hAnsi="Times New Roman" w:cs="Times New Roman"/>
                <w:i/>
                <w:sz w:val="24"/>
                <w:szCs w:val="24"/>
              </w:rPr>
              <w:t>y</w:t>
            </w:r>
            <w:r>
              <w:rPr>
                <w:rFonts w:ascii="Times New Roman" w:hAnsi="Times New Roman" w:cs="Times New Roman"/>
                <w:sz w:val="24"/>
                <w:szCs w:val="24"/>
              </w:rPr>
              <w:t xml:space="preserve"> = 6 </w:t>
            </w:r>
            <w:r w:rsidRPr="001C1A22">
              <w:rPr>
                <w:position w:val="-14"/>
              </w:rPr>
              <w:object w:dxaOrig="1480" w:dyaOrig="400">
                <v:shape id="_x0000_i1084" type="#_x0000_t75" style="width:73.5pt;height:20.25pt" o:ole="">
                  <v:imagedata r:id="rId129" o:title=""/>
                </v:shape>
                <o:OLEObject Type="Embed" ProgID="Equation.DSMT4" ShapeID="_x0000_i1084" DrawAspect="Content" ObjectID="_1624348001" r:id="rId130"/>
              </w:object>
            </w:r>
          </w:p>
        </w:tc>
        <w:tc>
          <w:tcPr>
            <w:tcW w:w="869" w:type="dxa"/>
            <w:tcBorders>
              <w:left w:val="single" w:sz="24" w:space="0" w:color="auto"/>
            </w:tcBorders>
            <w:vAlign w:val="center"/>
          </w:tcPr>
          <w:p w:rsidR="009861C4" w:rsidRDefault="009861C4" w:rsidP="002E3A11">
            <w:pPr>
              <w:spacing w:after="0"/>
              <w:jc w:val="center"/>
              <w:rPr>
                <w:rFonts w:ascii="Times New Roman" w:hAnsi="Times New Roman" w:cs="Times New Roman"/>
                <w:sz w:val="24"/>
                <w:szCs w:val="24"/>
              </w:rPr>
            </w:pPr>
          </w:p>
        </w:tc>
        <w:tc>
          <w:tcPr>
            <w:tcW w:w="850" w:type="dxa"/>
            <w:vAlign w:val="center"/>
          </w:tcPr>
          <w:p w:rsidR="009861C4" w:rsidRDefault="009861C4" w:rsidP="002E3A11">
            <w:pPr>
              <w:spacing w:after="0"/>
              <w:jc w:val="center"/>
              <w:rPr>
                <w:rFonts w:ascii="Times New Roman" w:hAnsi="Times New Roman" w:cs="Times New Roman"/>
                <w:sz w:val="24"/>
                <w:szCs w:val="24"/>
              </w:rPr>
            </w:pPr>
          </w:p>
        </w:tc>
      </w:tr>
      <w:tr w:rsidR="009861C4" w:rsidRPr="00FB1F74" w:rsidTr="00CC0DA9">
        <w:trPr>
          <w:trHeight w:val="180"/>
          <w:jc w:val="center"/>
        </w:trPr>
        <w:tc>
          <w:tcPr>
            <w:tcW w:w="1075" w:type="dxa"/>
            <w:vMerge/>
          </w:tcPr>
          <w:p w:rsidR="009861C4" w:rsidRPr="00FB1F74" w:rsidRDefault="009861C4" w:rsidP="002E3A11">
            <w:pPr>
              <w:jc w:val="center"/>
              <w:rPr>
                <w:b/>
              </w:rPr>
            </w:pPr>
          </w:p>
        </w:tc>
        <w:tc>
          <w:tcPr>
            <w:tcW w:w="6840" w:type="dxa"/>
            <w:tcBorders>
              <w:top w:val="single" w:sz="24" w:space="0" w:color="auto"/>
            </w:tcBorders>
            <w:vAlign w:val="center"/>
          </w:tcPr>
          <w:p w:rsidR="009861C4" w:rsidRPr="003D3274" w:rsidRDefault="009861C4"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 xml:space="preserve"> (or </w:t>
            </w:r>
            <w:r w:rsidRPr="001C1A22">
              <w:rPr>
                <w:rFonts w:ascii="Times New Roman" w:hAnsi="Times New Roman" w:cs="Times New Roman"/>
                <w:i/>
                <w:sz w:val="24"/>
                <w:szCs w:val="24"/>
              </w:rPr>
              <w:t>q</w:t>
            </w:r>
            <w:r>
              <w:rPr>
                <w:rFonts w:ascii="Times New Roman" w:hAnsi="Times New Roman" w:cs="Times New Roman"/>
                <w:sz w:val="24"/>
                <w:szCs w:val="24"/>
              </w:rPr>
              <w:t>) = – 4, 7</w:t>
            </w:r>
          </w:p>
        </w:tc>
        <w:tc>
          <w:tcPr>
            <w:tcW w:w="869"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861C4" w:rsidRPr="00FB1F74" w:rsidTr="00CC0DA9">
        <w:trPr>
          <w:trHeight w:val="47"/>
          <w:jc w:val="center"/>
        </w:trPr>
        <w:tc>
          <w:tcPr>
            <w:tcW w:w="1075" w:type="dxa"/>
            <w:vMerge/>
          </w:tcPr>
          <w:p w:rsidR="009861C4" w:rsidRPr="00FB1F74" w:rsidRDefault="009861C4" w:rsidP="002E3A11">
            <w:pPr>
              <w:jc w:val="center"/>
              <w:rPr>
                <w:b/>
              </w:rPr>
            </w:pPr>
          </w:p>
        </w:tc>
        <w:tc>
          <w:tcPr>
            <w:tcW w:w="6840" w:type="dxa"/>
            <w:tcBorders>
              <w:bottom w:val="single" w:sz="4" w:space="0" w:color="auto"/>
            </w:tcBorders>
            <w:vAlign w:val="center"/>
          </w:tcPr>
          <w:p w:rsidR="009861C4" w:rsidRPr="003D3274" w:rsidRDefault="009861C4"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635025">
              <w:rPr>
                <w:rFonts w:ascii="Times New Roman" w:hAnsi="Times New Roman" w:cs="Times New Roman"/>
                <w:position w:val="-14"/>
                <w:sz w:val="24"/>
                <w:szCs w:val="24"/>
              </w:rPr>
              <w:object w:dxaOrig="1980" w:dyaOrig="400">
                <v:shape id="_x0000_i1085" type="#_x0000_t75" style="width:81.75pt;height:18.75pt" o:ole="">
                  <v:imagedata r:id="rId131" o:title=""/>
                </v:shape>
                <o:OLEObject Type="Embed" ProgID="Equation.DSMT4" ShapeID="_x0000_i1085" DrawAspect="Content" ObjectID="_1624348002" r:id="rId132"/>
              </w:object>
            </w:r>
          </w:p>
        </w:tc>
        <w:tc>
          <w:tcPr>
            <w:tcW w:w="869" w:type="dxa"/>
            <w:tcBorders>
              <w:bottom w:val="single" w:sz="4" w:space="0" w:color="auto"/>
            </w:tcBorders>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4" w:space="0" w:color="auto"/>
            </w:tcBorders>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9861C4" w:rsidRPr="00FB1F74" w:rsidTr="00B37E0E">
        <w:trPr>
          <w:trHeight w:val="136"/>
          <w:jc w:val="center"/>
        </w:trPr>
        <w:tc>
          <w:tcPr>
            <w:tcW w:w="1075" w:type="dxa"/>
            <w:vMerge/>
          </w:tcPr>
          <w:p w:rsidR="009861C4" w:rsidRPr="00FB1F74" w:rsidRDefault="009861C4" w:rsidP="002E3A11">
            <w:pPr>
              <w:jc w:val="center"/>
              <w:rPr>
                <w:b/>
              </w:rPr>
            </w:pPr>
          </w:p>
        </w:tc>
        <w:tc>
          <w:tcPr>
            <w:tcW w:w="6840" w:type="dxa"/>
            <w:vAlign w:val="center"/>
          </w:tcPr>
          <w:p w:rsidR="009861C4" w:rsidRDefault="009861C4" w:rsidP="002E3A11">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E20AA0">
              <w:rPr>
                <w:rFonts w:ascii="Times New Roman" w:hAnsi="Times New Roman" w:cs="Times New Roman"/>
                <w:b/>
                <w:sz w:val="24"/>
                <w:szCs w:val="24"/>
              </w:rPr>
              <w:t>Way 1</w:t>
            </w:r>
          </w:p>
          <w:p w:rsidR="009861C4" w:rsidRPr="003D3274" w:rsidRDefault="009861C4"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DC6FEA">
              <w:rPr>
                <w:rFonts w:ascii="Times New Roman" w:hAnsi="Times New Roman" w:cs="Times New Roman"/>
                <w:position w:val="-30"/>
                <w:sz w:val="24"/>
                <w:szCs w:val="24"/>
              </w:rPr>
              <w:object w:dxaOrig="6060" w:dyaOrig="720">
                <v:shape id="_x0000_i1086" type="#_x0000_t75" style="width:277.5pt;height:36pt" o:ole="">
                  <v:imagedata r:id="rId133" o:title=""/>
                </v:shape>
                <o:OLEObject Type="Embed" ProgID="Equation.DSMT4" ShapeID="_x0000_i1086" DrawAspect="Content" ObjectID="_1624348003" r:id="rId134"/>
              </w:object>
            </w:r>
          </w:p>
        </w:tc>
        <w:tc>
          <w:tcPr>
            <w:tcW w:w="869" w:type="dxa"/>
            <w:vMerge w:val="restart"/>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Merge w:val="restart"/>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9861C4" w:rsidRPr="00FB1F74" w:rsidTr="002E3A11">
        <w:trPr>
          <w:trHeight w:val="132"/>
          <w:jc w:val="center"/>
        </w:trPr>
        <w:tc>
          <w:tcPr>
            <w:tcW w:w="1075" w:type="dxa"/>
            <w:vMerge/>
          </w:tcPr>
          <w:p w:rsidR="009861C4" w:rsidRPr="00FB1F74" w:rsidRDefault="009861C4" w:rsidP="002E3A11">
            <w:pPr>
              <w:jc w:val="center"/>
              <w:rPr>
                <w:b/>
              </w:rPr>
            </w:pPr>
          </w:p>
        </w:tc>
        <w:tc>
          <w:tcPr>
            <w:tcW w:w="6840" w:type="dxa"/>
            <w:vAlign w:val="center"/>
          </w:tcPr>
          <w:p w:rsidR="009861C4" w:rsidRPr="00E20AA0" w:rsidRDefault="009861C4" w:rsidP="002E3A11">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E20AA0">
              <w:rPr>
                <w:rFonts w:ascii="Times New Roman" w:hAnsi="Times New Roman" w:cs="Times New Roman"/>
                <w:b/>
                <w:sz w:val="24"/>
                <w:szCs w:val="24"/>
              </w:rPr>
              <w:t>Way 2</w:t>
            </w:r>
          </w:p>
          <w:p w:rsidR="009861C4" w:rsidRDefault="009861C4"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B37E0E">
              <w:rPr>
                <w:rFonts w:ascii="Times New Roman" w:hAnsi="Times New Roman" w:cs="Times New Roman"/>
                <w:position w:val="-24"/>
                <w:sz w:val="24"/>
                <w:szCs w:val="24"/>
              </w:rPr>
              <w:object w:dxaOrig="4400" w:dyaOrig="620">
                <v:shape id="_x0000_i1087" type="#_x0000_t75" style="width:195.75pt;height:30pt" o:ole="">
                  <v:imagedata r:id="rId135" o:title=""/>
                </v:shape>
                <o:OLEObject Type="Embed" ProgID="Equation.DSMT4" ShapeID="_x0000_i1087" DrawAspect="Content" ObjectID="_1624348004" r:id="rId136"/>
              </w:object>
            </w:r>
          </w:p>
        </w:tc>
        <w:tc>
          <w:tcPr>
            <w:tcW w:w="869" w:type="dxa"/>
            <w:vMerge/>
            <w:vAlign w:val="center"/>
          </w:tcPr>
          <w:p w:rsidR="009861C4" w:rsidRDefault="009861C4" w:rsidP="002E3A11">
            <w:pPr>
              <w:spacing w:after="0"/>
              <w:jc w:val="center"/>
              <w:rPr>
                <w:rFonts w:ascii="Times New Roman" w:hAnsi="Times New Roman" w:cs="Times New Roman"/>
                <w:sz w:val="24"/>
                <w:szCs w:val="24"/>
              </w:rPr>
            </w:pPr>
          </w:p>
        </w:tc>
        <w:tc>
          <w:tcPr>
            <w:tcW w:w="850" w:type="dxa"/>
            <w:vMerge/>
            <w:vAlign w:val="center"/>
          </w:tcPr>
          <w:p w:rsidR="009861C4" w:rsidRDefault="009861C4" w:rsidP="002E3A11">
            <w:pPr>
              <w:spacing w:after="0"/>
              <w:jc w:val="center"/>
              <w:rPr>
                <w:rFonts w:ascii="Times New Roman" w:hAnsi="Times New Roman" w:cs="Times New Roman"/>
                <w:sz w:val="24"/>
                <w:szCs w:val="24"/>
              </w:rPr>
            </w:pPr>
          </w:p>
        </w:tc>
      </w:tr>
      <w:tr w:rsidR="009861C4" w:rsidRPr="00FB1F74" w:rsidTr="002E3A11">
        <w:trPr>
          <w:trHeight w:val="132"/>
          <w:jc w:val="center"/>
        </w:trPr>
        <w:tc>
          <w:tcPr>
            <w:tcW w:w="1075" w:type="dxa"/>
            <w:vMerge/>
          </w:tcPr>
          <w:p w:rsidR="009861C4" w:rsidRPr="00FB1F74" w:rsidRDefault="009861C4" w:rsidP="002E3A11">
            <w:pPr>
              <w:jc w:val="center"/>
              <w:rPr>
                <w:b/>
              </w:rPr>
            </w:pPr>
          </w:p>
        </w:tc>
        <w:tc>
          <w:tcPr>
            <w:tcW w:w="6840" w:type="dxa"/>
            <w:vAlign w:val="center"/>
          </w:tcPr>
          <w:p w:rsidR="009861C4" w:rsidRPr="00E20AA0" w:rsidRDefault="009861C4" w:rsidP="00B37E0E">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E20AA0">
              <w:rPr>
                <w:rFonts w:ascii="Times New Roman" w:hAnsi="Times New Roman" w:cs="Times New Roman"/>
                <w:b/>
                <w:sz w:val="24"/>
                <w:szCs w:val="24"/>
              </w:rPr>
              <w:t>Way 3</w:t>
            </w:r>
          </w:p>
          <w:p w:rsidR="00856858" w:rsidRDefault="009861C4" w:rsidP="00856858">
            <w:pPr>
              <w:tabs>
                <w:tab w:val="left" w:pos="426"/>
              </w:tabs>
              <w:autoSpaceDE w:val="0"/>
              <w:autoSpaceDN w:val="0"/>
              <w:adjustRightInd w:val="0"/>
              <w:spacing w:after="0" w:line="240" w:lineRule="auto"/>
              <w:jc w:val="center"/>
              <w:rPr>
                <w:rFonts w:ascii="Times New Roman" w:hAnsi="Times New Roman" w:cs="Times New Roman"/>
                <w:sz w:val="24"/>
                <w:szCs w:val="24"/>
              </w:rPr>
            </w:pPr>
            <w:r w:rsidRPr="008920D4">
              <w:rPr>
                <w:rFonts w:ascii="Times New Roman" w:hAnsi="Times New Roman" w:cs="Times New Roman"/>
                <w:position w:val="-50"/>
                <w:sz w:val="24"/>
                <w:szCs w:val="24"/>
              </w:rPr>
              <w:object w:dxaOrig="5420" w:dyaOrig="1120">
                <v:shape id="_x0000_i1088" type="#_x0000_t75" style="width:234.75pt;height:52.5pt" o:ole="">
                  <v:imagedata r:id="rId137" o:title=""/>
                </v:shape>
                <o:OLEObject Type="Embed" ProgID="Equation.DSMT4" ShapeID="_x0000_i1088" DrawAspect="Content" ObjectID="_1624348005" r:id="rId138"/>
              </w:object>
            </w:r>
          </w:p>
          <w:p w:rsidR="00C110A3" w:rsidRDefault="00C110A3" w:rsidP="00856858">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NB angle at </w:t>
            </w:r>
            <w:r w:rsidRPr="00C110A3">
              <w:rPr>
                <w:rFonts w:ascii="Times New Roman" w:hAnsi="Times New Roman" w:cs="Times New Roman"/>
                <w:i/>
                <w:sz w:val="24"/>
                <w:szCs w:val="24"/>
              </w:rPr>
              <w:t>R</w:t>
            </w:r>
            <w:r>
              <w:rPr>
                <w:rFonts w:ascii="Times New Roman" w:hAnsi="Times New Roman" w:cs="Times New Roman"/>
                <w:sz w:val="24"/>
                <w:szCs w:val="24"/>
              </w:rPr>
              <w:t xml:space="preserve"> is 42.5 (1dp)</w:t>
            </w:r>
          </w:p>
        </w:tc>
        <w:tc>
          <w:tcPr>
            <w:tcW w:w="869" w:type="dxa"/>
            <w:vMerge/>
            <w:vAlign w:val="center"/>
          </w:tcPr>
          <w:p w:rsidR="009861C4" w:rsidRDefault="009861C4" w:rsidP="002E3A11">
            <w:pPr>
              <w:spacing w:after="0"/>
              <w:jc w:val="center"/>
              <w:rPr>
                <w:rFonts w:ascii="Times New Roman" w:hAnsi="Times New Roman" w:cs="Times New Roman"/>
                <w:sz w:val="24"/>
                <w:szCs w:val="24"/>
              </w:rPr>
            </w:pPr>
          </w:p>
        </w:tc>
        <w:tc>
          <w:tcPr>
            <w:tcW w:w="850" w:type="dxa"/>
            <w:vMerge/>
            <w:vAlign w:val="center"/>
          </w:tcPr>
          <w:p w:rsidR="009861C4" w:rsidRDefault="009861C4" w:rsidP="002E3A11">
            <w:pPr>
              <w:spacing w:after="0"/>
              <w:jc w:val="center"/>
              <w:rPr>
                <w:rFonts w:ascii="Times New Roman" w:hAnsi="Times New Roman" w:cs="Times New Roman"/>
                <w:sz w:val="24"/>
                <w:szCs w:val="24"/>
              </w:rPr>
            </w:pPr>
          </w:p>
        </w:tc>
      </w:tr>
      <w:tr w:rsidR="009861C4" w:rsidRPr="00FB1F74" w:rsidTr="002E3A11">
        <w:trPr>
          <w:trHeight w:val="132"/>
          <w:jc w:val="center"/>
        </w:trPr>
        <w:tc>
          <w:tcPr>
            <w:tcW w:w="1075" w:type="dxa"/>
            <w:vMerge/>
          </w:tcPr>
          <w:p w:rsidR="009861C4" w:rsidRPr="00FB1F74" w:rsidRDefault="009861C4" w:rsidP="002E3A11">
            <w:pPr>
              <w:jc w:val="center"/>
              <w:rPr>
                <w:b/>
              </w:rPr>
            </w:pPr>
          </w:p>
        </w:tc>
        <w:tc>
          <w:tcPr>
            <w:tcW w:w="6840" w:type="dxa"/>
            <w:vAlign w:val="center"/>
          </w:tcPr>
          <w:p w:rsidR="009861C4" w:rsidRPr="00E20AA0" w:rsidRDefault="009861C4" w:rsidP="008920D4">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E20AA0">
              <w:rPr>
                <w:rFonts w:ascii="Times New Roman" w:hAnsi="Times New Roman" w:cs="Times New Roman"/>
                <w:b/>
                <w:sz w:val="24"/>
                <w:szCs w:val="24"/>
              </w:rPr>
              <w:t>Way 4</w:t>
            </w:r>
          </w:p>
          <w:p w:rsidR="009861C4" w:rsidRDefault="00A91BB9" w:rsidP="008920D4">
            <w:pPr>
              <w:tabs>
                <w:tab w:val="left" w:pos="426"/>
              </w:tabs>
              <w:autoSpaceDE w:val="0"/>
              <w:autoSpaceDN w:val="0"/>
              <w:adjustRightInd w:val="0"/>
              <w:spacing w:after="0" w:line="240" w:lineRule="auto"/>
              <w:jc w:val="center"/>
              <w:rPr>
                <w:rFonts w:ascii="Times New Roman" w:hAnsi="Times New Roman" w:cs="Times New Roman"/>
                <w:sz w:val="24"/>
                <w:szCs w:val="24"/>
              </w:rPr>
            </w:pPr>
            <w:r w:rsidRPr="008920D4">
              <w:rPr>
                <w:rFonts w:ascii="Times New Roman" w:hAnsi="Times New Roman" w:cs="Times New Roman"/>
                <w:position w:val="-50"/>
                <w:sz w:val="24"/>
                <w:szCs w:val="24"/>
              </w:rPr>
              <w:object w:dxaOrig="5120" w:dyaOrig="1120">
                <v:shape id="_x0000_i1089" type="#_x0000_t75" style="width:196.5pt;height:46.5pt" o:ole="">
                  <v:imagedata r:id="rId139" o:title=""/>
                </v:shape>
                <o:OLEObject Type="Embed" ProgID="Equation.DSMT4" ShapeID="_x0000_i1089" DrawAspect="Content" ObjectID="_1624348006" r:id="rId140"/>
              </w:object>
            </w:r>
          </w:p>
          <w:p w:rsidR="00C110A3" w:rsidRDefault="00C110A3" w:rsidP="008920D4">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NB angle at </w:t>
            </w:r>
            <w:r w:rsidRPr="00856858">
              <w:rPr>
                <w:rFonts w:ascii="Times New Roman" w:hAnsi="Times New Roman" w:cs="Times New Roman"/>
                <w:i/>
                <w:sz w:val="24"/>
                <w:szCs w:val="24"/>
              </w:rPr>
              <w:t>P</w:t>
            </w:r>
            <w:r>
              <w:rPr>
                <w:rFonts w:ascii="Times New Roman" w:hAnsi="Times New Roman" w:cs="Times New Roman"/>
                <w:sz w:val="24"/>
                <w:szCs w:val="24"/>
              </w:rPr>
              <w:t xml:space="preserve"> is 37.2 (1dp)</w:t>
            </w:r>
          </w:p>
        </w:tc>
        <w:tc>
          <w:tcPr>
            <w:tcW w:w="869" w:type="dxa"/>
            <w:vMerge/>
            <w:vAlign w:val="center"/>
          </w:tcPr>
          <w:p w:rsidR="009861C4" w:rsidRDefault="009861C4" w:rsidP="002E3A11">
            <w:pPr>
              <w:spacing w:after="0"/>
              <w:jc w:val="center"/>
              <w:rPr>
                <w:rFonts w:ascii="Times New Roman" w:hAnsi="Times New Roman" w:cs="Times New Roman"/>
                <w:sz w:val="24"/>
                <w:szCs w:val="24"/>
              </w:rPr>
            </w:pPr>
          </w:p>
        </w:tc>
        <w:tc>
          <w:tcPr>
            <w:tcW w:w="850" w:type="dxa"/>
            <w:vMerge/>
            <w:vAlign w:val="center"/>
          </w:tcPr>
          <w:p w:rsidR="009861C4" w:rsidRDefault="009861C4" w:rsidP="002E3A11">
            <w:pPr>
              <w:spacing w:after="0"/>
              <w:jc w:val="center"/>
              <w:rPr>
                <w:rFonts w:ascii="Times New Roman" w:hAnsi="Times New Roman" w:cs="Times New Roman"/>
                <w:sz w:val="24"/>
                <w:szCs w:val="24"/>
              </w:rPr>
            </w:pPr>
          </w:p>
        </w:tc>
      </w:tr>
      <w:tr w:rsidR="009861C4" w:rsidRPr="00FB1F74" w:rsidTr="00B31FBA">
        <w:trPr>
          <w:trHeight w:val="426"/>
          <w:jc w:val="center"/>
        </w:trPr>
        <w:tc>
          <w:tcPr>
            <w:tcW w:w="1075" w:type="dxa"/>
            <w:vMerge/>
          </w:tcPr>
          <w:p w:rsidR="009861C4" w:rsidRPr="00FB1F74" w:rsidRDefault="009861C4" w:rsidP="002E3A11">
            <w:pPr>
              <w:jc w:val="center"/>
              <w:rPr>
                <w:b/>
              </w:rPr>
            </w:pPr>
          </w:p>
        </w:tc>
        <w:tc>
          <w:tcPr>
            <w:tcW w:w="6840" w:type="dxa"/>
            <w:vAlign w:val="center"/>
          </w:tcPr>
          <w:p w:rsidR="009861C4" w:rsidRPr="00E20AA0" w:rsidRDefault="009861C4" w:rsidP="008920D4">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E20AA0">
              <w:rPr>
                <w:rFonts w:ascii="Times New Roman" w:hAnsi="Times New Roman" w:cs="Times New Roman"/>
                <w:b/>
                <w:sz w:val="24"/>
                <w:szCs w:val="24"/>
              </w:rPr>
              <w:t>Way 5</w:t>
            </w:r>
          </w:p>
          <w:p w:rsidR="009861C4" w:rsidRDefault="00A91BB9" w:rsidP="008920D4">
            <w:pPr>
              <w:tabs>
                <w:tab w:val="left" w:pos="426"/>
              </w:tabs>
              <w:autoSpaceDE w:val="0"/>
              <w:autoSpaceDN w:val="0"/>
              <w:adjustRightInd w:val="0"/>
              <w:spacing w:after="0" w:line="240" w:lineRule="auto"/>
              <w:jc w:val="center"/>
              <w:rPr>
                <w:rFonts w:ascii="Times New Roman" w:hAnsi="Times New Roman" w:cs="Times New Roman"/>
                <w:sz w:val="24"/>
                <w:szCs w:val="24"/>
              </w:rPr>
            </w:pPr>
            <w:r w:rsidRPr="008920D4">
              <w:rPr>
                <w:rFonts w:ascii="Times New Roman" w:hAnsi="Times New Roman" w:cs="Times New Roman"/>
                <w:position w:val="-50"/>
                <w:sz w:val="24"/>
                <w:szCs w:val="24"/>
              </w:rPr>
              <w:object w:dxaOrig="5040" w:dyaOrig="1120">
                <v:shape id="_x0000_i1090" type="#_x0000_t75" style="width:198.75pt;height:48pt" o:ole="">
                  <v:imagedata r:id="rId141" o:title=""/>
                </v:shape>
                <o:OLEObject Type="Embed" ProgID="Equation.DSMT4" ShapeID="_x0000_i1090" DrawAspect="Content" ObjectID="_1624348007" r:id="rId142"/>
              </w:object>
            </w:r>
          </w:p>
          <w:p w:rsidR="00C110A3" w:rsidRDefault="00C110A3" w:rsidP="008920D4">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NB angle at </w:t>
            </w:r>
            <w:r w:rsidRPr="00856858">
              <w:rPr>
                <w:rFonts w:ascii="Times New Roman" w:hAnsi="Times New Roman" w:cs="Times New Roman"/>
                <w:i/>
                <w:sz w:val="24"/>
                <w:szCs w:val="24"/>
              </w:rPr>
              <w:t>Q</w:t>
            </w:r>
            <w:r>
              <w:rPr>
                <w:rFonts w:ascii="Times New Roman" w:hAnsi="Times New Roman" w:cs="Times New Roman"/>
                <w:sz w:val="24"/>
                <w:szCs w:val="24"/>
              </w:rPr>
              <w:t xml:space="preserve"> is 100.3 (1dp)</w:t>
            </w:r>
          </w:p>
        </w:tc>
        <w:tc>
          <w:tcPr>
            <w:tcW w:w="869" w:type="dxa"/>
            <w:vMerge/>
            <w:vAlign w:val="center"/>
          </w:tcPr>
          <w:p w:rsidR="009861C4" w:rsidRDefault="009861C4" w:rsidP="002E3A11">
            <w:pPr>
              <w:spacing w:after="0"/>
              <w:jc w:val="center"/>
              <w:rPr>
                <w:rFonts w:ascii="Times New Roman" w:hAnsi="Times New Roman" w:cs="Times New Roman"/>
                <w:sz w:val="24"/>
                <w:szCs w:val="24"/>
              </w:rPr>
            </w:pPr>
          </w:p>
        </w:tc>
        <w:tc>
          <w:tcPr>
            <w:tcW w:w="850" w:type="dxa"/>
            <w:vMerge/>
            <w:vAlign w:val="center"/>
          </w:tcPr>
          <w:p w:rsidR="009861C4" w:rsidRDefault="009861C4" w:rsidP="002E3A11">
            <w:pPr>
              <w:spacing w:after="0"/>
              <w:jc w:val="center"/>
              <w:rPr>
                <w:rFonts w:ascii="Times New Roman" w:hAnsi="Times New Roman" w:cs="Times New Roman"/>
                <w:sz w:val="24"/>
                <w:szCs w:val="24"/>
              </w:rPr>
            </w:pPr>
          </w:p>
        </w:tc>
      </w:tr>
    </w:tbl>
    <w:p w:rsidR="00856858" w:rsidRDefault="00856858"/>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9861C4" w:rsidRPr="00FB1F74" w:rsidTr="00E03D63">
        <w:trPr>
          <w:trHeight w:val="290"/>
          <w:jc w:val="center"/>
        </w:trPr>
        <w:tc>
          <w:tcPr>
            <w:tcW w:w="1075" w:type="dxa"/>
            <w:vMerge w:val="restart"/>
          </w:tcPr>
          <w:p w:rsidR="009861C4" w:rsidRPr="00FB1F74" w:rsidRDefault="009861C4" w:rsidP="002E3A11">
            <w:pPr>
              <w:jc w:val="center"/>
              <w:rPr>
                <w:b/>
              </w:rPr>
            </w:pPr>
          </w:p>
        </w:tc>
        <w:tc>
          <w:tcPr>
            <w:tcW w:w="6840" w:type="dxa"/>
            <w:vAlign w:val="center"/>
          </w:tcPr>
          <w:p w:rsidR="009861C4" w:rsidRPr="00E20AA0" w:rsidRDefault="009861C4" w:rsidP="00B31FBA">
            <w:pPr>
              <w:tabs>
                <w:tab w:val="left" w:pos="426"/>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Way 6</w:t>
            </w:r>
          </w:p>
          <w:p w:rsidR="009861C4" w:rsidRPr="00E20AA0" w:rsidRDefault="00A91BB9" w:rsidP="00B31FBA">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B31FBA">
              <w:rPr>
                <w:rFonts w:ascii="Times New Roman" w:hAnsi="Times New Roman" w:cs="Times New Roman"/>
                <w:position w:val="-24"/>
                <w:sz w:val="24"/>
                <w:szCs w:val="24"/>
              </w:rPr>
              <w:object w:dxaOrig="6440" w:dyaOrig="680">
                <v:shape id="_x0000_i1091" type="#_x0000_t75" style="width:264pt;height:30pt" o:ole="">
                  <v:imagedata r:id="rId143" o:title=""/>
                </v:shape>
                <o:OLEObject Type="Embed" ProgID="Equation.DSMT4" ShapeID="_x0000_i1091" DrawAspect="Content" ObjectID="_1624348008" r:id="rId144"/>
              </w:object>
            </w:r>
          </w:p>
        </w:tc>
        <w:tc>
          <w:tcPr>
            <w:tcW w:w="869" w:type="dxa"/>
            <w:vMerge w:val="restart"/>
            <w:vAlign w:val="center"/>
          </w:tcPr>
          <w:p w:rsidR="009861C4" w:rsidRDefault="009861C4" w:rsidP="002E3A11">
            <w:pPr>
              <w:spacing w:after="0"/>
              <w:jc w:val="center"/>
              <w:rPr>
                <w:rFonts w:ascii="Times New Roman" w:hAnsi="Times New Roman" w:cs="Times New Roman"/>
                <w:sz w:val="24"/>
                <w:szCs w:val="24"/>
              </w:rPr>
            </w:pPr>
          </w:p>
        </w:tc>
        <w:tc>
          <w:tcPr>
            <w:tcW w:w="850" w:type="dxa"/>
            <w:vMerge w:val="restart"/>
            <w:vAlign w:val="center"/>
          </w:tcPr>
          <w:p w:rsidR="009861C4" w:rsidRDefault="009861C4" w:rsidP="002E3A11">
            <w:pPr>
              <w:spacing w:after="0"/>
              <w:jc w:val="center"/>
              <w:rPr>
                <w:rFonts w:ascii="Times New Roman" w:hAnsi="Times New Roman" w:cs="Times New Roman"/>
                <w:sz w:val="24"/>
                <w:szCs w:val="24"/>
              </w:rPr>
            </w:pPr>
          </w:p>
        </w:tc>
      </w:tr>
      <w:tr w:rsidR="009861C4" w:rsidRPr="00FB1F74" w:rsidTr="009861C4">
        <w:trPr>
          <w:trHeight w:val="458"/>
          <w:jc w:val="center"/>
        </w:trPr>
        <w:tc>
          <w:tcPr>
            <w:tcW w:w="1075" w:type="dxa"/>
            <w:vMerge/>
          </w:tcPr>
          <w:p w:rsidR="009861C4" w:rsidRPr="00FB1F74" w:rsidRDefault="009861C4" w:rsidP="002E3A11">
            <w:pPr>
              <w:jc w:val="center"/>
              <w:rPr>
                <w:b/>
              </w:rPr>
            </w:pPr>
          </w:p>
        </w:tc>
        <w:tc>
          <w:tcPr>
            <w:tcW w:w="6840" w:type="dxa"/>
            <w:vAlign w:val="center"/>
          </w:tcPr>
          <w:p w:rsidR="009861C4" w:rsidRPr="00E20AA0" w:rsidRDefault="009861C4" w:rsidP="00E03D63">
            <w:pPr>
              <w:tabs>
                <w:tab w:val="left" w:pos="426"/>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Way 7</w:t>
            </w:r>
          </w:p>
          <w:p w:rsidR="009861C4" w:rsidRDefault="00C92D3C" w:rsidP="00E03D63">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Line </w:t>
            </w:r>
            <w:r w:rsidRPr="007A5A94">
              <w:rPr>
                <w:rFonts w:ascii="Times New Roman" w:hAnsi="Times New Roman" w:cs="Times New Roman"/>
                <w:i/>
                <w:sz w:val="24"/>
                <w:szCs w:val="24"/>
              </w:rPr>
              <w:t>PR</w:t>
            </w:r>
            <w:r w:rsidR="009861C4">
              <w:rPr>
                <w:rFonts w:ascii="Times New Roman" w:hAnsi="Times New Roman" w:cs="Times New Roman"/>
                <w:sz w:val="24"/>
                <w:szCs w:val="24"/>
              </w:rPr>
              <w:t xml:space="preserve"> </w:t>
            </w:r>
            <w:r w:rsidR="00950069" w:rsidRPr="00B31FBA">
              <w:rPr>
                <w:rFonts w:ascii="Times New Roman" w:hAnsi="Times New Roman" w:cs="Times New Roman"/>
                <w:position w:val="-24"/>
                <w:sz w:val="24"/>
                <w:szCs w:val="24"/>
              </w:rPr>
              <w:object w:dxaOrig="4200" w:dyaOrig="620">
                <v:shape id="_x0000_i1092" type="#_x0000_t75" style="width:186.75pt;height:30pt" o:ole="">
                  <v:imagedata r:id="rId145" o:title=""/>
                </v:shape>
                <o:OLEObject Type="Embed" ProgID="Equation.DSMT4" ShapeID="_x0000_i1092" DrawAspect="Content" ObjectID="_1624348009" r:id="rId146"/>
              </w:object>
            </w:r>
          </w:p>
          <w:p w:rsidR="009861C4" w:rsidRDefault="009861C4" w:rsidP="00E03D63">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B31FBA">
              <w:rPr>
                <w:rFonts w:ascii="Times New Roman" w:hAnsi="Times New Roman" w:cs="Times New Roman"/>
                <w:position w:val="-24"/>
                <w:sz w:val="24"/>
                <w:szCs w:val="24"/>
              </w:rPr>
              <w:object w:dxaOrig="3920" w:dyaOrig="620">
                <v:shape id="_x0000_i1093" type="#_x0000_t75" style="width:174.75pt;height:30pt" o:ole="">
                  <v:imagedata r:id="rId147" o:title=""/>
                </v:shape>
                <o:OLEObject Type="Embed" ProgID="Equation.DSMT4" ShapeID="_x0000_i1093" DrawAspect="Content" ObjectID="_1624348010" r:id="rId148"/>
              </w:object>
            </w:r>
          </w:p>
        </w:tc>
        <w:tc>
          <w:tcPr>
            <w:tcW w:w="869" w:type="dxa"/>
            <w:vMerge/>
            <w:vAlign w:val="center"/>
          </w:tcPr>
          <w:p w:rsidR="009861C4" w:rsidRDefault="009861C4" w:rsidP="002E3A11">
            <w:pPr>
              <w:spacing w:after="0"/>
              <w:jc w:val="center"/>
              <w:rPr>
                <w:rFonts w:ascii="Times New Roman" w:hAnsi="Times New Roman" w:cs="Times New Roman"/>
                <w:sz w:val="24"/>
                <w:szCs w:val="24"/>
              </w:rPr>
            </w:pPr>
          </w:p>
        </w:tc>
        <w:tc>
          <w:tcPr>
            <w:tcW w:w="850" w:type="dxa"/>
            <w:vMerge/>
            <w:vAlign w:val="center"/>
          </w:tcPr>
          <w:p w:rsidR="009861C4" w:rsidRDefault="009861C4" w:rsidP="002E3A11">
            <w:pPr>
              <w:spacing w:after="0"/>
              <w:jc w:val="center"/>
              <w:rPr>
                <w:rFonts w:ascii="Times New Roman" w:hAnsi="Times New Roman" w:cs="Times New Roman"/>
                <w:sz w:val="24"/>
                <w:szCs w:val="24"/>
              </w:rPr>
            </w:pPr>
          </w:p>
        </w:tc>
      </w:tr>
      <w:tr w:rsidR="009861C4" w:rsidRPr="00FB1F74" w:rsidTr="002E3A11">
        <w:trPr>
          <w:trHeight w:val="458"/>
          <w:jc w:val="center"/>
        </w:trPr>
        <w:tc>
          <w:tcPr>
            <w:tcW w:w="1075" w:type="dxa"/>
            <w:vMerge/>
          </w:tcPr>
          <w:p w:rsidR="009861C4" w:rsidRPr="00FB1F74" w:rsidRDefault="009861C4" w:rsidP="002E3A11">
            <w:pPr>
              <w:jc w:val="center"/>
              <w:rPr>
                <w:b/>
              </w:rPr>
            </w:pPr>
          </w:p>
        </w:tc>
        <w:tc>
          <w:tcPr>
            <w:tcW w:w="6840" w:type="dxa"/>
            <w:vAlign w:val="center"/>
          </w:tcPr>
          <w:p w:rsidR="009861C4" w:rsidRDefault="009861C4" w:rsidP="00E03D63">
            <w:pPr>
              <w:tabs>
                <w:tab w:val="left" w:pos="426"/>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Way 8</w:t>
            </w:r>
          </w:p>
          <w:p w:rsidR="009861C4" w:rsidRDefault="009861C4" w:rsidP="00E03D63">
            <w:pPr>
              <w:tabs>
                <w:tab w:val="left" w:pos="426"/>
              </w:tabs>
              <w:autoSpaceDE w:val="0"/>
              <w:autoSpaceDN w:val="0"/>
              <w:adjustRightInd w:val="0"/>
              <w:spacing w:after="0" w:line="240" w:lineRule="auto"/>
              <w:jc w:val="center"/>
              <w:rPr>
                <w:rFonts w:ascii="Times New Roman" w:hAnsi="Times New Roman" w:cs="Times New Roman"/>
                <w:sz w:val="24"/>
                <w:szCs w:val="24"/>
              </w:rPr>
            </w:pPr>
            <w:r w:rsidRPr="009861C4">
              <w:rPr>
                <w:rFonts w:ascii="Times New Roman" w:hAnsi="Times New Roman" w:cs="Times New Roman"/>
                <w:position w:val="-32"/>
                <w:sz w:val="24"/>
                <w:szCs w:val="24"/>
              </w:rPr>
              <w:object w:dxaOrig="3879" w:dyaOrig="760">
                <v:shape id="_x0000_i1094" type="#_x0000_t75" style="width:172.5pt;height:36.75pt" o:ole="">
                  <v:imagedata r:id="rId149" o:title=""/>
                </v:shape>
                <o:OLEObject Type="Embed" ProgID="Equation.DSMT4" ShapeID="_x0000_i1094" DrawAspect="Content" ObjectID="_1624348011" r:id="rId150"/>
              </w:object>
            </w:r>
          </w:p>
          <w:p w:rsidR="00F13DD6" w:rsidRDefault="00F13DD6" w:rsidP="00E03D63">
            <w:pPr>
              <w:tabs>
                <w:tab w:val="left" w:pos="426"/>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For such methods, a minimum of e.g. </w:t>
            </w:r>
            <w:r w:rsidRPr="001E0F35">
              <w:rPr>
                <w:position w:val="-24"/>
              </w:rPr>
              <w:object w:dxaOrig="920" w:dyaOrig="620">
                <v:shape id="_x0000_i1095" type="#_x0000_t75" style="width:45.75pt;height:30.75pt" o:ole="">
                  <v:imagedata r:id="rId151" o:title=""/>
                </v:shape>
                <o:OLEObject Type="Embed" ProgID="Equation.DSMT4" ShapeID="_x0000_i1095" DrawAspect="Content" ObjectID="_1624348012" r:id="rId152"/>
              </w:object>
            </w:r>
            <w:r>
              <w:t xml:space="preserve"> </w:t>
            </w:r>
            <w:r w:rsidRPr="00F13DD6">
              <w:rPr>
                <w:rFonts w:ascii="Times New Roman" w:hAnsi="Times New Roman" w:cs="Times New Roman"/>
                <w:sz w:val="24"/>
                <w:szCs w:val="24"/>
              </w:rPr>
              <w:t>must be seen</w:t>
            </w:r>
          </w:p>
        </w:tc>
        <w:tc>
          <w:tcPr>
            <w:tcW w:w="869" w:type="dxa"/>
            <w:vMerge/>
            <w:vAlign w:val="center"/>
          </w:tcPr>
          <w:p w:rsidR="009861C4" w:rsidRDefault="009861C4" w:rsidP="002E3A11">
            <w:pPr>
              <w:spacing w:after="0"/>
              <w:jc w:val="center"/>
              <w:rPr>
                <w:rFonts w:ascii="Times New Roman" w:hAnsi="Times New Roman" w:cs="Times New Roman"/>
                <w:sz w:val="24"/>
                <w:szCs w:val="24"/>
              </w:rPr>
            </w:pPr>
          </w:p>
        </w:tc>
        <w:tc>
          <w:tcPr>
            <w:tcW w:w="850" w:type="dxa"/>
            <w:vMerge/>
            <w:vAlign w:val="center"/>
          </w:tcPr>
          <w:p w:rsidR="009861C4" w:rsidRDefault="009861C4" w:rsidP="002E3A11">
            <w:pPr>
              <w:spacing w:after="0"/>
              <w:jc w:val="center"/>
              <w:rPr>
                <w:rFonts w:ascii="Times New Roman" w:hAnsi="Times New Roman" w:cs="Times New Roman"/>
                <w:sz w:val="24"/>
                <w:szCs w:val="24"/>
              </w:rPr>
            </w:pPr>
          </w:p>
        </w:tc>
      </w:tr>
      <w:tr w:rsidR="009861C4" w:rsidRPr="00FB1F74" w:rsidTr="002E3A11">
        <w:trPr>
          <w:trHeight w:val="474"/>
          <w:jc w:val="center"/>
        </w:trPr>
        <w:tc>
          <w:tcPr>
            <w:tcW w:w="1075" w:type="dxa"/>
            <w:vMerge/>
          </w:tcPr>
          <w:p w:rsidR="009861C4" w:rsidRPr="00FB1F74" w:rsidRDefault="009861C4" w:rsidP="002E3A11">
            <w:pPr>
              <w:jc w:val="center"/>
              <w:rPr>
                <w:b/>
              </w:rPr>
            </w:pPr>
          </w:p>
        </w:tc>
        <w:tc>
          <w:tcPr>
            <w:tcW w:w="6840" w:type="dxa"/>
            <w:vAlign w:val="center"/>
          </w:tcPr>
          <w:p w:rsidR="009861C4" w:rsidRPr="003D3274" w:rsidRDefault="009861C4"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1331 (units</w:t>
            </w:r>
            <w:r w:rsidRPr="00FC0185">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869"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9861C4" w:rsidRDefault="009861C4" w:rsidP="002E3A1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861C4" w:rsidRPr="00FB1F74" w:rsidTr="002E3A11">
        <w:trPr>
          <w:trHeight w:val="83"/>
          <w:jc w:val="center"/>
        </w:trPr>
        <w:tc>
          <w:tcPr>
            <w:tcW w:w="1075" w:type="dxa"/>
            <w:vMerge/>
          </w:tcPr>
          <w:p w:rsidR="009861C4" w:rsidRPr="00FB1F74" w:rsidRDefault="009861C4" w:rsidP="002E3A11">
            <w:pPr>
              <w:jc w:val="center"/>
              <w:rPr>
                <w:b/>
              </w:rPr>
            </w:pPr>
          </w:p>
        </w:tc>
        <w:tc>
          <w:tcPr>
            <w:tcW w:w="6840" w:type="dxa"/>
            <w:vAlign w:val="center"/>
          </w:tcPr>
          <w:p w:rsidR="009861C4" w:rsidRPr="008D2327" w:rsidRDefault="009861C4" w:rsidP="002E3A11">
            <w:pPr>
              <w:spacing w:after="0"/>
              <w:jc w:val="center"/>
              <w:rPr>
                <w:rFonts w:ascii="Times New Roman" w:hAnsi="Times New Roman" w:cs="Times New Roman"/>
                <w:sz w:val="24"/>
                <w:szCs w:val="24"/>
              </w:rPr>
            </w:pPr>
          </w:p>
        </w:tc>
        <w:tc>
          <w:tcPr>
            <w:tcW w:w="869" w:type="dxa"/>
            <w:vAlign w:val="center"/>
          </w:tcPr>
          <w:p w:rsidR="009861C4" w:rsidRPr="008D2327" w:rsidRDefault="009861C4" w:rsidP="002E3A11">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850" w:type="dxa"/>
            <w:vAlign w:val="center"/>
          </w:tcPr>
          <w:p w:rsidR="009861C4" w:rsidRPr="00FB1F74" w:rsidRDefault="009861C4" w:rsidP="002E3A11">
            <w:pPr>
              <w:spacing w:after="0"/>
              <w:jc w:val="center"/>
            </w:pPr>
          </w:p>
        </w:tc>
      </w:tr>
      <w:tr w:rsidR="002E3A11" w:rsidRPr="00FB1F74" w:rsidTr="002E3A11">
        <w:trPr>
          <w:trHeight w:val="140"/>
          <w:jc w:val="center"/>
        </w:trPr>
        <w:tc>
          <w:tcPr>
            <w:tcW w:w="9634" w:type="dxa"/>
            <w:gridSpan w:val="4"/>
            <w:vAlign w:val="center"/>
          </w:tcPr>
          <w:p w:rsidR="002E3A11" w:rsidRPr="008D2327" w:rsidRDefault="002E3A11" w:rsidP="002E3A11">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(8 </w:t>
            </w:r>
            <w:r w:rsidRPr="008D2327">
              <w:rPr>
                <w:rFonts w:ascii="Times New Roman" w:hAnsi="Times New Roman" w:cs="Times New Roman"/>
                <w:b/>
                <w:sz w:val="24"/>
                <w:szCs w:val="24"/>
              </w:rPr>
              <w:t>marks)</w:t>
            </w:r>
          </w:p>
        </w:tc>
      </w:tr>
      <w:tr w:rsidR="002E3A11" w:rsidRPr="00FB1F74" w:rsidTr="002E3A11">
        <w:trPr>
          <w:trHeight w:val="140"/>
          <w:jc w:val="center"/>
        </w:trPr>
        <w:tc>
          <w:tcPr>
            <w:tcW w:w="9634" w:type="dxa"/>
            <w:gridSpan w:val="4"/>
            <w:vAlign w:val="center"/>
          </w:tcPr>
          <w:p w:rsidR="002E3A11" w:rsidRPr="00AB5A1B" w:rsidRDefault="002E3A11" w:rsidP="002E3A11">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2E3A11" w:rsidRPr="00FB1F74" w:rsidTr="002E3A11">
        <w:trPr>
          <w:trHeight w:val="140"/>
          <w:jc w:val="center"/>
        </w:trPr>
        <w:tc>
          <w:tcPr>
            <w:tcW w:w="9634" w:type="dxa"/>
            <w:gridSpan w:val="4"/>
            <w:vAlign w:val="center"/>
          </w:tcPr>
          <w:p w:rsidR="00AC7F12" w:rsidRDefault="002E3A11" w:rsidP="002E3A11">
            <w:pPr>
              <w:spacing w:after="0"/>
            </w:pPr>
            <w:r>
              <w:rPr>
                <w:rFonts w:ascii="Times New Roman" w:hAnsi="Times New Roman" w:cs="Times New Roman"/>
                <w:sz w:val="24"/>
                <w:szCs w:val="24"/>
              </w:rPr>
              <w:t xml:space="preserve">M1: Attempts to solve the problem by using differentiation to obtain an expression for </w:t>
            </w:r>
            <w:r w:rsidRPr="00095E61">
              <w:rPr>
                <w:position w:val="-24"/>
              </w:rPr>
              <w:object w:dxaOrig="340" w:dyaOrig="620">
                <v:shape id="_x0000_i1096" type="#_x0000_t75" style="width:16.5pt;height:30.75pt" o:ole="">
                  <v:imagedata r:id="rId153" o:title=""/>
                </v:shape>
                <o:OLEObject Type="Embed" ProgID="Equation.DSMT4" ShapeID="_x0000_i1096" DrawAspect="Content" ObjectID="_1624348013" r:id="rId154"/>
              </w:object>
            </w:r>
            <w:r w:rsidR="00C17952">
              <w:t xml:space="preserve"> </w:t>
            </w:r>
            <w:r w:rsidR="00C17952" w:rsidRPr="00C17952">
              <w:rPr>
                <w:rFonts w:ascii="Times New Roman" w:hAnsi="Times New Roman" w:cs="Times New Roman"/>
                <w:sz w:val="24"/>
                <w:szCs w:val="24"/>
              </w:rPr>
              <w:t xml:space="preserve">in terms of </w:t>
            </w:r>
            <w:r w:rsidR="00C17952" w:rsidRPr="00C17952">
              <w:rPr>
                <w:rFonts w:ascii="Times New Roman" w:hAnsi="Times New Roman" w:cs="Times New Roman"/>
                <w:i/>
                <w:sz w:val="24"/>
                <w:szCs w:val="24"/>
              </w:rPr>
              <w:t>p</w:t>
            </w:r>
            <w:r w:rsidR="00C17952" w:rsidRPr="00C17952">
              <w:rPr>
                <w:rFonts w:ascii="Times New Roman" w:hAnsi="Times New Roman" w:cs="Times New Roman"/>
                <w:sz w:val="24"/>
                <w:szCs w:val="24"/>
              </w:rPr>
              <w:t xml:space="preserve"> or </w:t>
            </w:r>
            <w:r w:rsidR="00C17952" w:rsidRPr="00C17952">
              <w:rPr>
                <w:rFonts w:ascii="Times New Roman" w:hAnsi="Times New Roman" w:cs="Times New Roman"/>
                <w:i/>
                <w:sz w:val="24"/>
                <w:szCs w:val="24"/>
              </w:rPr>
              <w:t>q</w:t>
            </w:r>
            <w:r w:rsidR="00C17952" w:rsidRPr="00C17952">
              <w:rPr>
                <w:rFonts w:ascii="Times New Roman" w:hAnsi="Times New Roman" w:cs="Times New Roman"/>
                <w:sz w:val="24"/>
                <w:szCs w:val="24"/>
              </w:rPr>
              <w:t>.</w:t>
            </w:r>
          </w:p>
          <w:p w:rsidR="002E3A11" w:rsidRPr="00C17952" w:rsidRDefault="00AC7F12" w:rsidP="002E3A11">
            <w:pPr>
              <w:spacing w:after="0"/>
              <w:rPr>
                <w:rFonts w:ascii="Times New Roman" w:hAnsi="Times New Roman" w:cs="Times New Roman"/>
                <w:sz w:val="24"/>
                <w:szCs w:val="24"/>
              </w:rPr>
            </w:pPr>
            <w:r w:rsidRPr="00C17952">
              <w:rPr>
                <w:rFonts w:ascii="Times New Roman" w:hAnsi="Times New Roman" w:cs="Times New Roman"/>
                <w:sz w:val="24"/>
                <w:szCs w:val="24"/>
              </w:rPr>
              <w:t>See scheme for requirements for this mark depending on the method chosen.</w:t>
            </w:r>
          </w:p>
          <w:p w:rsidR="00310E17" w:rsidRDefault="00C17952" w:rsidP="002E3A11">
            <w:pPr>
              <w:spacing w:after="0"/>
              <w:rPr>
                <w:rFonts w:ascii="Times New Roman" w:hAnsi="Times New Roman" w:cs="Times New Roman"/>
                <w:sz w:val="24"/>
                <w:szCs w:val="24"/>
              </w:rPr>
            </w:pPr>
            <w:r>
              <w:rPr>
                <w:rFonts w:ascii="Times New Roman" w:hAnsi="Times New Roman" w:cs="Times New Roman"/>
                <w:sz w:val="24"/>
                <w:szCs w:val="24"/>
              </w:rPr>
              <w:t>(</w:t>
            </w:r>
            <w:r w:rsidR="00310E17" w:rsidRPr="00310E17">
              <w:rPr>
                <w:rFonts w:ascii="Times New Roman" w:hAnsi="Times New Roman" w:cs="Times New Roman"/>
                <w:sz w:val="24"/>
                <w:szCs w:val="24"/>
              </w:rPr>
              <w:t>Can be implied by a correct expression</w:t>
            </w:r>
            <w:r>
              <w:rPr>
                <w:rFonts w:ascii="Times New Roman" w:hAnsi="Times New Roman" w:cs="Times New Roman"/>
                <w:sz w:val="24"/>
                <w:szCs w:val="24"/>
              </w:rPr>
              <w:t>)</w:t>
            </w:r>
          </w:p>
          <w:p w:rsidR="00C17952"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C17952">
              <w:rPr>
                <w:rFonts w:ascii="Times New Roman" w:hAnsi="Times New Roman" w:cs="Times New Roman"/>
                <w:sz w:val="24"/>
                <w:szCs w:val="24"/>
              </w:rPr>
              <w:t xml:space="preserve">Correct straight line method to find the </w:t>
            </w:r>
            <w:r>
              <w:rPr>
                <w:rFonts w:ascii="Times New Roman" w:hAnsi="Times New Roman" w:cs="Times New Roman"/>
                <w:sz w:val="24"/>
                <w:szCs w:val="24"/>
              </w:rPr>
              <w:t xml:space="preserve">equation of the tangent using </w:t>
            </w:r>
            <w:r w:rsidRPr="00B03B8C">
              <w:rPr>
                <w:rFonts w:ascii="Times New Roman" w:hAnsi="Times New Roman" w:cs="Times New Roman"/>
                <w:i/>
                <w:sz w:val="24"/>
                <w:szCs w:val="24"/>
              </w:rPr>
              <w:t xml:space="preserve">P </w:t>
            </w:r>
            <w:r>
              <w:rPr>
                <w:rFonts w:ascii="Times New Roman" w:hAnsi="Times New Roman" w:cs="Times New Roman"/>
                <w:sz w:val="24"/>
                <w:szCs w:val="24"/>
              </w:rPr>
              <w:t xml:space="preserve">or </w:t>
            </w:r>
            <w:r w:rsidRPr="00B03B8C">
              <w:rPr>
                <w:rFonts w:ascii="Times New Roman" w:hAnsi="Times New Roman" w:cs="Times New Roman"/>
                <w:i/>
                <w:sz w:val="24"/>
                <w:szCs w:val="24"/>
              </w:rPr>
              <w:t>Q</w:t>
            </w:r>
            <w:r w:rsidR="00C17952">
              <w:rPr>
                <w:rFonts w:ascii="Times New Roman" w:hAnsi="Times New Roman" w:cs="Times New Roman"/>
                <w:sz w:val="24"/>
                <w:szCs w:val="24"/>
              </w:rPr>
              <w:t xml:space="preserve">. </w:t>
            </w:r>
          </w:p>
          <w:p w:rsidR="002E3A11" w:rsidRPr="00C17952" w:rsidRDefault="00C17952" w:rsidP="002E3A11">
            <w:pPr>
              <w:spacing w:after="0"/>
              <w:rPr>
                <w:rFonts w:ascii="Times New Roman" w:hAnsi="Times New Roman" w:cs="Times New Roman"/>
                <w:sz w:val="24"/>
                <w:szCs w:val="24"/>
              </w:rPr>
            </w:pPr>
            <w:r>
              <w:rPr>
                <w:rFonts w:ascii="Times New Roman" w:hAnsi="Times New Roman" w:cs="Times New Roman"/>
                <w:sz w:val="24"/>
                <w:szCs w:val="24"/>
              </w:rPr>
              <w:t xml:space="preserve">If using </w:t>
            </w:r>
            <w:r w:rsidRPr="00C17952">
              <w:rPr>
                <w:rFonts w:ascii="Times New Roman" w:hAnsi="Times New Roman" w:cs="Times New Roman"/>
                <w:i/>
                <w:sz w:val="24"/>
                <w:szCs w:val="24"/>
              </w:rPr>
              <w:t>y</w:t>
            </w:r>
            <w:r>
              <w:rPr>
                <w:rFonts w:ascii="Times New Roman" w:hAnsi="Times New Roman" w:cs="Times New Roman"/>
                <w:sz w:val="24"/>
                <w:szCs w:val="24"/>
              </w:rPr>
              <w:t xml:space="preserve"> = </w:t>
            </w:r>
            <w:r w:rsidRPr="00C17952">
              <w:rPr>
                <w:rFonts w:ascii="Times New Roman" w:hAnsi="Times New Roman" w:cs="Times New Roman"/>
                <w:i/>
                <w:sz w:val="24"/>
                <w:szCs w:val="24"/>
              </w:rPr>
              <w:t>mx</w:t>
            </w:r>
            <w:r>
              <w:rPr>
                <w:rFonts w:ascii="Times New Roman" w:hAnsi="Times New Roman" w:cs="Times New Roman"/>
                <w:sz w:val="24"/>
                <w:szCs w:val="24"/>
              </w:rPr>
              <w:t xml:space="preserve"> + </w:t>
            </w:r>
            <w:r w:rsidRPr="00C17952">
              <w:rPr>
                <w:rFonts w:ascii="Times New Roman" w:hAnsi="Times New Roman" w:cs="Times New Roman"/>
                <w:i/>
                <w:sz w:val="24"/>
                <w:szCs w:val="24"/>
              </w:rPr>
              <w:t>c</w:t>
            </w:r>
            <w:r>
              <w:rPr>
                <w:rFonts w:ascii="Times New Roman" w:hAnsi="Times New Roman" w:cs="Times New Roman"/>
                <w:sz w:val="24"/>
                <w:szCs w:val="24"/>
              </w:rPr>
              <w:t xml:space="preserve">, must reach as far as </w:t>
            </w:r>
            <w:r w:rsidRPr="00C17952">
              <w:rPr>
                <w:rFonts w:ascii="Times New Roman" w:hAnsi="Times New Roman" w:cs="Times New Roman"/>
                <w:i/>
                <w:sz w:val="24"/>
                <w:szCs w:val="24"/>
              </w:rPr>
              <w:t>c</w:t>
            </w:r>
            <w:r>
              <w:rPr>
                <w:rFonts w:ascii="Times New Roman" w:hAnsi="Times New Roman" w:cs="Times New Roman"/>
                <w:sz w:val="24"/>
                <w:szCs w:val="24"/>
              </w:rPr>
              <w:t xml:space="preserve"> = …</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A1: Obtains a correct general tangent at </w:t>
            </w:r>
            <w:r w:rsidRPr="008A0EC6">
              <w:rPr>
                <w:rFonts w:ascii="Times New Roman" w:hAnsi="Times New Roman" w:cs="Times New Roman"/>
                <w:i/>
                <w:sz w:val="24"/>
                <w:szCs w:val="24"/>
              </w:rPr>
              <w:t>P</w:t>
            </w:r>
            <w:r>
              <w:rPr>
                <w:rFonts w:ascii="Times New Roman" w:hAnsi="Times New Roman" w:cs="Times New Roman"/>
                <w:sz w:val="24"/>
                <w:szCs w:val="24"/>
              </w:rPr>
              <w:t xml:space="preserve"> or </w:t>
            </w:r>
            <w:r w:rsidRPr="008A0EC6">
              <w:rPr>
                <w:rFonts w:ascii="Times New Roman" w:hAnsi="Times New Roman" w:cs="Times New Roman"/>
                <w:i/>
                <w:sz w:val="24"/>
                <w:szCs w:val="24"/>
              </w:rPr>
              <w:t>Q</w:t>
            </w:r>
            <w:r>
              <w:rPr>
                <w:rFonts w:ascii="Times New Roman" w:hAnsi="Times New Roman" w:cs="Times New Roman"/>
                <w:sz w:val="24"/>
                <w:szCs w:val="24"/>
              </w:rPr>
              <w:t xml:space="preserve"> or both</w:t>
            </w:r>
          </w:p>
          <w:p w:rsidR="001E5019" w:rsidRDefault="00310E17" w:rsidP="002E3A11">
            <w:pPr>
              <w:spacing w:after="0"/>
              <w:rPr>
                <w:rFonts w:ascii="Times New Roman" w:hAnsi="Times New Roman" w:cs="Times New Roman"/>
                <w:sz w:val="24"/>
                <w:szCs w:val="24"/>
              </w:rPr>
            </w:pPr>
            <w:r>
              <w:rPr>
                <w:rFonts w:ascii="Times New Roman" w:hAnsi="Times New Roman" w:cs="Times New Roman"/>
                <w:sz w:val="24"/>
                <w:szCs w:val="24"/>
              </w:rPr>
              <w:t>Note that if a correct tangent equation is quoted, the first 3 marks are available</w:t>
            </w:r>
          </w:p>
          <w:p w:rsidR="00CC0DA9"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M1: Uses </w:t>
            </w:r>
            <w:r w:rsidR="006D41CC" w:rsidRPr="00635025">
              <w:rPr>
                <w:rFonts w:ascii="Times New Roman" w:hAnsi="Times New Roman" w:cs="Times New Roman"/>
                <w:i/>
                <w:sz w:val="24"/>
                <w:szCs w:val="24"/>
              </w:rPr>
              <w:t>x</w:t>
            </w:r>
            <w:r w:rsidR="006D41CC">
              <w:rPr>
                <w:rFonts w:ascii="Times New Roman" w:hAnsi="Times New Roman" w:cs="Times New Roman"/>
                <w:sz w:val="24"/>
                <w:szCs w:val="24"/>
              </w:rPr>
              <w:t xml:space="preserve"> = – 28 and </w:t>
            </w:r>
            <w:r w:rsidR="006D41CC" w:rsidRPr="00635025">
              <w:rPr>
                <w:rFonts w:ascii="Times New Roman" w:hAnsi="Times New Roman" w:cs="Times New Roman"/>
                <w:i/>
                <w:sz w:val="24"/>
                <w:szCs w:val="24"/>
              </w:rPr>
              <w:t>y</w:t>
            </w:r>
            <w:r w:rsidR="00983AF9">
              <w:rPr>
                <w:rFonts w:ascii="Times New Roman" w:hAnsi="Times New Roman" w:cs="Times New Roman"/>
                <w:sz w:val="24"/>
                <w:szCs w:val="24"/>
              </w:rPr>
              <w:t xml:space="preserve"> = 6 </w:t>
            </w:r>
            <w:r w:rsidR="006D41CC" w:rsidRPr="00983AF9">
              <w:rPr>
                <w:rFonts w:ascii="Times New Roman" w:hAnsi="Times New Roman" w:cs="Times New Roman"/>
                <w:b/>
                <w:sz w:val="24"/>
                <w:szCs w:val="24"/>
                <w:u w:val="single"/>
              </w:rPr>
              <w:t>with the values correctly placed</w:t>
            </w:r>
            <w:r w:rsidR="006D41CC" w:rsidRPr="006D41CC">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006D41CC">
              <w:rPr>
                <w:rFonts w:ascii="Times New Roman" w:hAnsi="Times New Roman" w:cs="Times New Roman"/>
                <w:sz w:val="24"/>
                <w:szCs w:val="24"/>
              </w:rPr>
              <w:t xml:space="preserve">one of </w:t>
            </w:r>
            <w:r>
              <w:rPr>
                <w:rFonts w:ascii="Times New Roman" w:hAnsi="Times New Roman" w:cs="Times New Roman"/>
                <w:sz w:val="24"/>
                <w:szCs w:val="24"/>
              </w:rPr>
              <w:t>their tangent equation</w:t>
            </w:r>
            <w:r w:rsidR="006D41CC">
              <w:rPr>
                <w:rFonts w:ascii="Times New Roman" w:hAnsi="Times New Roman" w:cs="Times New Roman"/>
                <w:sz w:val="24"/>
                <w:szCs w:val="24"/>
              </w:rPr>
              <w:t>s</w:t>
            </w:r>
            <w:r>
              <w:rPr>
                <w:rFonts w:ascii="Times New Roman" w:hAnsi="Times New Roman" w:cs="Times New Roman"/>
                <w:sz w:val="24"/>
                <w:szCs w:val="24"/>
              </w:rPr>
              <w:t xml:space="preserve"> </w:t>
            </w:r>
            <w:r w:rsidRPr="006D41CC">
              <w:rPr>
                <w:rFonts w:ascii="Times New Roman" w:hAnsi="Times New Roman" w:cs="Times New Roman"/>
                <w:b/>
                <w:sz w:val="24"/>
                <w:szCs w:val="24"/>
              </w:rPr>
              <w:t>and</w:t>
            </w:r>
            <w:r>
              <w:rPr>
                <w:rFonts w:ascii="Times New Roman" w:hAnsi="Times New Roman" w:cs="Times New Roman"/>
                <w:sz w:val="24"/>
                <w:szCs w:val="24"/>
              </w:rPr>
              <w:t xml:space="preserve"> attempts to solve the resulting 3TQ to obtain 2 values for </w:t>
            </w:r>
            <w:r w:rsidRPr="00635025">
              <w:rPr>
                <w:rFonts w:ascii="Times New Roman" w:hAnsi="Times New Roman" w:cs="Times New Roman"/>
                <w:i/>
                <w:sz w:val="24"/>
                <w:szCs w:val="24"/>
              </w:rPr>
              <w:t>p</w:t>
            </w:r>
            <w:r>
              <w:rPr>
                <w:rFonts w:ascii="Times New Roman" w:hAnsi="Times New Roman" w:cs="Times New Roman"/>
                <w:sz w:val="24"/>
                <w:szCs w:val="24"/>
              </w:rPr>
              <w:t xml:space="preserve"> (or </w:t>
            </w:r>
            <w:r w:rsidRPr="00635025">
              <w:rPr>
                <w:rFonts w:ascii="Times New Roman" w:hAnsi="Times New Roman" w:cs="Times New Roman"/>
                <w:i/>
                <w:sz w:val="24"/>
                <w:szCs w:val="24"/>
              </w:rPr>
              <w:t>q</w:t>
            </w:r>
            <w:r>
              <w:rPr>
                <w:rFonts w:ascii="Times New Roman" w:hAnsi="Times New Roman" w:cs="Times New Roman"/>
                <w:sz w:val="24"/>
                <w:szCs w:val="24"/>
              </w:rPr>
              <w:t>)</w:t>
            </w:r>
            <w:r w:rsidR="00CC0DA9">
              <w:rPr>
                <w:rFonts w:ascii="Times New Roman" w:hAnsi="Times New Roman" w:cs="Times New Roman"/>
                <w:sz w:val="24"/>
                <w:szCs w:val="24"/>
              </w:rPr>
              <w:t xml:space="preserve">. </w:t>
            </w:r>
          </w:p>
          <w:p w:rsidR="002E3A11" w:rsidRDefault="00CC0DA9" w:rsidP="002E3A11">
            <w:pPr>
              <w:spacing w:after="0"/>
              <w:rPr>
                <w:rFonts w:ascii="Times New Roman" w:hAnsi="Times New Roman" w:cs="Times New Roman"/>
                <w:sz w:val="24"/>
                <w:szCs w:val="24"/>
              </w:rPr>
            </w:pPr>
            <w:r>
              <w:rPr>
                <w:rFonts w:ascii="Times New Roman" w:hAnsi="Times New Roman" w:cs="Times New Roman"/>
                <w:sz w:val="24"/>
                <w:szCs w:val="24"/>
              </w:rPr>
              <w:t xml:space="preserve">An </w:t>
            </w:r>
            <w:r w:rsidRPr="00CC0DA9">
              <w:rPr>
                <w:rFonts w:ascii="Times New Roman" w:hAnsi="Times New Roman" w:cs="Times New Roman"/>
                <w:b/>
                <w:sz w:val="24"/>
                <w:szCs w:val="24"/>
              </w:rPr>
              <w:t>alternative approach</w:t>
            </w:r>
            <w:r>
              <w:rPr>
                <w:rFonts w:ascii="Times New Roman" w:hAnsi="Times New Roman" w:cs="Times New Roman"/>
                <w:sz w:val="24"/>
                <w:szCs w:val="24"/>
              </w:rPr>
              <w:t xml:space="preserve"> for this mark is to obtain equations for both tangents and solve simultaneously to obtain the coordinates for the intersection and then to use </w:t>
            </w:r>
            <w:r w:rsidRPr="00635025">
              <w:rPr>
                <w:rFonts w:ascii="Times New Roman" w:hAnsi="Times New Roman" w:cs="Times New Roman"/>
                <w:i/>
                <w:sz w:val="24"/>
                <w:szCs w:val="24"/>
              </w:rPr>
              <w:t>x</w:t>
            </w:r>
            <w:r>
              <w:rPr>
                <w:rFonts w:ascii="Times New Roman" w:hAnsi="Times New Roman" w:cs="Times New Roman"/>
                <w:sz w:val="24"/>
                <w:szCs w:val="24"/>
              </w:rPr>
              <w:t xml:space="preserve"> = – 28 and </w:t>
            </w:r>
            <w:r w:rsidRPr="00635025">
              <w:rPr>
                <w:rFonts w:ascii="Times New Roman" w:hAnsi="Times New Roman" w:cs="Times New Roman"/>
                <w:i/>
                <w:sz w:val="24"/>
                <w:szCs w:val="24"/>
              </w:rPr>
              <w:t>y</w:t>
            </w:r>
            <w:r>
              <w:rPr>
                <w:rFonts w:ascii="Times New Roman" w:hAnsi="Times New Roman" w:cs="Times New Roman"/>
                <w:sz w:val="24"/>
                <w:szCs w:val="24"/>
              </w:rPr>
              <w:t xml:space="preserve"> = 6 </w:t>
            </w:r>
            <w:r w:rsidR="00AE4714">
              <w:rPr>
                <w:rFonts w:ascii="Times New Roman" w:hAnsi="Times New Roman" w:cs="Times New Roman"/>
                <w:sz w:val="24"/>
                <w:szCs w:val="24"/>
              </w:rPr>
              <w:t xml:space="preserve">to find values for </w:t>
            </w:r>
            <w:r w:rsidR="00AE4714" w:rsidRPr="00AE4714">
              <w:rPr>
                <w:rFonts w:ascii="Times New Roman" w:hAnsi="Times New Roman" w:cs="Times New Roman"/>
                <w:i/>
                <w:sz w:val="24"/>
                <w:szCs w:val="24"/>
              </w:rPr>
              <w:t>p</w:t>
            </w:r>
            <w:r w:rsidR="00310ED8">
              <w:rPr>
                <w:rFonts w:ascii="Times New Roman" w:hAnsi="Times New Roman" w:cs="Times New Roman"/>
                <w:sz w:val="24"/>
                <w:szCs w:val="24"/>
              </w:rPr>
              <w:t xml:space="preserve"> and </w:t>
            </w:r>
            <w:r w:rsidR="00310ED8" w:rsidRPr="00310ED8">
              <w:rPr>
                <w:rFonts w:ascii="Times New Roman" w:hAnsi="Times New Roman" w:cs="Times New Roman"/>
                <w:i/>
                <w:sz w:val="24"/>
                <w:szCs w:val="24"/>
              </w:rPr>
              <w:t>q</w:t>
            </w:r>
            <w:r w:rsidR="00310ED8">
              <w:rPr>
                <w:rFonts w:ascii="Times New Roman" w:hAnsi="Times New Roman" w:cs="Times New Roman"/>
                <w:sz w:val="24"/>
                <w:szCs w:val="24"/>
              </w:rPr>
              <w:t>. Note that a calculator may be used for the simultaneous equations but answers must be correct for their equations if no working is shown.</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A1: Correct values</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A1: Deduces the correct coordinates of </w:t>
            </w:r>
            <w:r w:rsidRPr="00F91D6B">
              <w:rPr>
                <w:rFonts w:ascii="Times New Roman" w:hAnsi="Times New Roman" w:cs="Times New Roman"/>
                <w:i/>
                <w:sz w:val="24"/>
                <w:szCs w:val="24"/>
              </w:rPr>
              <w:t>P</w:t>
            </w:r>
            <w:r>
              <w:rPr>
                <w:rFonts w:ascii="Times New Roman" w:hAnsi="Times New Roman" w:cs="Times New Roman"/>
                <w:sz w:val="24"/>
                <w:szCs w:val="24"/>
              </w:rPr>
              <w:t xml:space="preserve"> and </w:t>
            </w:r>
            <w:r w:rsidRPr="00F91D6B">
              <w:rPr>
                <w:rFonts w:ascii="Times New Roman" w:hAnsi="Times New Roman" w:cs="Times New Roman"/>
                <w:i/>
                <w:sz w:val="24"/>
                <w:szCs w:val="24"/>
              </w:rPr>
              <w:t>Q</w:t>
            </w:r>
          </w:p>
          <w:p w:rsidR="002E3A11" w:rsidRPr="00E20AA0"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M1: Completes the problem by using a suitable complete </w:t>
            </w:r>
            <w:r w:rsidR="00E20AA0">
              <w:rPr>
                <w:rFonts w:ascii="Times New Roman" w:hAnsi="Times New Roman" w:cs="Times New Roman"/>
                <w:sz w:val="24"/>
                <w:szCs w:val="24"/>
              </w:rPr>
              <w:t xml:space="preserve">correct </w:t>
            </w:r>
            <w:r>
              <w:rPr>
                <w:rFonts w:ascii="Times New Roman" w:hAnsi="Times New Roman" w:cs="Times New Roman"/>
                <w:sz w:val="24"/>
                <w:szCs w:val="24"/>
              </w:rPr>
              <w:t xml:space="preserve">method for finding the area of </w:t>
            </w:r>
            <w:r w:rsidRPr="003F2D5D">
              <w:rPr>
                <w:rFonts w:ascii="Times New Roman" w:hAnsi="Times New Roman" w:cs="Times New Roman"/>
                <w:i/>
                <w:sz w:val="24"/>
                <w:szCs w:val="24"/>
              </w:rPr>
              <w:t>PQR</w:t>
            </w:r>
            <w:r w:rsidR="00E20AA0">
              <w:rPr>
                <w:rFonts w:ascii="Times New Roman" w:hAnsi="Times New Roman" w:cs="Times New Roman"/>
                <w:sz w:val="24"/>
                <w:szCs w:val="24"/>
              </w:rPr>
              <w:t xml:space="preserve"> – See examples</w:t>
            </w:r>
            <w:r w:rsidR="00140E1C">
              <w:rPr>
                <w:rFonts w:ascii="Times New Roman" w:hAnsi="Times New Roman" w:cs="Times New Roman"/>
                <w:sz w:val="24"/>
                <w:szCs w:val="24"/>
              </w:rPr>
              <w:t xml:space="preserve"> – there will be others – in general, score M1 for a correct triangle area method for their values</w:t>
            </w:r>
          </w:p>
          <w:p w:rsidR="002E3A11" w:rsidRPr="003F2D5D" w:rsidRDefault="002E3A11" w:rsidP="002E3A11">
            <w:pPr>
              <w:spacing w:after="0"/>
              <w:rPr>
                <w:rFonts w:ascii="Times New Roman" w:eastAsia="Times New Roman" w:hAnsi="Times New Roman" w:cs="Times New Roman"/>
                <w:b/>
                <w:sz w:val="24"/>
                <w:szCs w:val="24"/>
                <w:lang w:eastAsia="en-GB"/>
              </w:rPr>
            </w:pPr>
            <w:r>
              <w:rPr>
                <w:rFonts w:ascii="Times New Roman" w:hAnsi="Times New Roman" w:cs="Times New Roman"/>
                <w:sz w:val="24"/>
                <w:szCs w:val="24"/>
              </w:rPr>
              <w:t>A1*: Correct area</w:t>
            </w:r>
            <w:r w:rsidR="004B1EBF">
              <w:rPr>
                <w:rFonts w:ascii="Times New Roman" w:hAnsi="Times New Roman" w:cs="Times New Roman"/>
                <w:sz w:val="24"/>
                <w:szCs w:val="24"/>
              </w:rPr>
              <w:t xml:space="preserve">. Allow this mark even if the candidate reverts to decimals </w:t>
            </w:r>
            <w:r w:rsidR="00310ED8">
              <w:rPr>
                <w:rFonts w:ascii="Times New Roman" w:hAnsi="Times New Roman" w:cs="Times New Roman"/>
                <w:sz w:val="24"/>
                <w:szCs w:val="24"/>
              </w:rPr>
              <w:t xml:space="preserve">within their solution, </w:t>
            </w:r>
            <w:r w:rsidR="004B1EBF">
              <w:rPr>
                <w:rFonts w:ascii="Times New Roman" w:hAnsi="Times New Roman" w:cs="Times New Roman"/>
                <w:sz w:val="24"/>
                <w:szCs w:val="24"/>
              </w:rPr>
              <w:t>providing all the working is correct.</w:t>
            </w:r>
          </w:p>
        </w:tc>
      </w:tr>
    </w:tbl>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2E3A11" w:rsidRDefault="00A02085" w:rsidP="00EA17DE">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val="en-US" w:eastAsia="zh-CN"/>
        </w:rPr>
        <w:drawing>
          <wp:anchor distT="0" distB="0" distL="114300" distR="114300" simplePos="0" relativeHeight="251658240" behindDoc="1" locked="0" layoutInCell="1" allowOverlap="1">
            <wp:simplePos x="0" y="0"/>
            <wp:positionH relativeFrom="column">
              <wp:posOffset>511921</wp:posOffset>
            </wp:positionH>
            <wp:positionV relativeFrom="paragraph">
              <wp:posOffset>266507</wp:posOffset>
            </wp:positionV>
            <wp:extent cx="4886325" cy="3108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2.png"/>
                    <pic:cNvPicPr/>
                  </pic:nvPicPr>
                  <pic:blipFill>
                    <a:blip r:embed="rId155">
                      <a:extLst>
                        <a:ext uri="{28A0092B-C50C-407E-A947-70E740481C1C}">
                          <a14:useLocalDpi xmlns:a14="http://schemas.microsoft.com/office/drawing/2010/main" val="0"/>
                        </a:ext>
                      </a:extLst>
                    </a:blip>
                    <a:stretch>
                      <a:fillRect/>
                    </a:stretch>
                  </pic:blipFill>
                  <pic:spPr>
                    <a:xfrm>
                      <a:off x="0" y="0"/>
                      <a:ext cx="4886325" cy="3108960"/>
                    </a:xfrm>
                    <a:prstGeom prst="rect">
                      <a:avLst/>
                    </a:prstGeom>
                  </pic:spPr>
                </pic:pic>
              </a:graphicData>
            </a:graphic>
            <wp14:sizeRelH relativeFrom="margin">
              <wp14:pctWidth>0</wp14:pctWidth>
            </wp14:sizeRelH>
            <wp14:sizeRelV relativeFrom="margin">
              <wp14:pctHeight>0</wp14:pctHeight>
            </wp14:sizeRelV>
          </wp:anchor>
        </w:drawing>
      </w:r>
    </w:p>
    <w:p w:rsidR="002E3A11" w:rsidRDefault="00A9299D" w:rsidP="00EA17DE">
      <w:pPr>
        <w:jc w:val="center"/>
        <w:rPr>
          <w:rFonts w:ascii="Times New Roman" w:hAnsi="Times New Roman" w:cs="Times New Roman"/>
          <w:b/>
          <w:sz w:val="24"/>
          <w:szCs w:val="24"/>
          <w:u w:val="single"/>
        </w:rPr>
      </w:pPr>
      <w:r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4654550</wp:posOffset>
                </wp:positionH>
                <wp:positionV relativeFrom="paragraph">
                  <wp:posOffset>269240</wp:posOffset>
                </wp:positionV>
                <wp:extent cx="593725" cy="2076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07645"/>
                        </a:xfrm>
                        <a:prstGeom prst="rect">
                          <a:avLst/>
                        </a:prstGeom>
                        <a:solidFill>
                          <a:srgbClr val="FFFFFF"/>
                        </a:solidFill>
                        <a:ln w="9525">
                          <a:noFill/>
                          <a:miter lim="800000"/>
                          <a:headEnd/>
                          <a:tailEnd/>
                        </a:ln>
                      </wps:spPr>
                      <wps:txbx>
                        <w:txbxContent>
                          <w:p w:rsidR="00C92D3C" w:rsidRDefault="00C92D3C">
                            <w:proofErr w:type="gramStart"/>
                            <w:r>
                              <w:t>P(</w:t>
                            </w:r>
                            <w:proofErr w:type="gramEnd"/>
                            <w:r>
                              <w:t>49, 28)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5pt;margin-top:21.2pt;width:46.75pt;height:1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" stroked="f">
                <v:textbox inset="0,0,0,0">
                  <w:txbxContent>
                    <w:p w:rsidR="00C92D3C" w:rsidRDefault="00C92D3C">
                      <w:proofErr w:type="gramStart"/>
                      <w:r>
                        <w:t>P(</w:t>
                      </w:r>
                      <w:proofErr w:type="gramEnd"/>
                      <w:r>
                        <w:t>49, 28)</w:t>
                      </w:r>
                    </w:p>
                  </w:txbxContent>
                </v:textbox>
                <w10:wrap type="square"/>
              </v:shape>
            </w:pict>
          </mc:Fallback>
        </mc:AlternateContent>
      </w:r>
      <w:r w:rsidR="009318A7"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70528" behindDoc="0" locked="0" layoutInCell="1" allowOverlap="1" wp14:anchorId="1B30B32E" wp14:editId="3656A88E">
                <wp:simplePos x="0" y="0"/>
                <wp:positionH relativeFrom="column">
                  <wp:posOffset>2848849</wp:posOffset>
                </wp:positionH>
                <wp:positionV relativeFrom="paragraph">
                  <wp:posOffset>210630</wp:posOffset>
                </wp:positionV>
                <wp:extent cx="172085" cy="183515"/>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83515"/>
                        </a:xfrm>
                        <a:prstGeom prst="rect">
                          <a:avLst/>
                        </a:prstGeom>
                        <a:solidFill>
                          <a:srgbClr val="FFFFFF"/>
                        </a:solidFill>
                        <a:ln w="9525">
                          <a:noFill/>
                          <a:miter lim="800000"/>
                          <a:headEnd/>
                          <a:tailEnd/>
                        </a:ln>
                      </wps:spPr>
                      <wps:txbx>
                        <w:txbxContent>
                          <w:p w:rsidR="00C92D3C" w:rsidRDefault="00C92D3C" w:rsidP="009318A7">
                            <w:r>
                              <w:t>77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0B32E" id="_x0000_s1027" type="#_x0000_t202" style="position:absolute;left:0;text-align:left;margin-left:224.3pt;margin-top:16.6pt;width:13.55pt;height:14.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" stroked="f">
                <v:textbox inset="0,0,0,0">
                  <w:txbxContent>
                    <w:p w:rsidR="00C92D3C" w:rsidRDefault="00C92D3C" w:rsidP="009318A7">
                      <w:r>
                        <w:t>77</w:t>
                      </w:r>
                    </w:p>
                  </w:txbxContent>
                </v:textbox>
                <w10:wrap type="square"/>
              </v:shape>
            </w:pict>
          </mc:Fallback>
        </mc:AlternateContent>
      </w:r>
    </w:p>
    <w:p w:rsidR="002E3A11" w:rsidRDefault="002E3A11" w:rsidP="00EA17DE">
      <w:pPr>
        <w:jc w:val="center"/>
        <w:rPr>
          <w:rFonts w:ascii="Times New Roman" w:hAnsi="Times New Roman" w:cs="Times New Roman"/>
          <w:b/>
          <w:sz w:val="24"/>
          <w:szCs w:val="24"/>
          <w:u w:val="single"/>
        </w:rPr>
      </w:pPr>
    </w:p>
    <w:p w:rsidR="002E3A11" w:rsidRDefault="00FE4174" w:rsidP="00EA17DE">
      <w:pPr>
        <w:jc w:val="center"/>
        <w:rPr>
          <w:rFonts w:ascii="Times New Roman" w:hAnsi="Times New Roman" w:cs="Times New Roman"/>
          <w:b/>
          <w:sz w:val="24"/>
          <w:szCs w:val="24"/>
          <w:u w:val="single"/>
        </w:rPr>
      </w:pPr>
      <w:r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57215" behindDoc="0" locked="0" layoutInCell="1" allowOverlap="1" wp14:anchorId="7608CCB2" wp14:editId="4AA1B349">
                <wp:simplePos x="0" y="0"/>
                <wp:positionH relativeFrom="column">
                  <wp:posOffset>2517313</wp:posOffset>
                </wp:positionH>
                <wp:positionV relativeFrom="paragraph">
                  <wp:posOffset>9525</wp:posOffset>
                </wp:positionV>
                <wp:extent cx="504190" cy="2762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76225"/>
                        </a:xfrm>
                        <a:prstGeom prst="rect">
                          <a:avLst/>
                        </a:prstGeom>
                        <a:solidFill>
                          <a:srgbClr val="FFFFFF"/>
                        </a:solidFill>
                        <a:ln w="9525">
                          <a:noFill/>
                          <a:miter lim="800000"/>
                          <a:headEnd/>
                          <a:tailEnd/>
                        </a:ln>
                      </wps:spPr>
                      <wps:txbx>
                        <w:txbxContent>
                          <w:p w:rsidR="00C92D3C" w:rsidRPr="00FE4174" w:rsidRDefault="00C92D3C" w:rsidP="00FE4174">
                            <w:pPr>
                              <w:rPr>
                                <w:color w:val="000000"/>
                                <w14:textFill>
                                  <w14:solidFill>
                                    <w14:srgbClr w14:val="000000">
                                      <w14:alpha w14:val="100000"/>
                                    </w14:srgbClr>
                                  </w14:solidFill>
                                </w14:textFill>
                              </w:rPr>
                            </w:pPr>
                            <w:r>
                              <w:t>11</w:t>
                            </w:r>
                            <w:r>
                              <w:rPr>
                                <w:rFonts w:cstheme="minorHAnsi"/>
                              </w:rPr>
                              <w:t>√</w:t>
                            </w:r>
                            <w:r>
                              <w:t>53</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8CCB2" id="_x0000_s1028" type="#_x0000_t202" style="position:absolute;left:0;text-align:left;margin-left:198.2pt;margin-top:.75pt;width:39.7pt;height:21.7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" stroked="f">
                <v:textbox inset=",,0">
                  <w:txbxContent>
                    <w:p w:rsidR="00C92D3C" w:rsidRPr="00FE4174" w:rsidRDefault="00C92D3C" w:rsidP="00FE4174">
                      <w:pPr>
                        <w:rPr>
                          <w:color w:val="000000"/>
                          <w14:textFill>
                            <w14:solidFill>
                              <w14:srgbClr w14:val="000000">
                                <w14:alpha w14:val="100000"/>
                              </w14:srgbClr>
                            </w14:solidFill>
                          </w14:textFill>
                        </w:rPr>
                      </w:pPr>
                      <w:r>
                        <w:t>11</w:t>
                      </w:r>
                      <w:r>
                        <w:rPr>
                          <w:rFonts w:cstheme="minorHAnsi"/>
                        </w:rPr>
                        <w:t>√</w:t>
                      </w:r>
                      <w:r>
                        <w:t>53</w:t>
                      </w:r>
                    </w:p>
                  </w:txbxContent>
                </v:textbox>
                <w10:wrap type="square"/>
              </v:shape>
            </w:pict>
          </mc:Fallback>
        </mc:AlternateContent>
      </w:r>
    </w:p>
    <w:p w:rsidR="002E3A11" w:rsidRDefault="002E3A11" w:rsidP="00EA17DE">
      <w:pPr>
        <w:jc w:val="center"/>
        <w:rPr>
          <w:rFonts w:ascii="Times New Roman" w:hAnsi="Times New Roman" w:cs="Times New Roman"/>
          <w:b/>
          <w:sz w:val="24"/>
          <w:szCs w:val="24"/>
          <w:u w:val="single"/>
        </w:rPr>
      </w:pPr>
    </w:p>
    <w:p w:rsidR="002E3A11" w:rsidRDefault="00A9299D" w:rsidP="00EA17DE">
      <w:pPr>
        <w:jc w:val="center"/>
        <w:rPr>
          <w:rFonts w:ascii="Times New Roman" w:hAnsi="Times New Roman" w:cs="Times New Roman"/>
          <w:b/>
          <w:sz w:val="24"/>
          <w:szCs w:val="24"/>
          <w:u w:val="single"/>
        </w:rPr>
      </w:pPr>
      <w:r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64384" behindDoc="0" locked="0" layoutInCell="1" allowOverlap="1" wp14:anchorId="7D3A4DA7" wp14:editId="40C1F90D">
                <wp:simplePos x="0" y="0"/>
                <wp:positionH relativeFrom="column">
                  <wp:posOffset>332105</wp:posOffset>
                </wp:positionH>
                <wp:positionV relativeFrom="paragraph">
                  <wp:posOffset>110490</wp:posOffset>
                </wp:positionV>
                <wp:extent cx="652145" cy="2762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276225"/>
                        </a:xfrm>
                        <a:prstGeom prst="rect">
                          <a:avLst/>
                        </a:prstGeom>
                        <a:solidFill>
                          <a:srgbClr val="FFFFFF"/>
                        </a:solidFill>
                        <a:ln w="9525">
                          <a:noFill/>
                          <a:miter lim="800000"/>
                          <a:headEnd/>
                          <a:tailEnd/>
                        </a:ln>
                      </wps:spPr>
                      <wps:txbx>
                        <w:txbxContent>
                          <w:p w:rsidR="00C92D3C" w:rsidRDefault="00C92D3C" w:rsidP="00FE4174">
                            <w:proofErr w:type="gramStart"/>
                            <w:r>
                              <w:t>R(</w:t>
                            </w:r>
                            <w:proofErr w:type="gramEnd"/>
                            <w:r>
                              <w:sym w:font="Symbol" w:char="F02D"/>
                            </w:r>
                            <w:r>
                              <w:t>28, 6)</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A4DA7" id="_x0000_s1029" type="#_x0000_t202" style="position:absolute;left:0;text-align:left;margin-left:26.15pt;margin-top:8.7pt;width:51.3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" stroked="f">
                <v:textbox inset=",,0">
                  <w:txbxContent>
                    <w:p w:rsidR="00C92D3C" w:rsidRDefault="00C92D3C" w:rsidP="00FE4174">
                      <w:proofErr w:type="gramStart"/>
                      <w:r>
                        <w:t>R(</w:t>
                      </w:r>
                      <w:proofErr w:type="gramEnd"/>
                      <w:r>
                        <w:sym w:font="Symbol" w:char="F02D"/>
                      </w:r>
                      <w:r>
                        <w:t>28, 6)</w:t>
                      </w:r>
                    </w:p>
                  </w:txbxContent>
                </v:textbox>
                <w10:wrap type="square"/>
              </v:shape>
            </w:pict>
          </mc:Fallback>
        </mc:AlternateContent>
      </w:r>
      <w:r w:rsidR="009318A7"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72576" behindDoc="0" locked="0" layoutInCell="1" allowOverlap="1" wp14:anchorId="029D860A" wp14:editId="702BEB39">
                <wp:simplePos x="0" y="0"/>
                <wp:positionH relativeFrom="column">
                  <wp:posOffset>4595751</wp:posOffset>
                </wp:positionH>
                <wp:positionV relativeFrom="paragraph">
                  <wp:posOffset>110919</wp:posOffset>
                </wp:positionV>
                <wp:extent cx="172085" cy="183515"/>
                <wp:effectExtent l="0" t="0" r="0" b="69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83515"/>
                        </a:xfrm>
                        <a:prstGeom prst="rect">
                          <a:avLst/>
                        </a:prstGeom>
                        <a:solidFill>
                          <a:srgbClr val="FFFFFF"/>
                        </a:solidFill>
                        <a:ln w="9525">
                          <a:noFill/>
                          <a:miter lim="800000"/>
                          <a:headEnd/>
                          <a:tailEnd/>
                        </a:ln>
                      </wps:spPr>
                      <wps:txbx>
                        <w:txbxContent>
                          <w:p w:rsidR="00C92D3C" w:rsidRDefault="00C92D3C" w:rsidP="009318A7">
                            <w:r>
                              <w:t>44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D860A" id="_x0000_s1030" type="#_x0000_t202" style="position:absolute;left:0;text-align:left;margin-left:361.85pt;margin-top:8.75pt;width:13.55pt;height:14.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" stroked="f">
                <v:textbox inset="0,0,0,0">
                  <w:txbxContent>
                    <w:p w:rsidR="00C92D3C" w:rsidRDefault="00C92D3C" w:rsidP="009318A7">
                      <w:r>
                        <w:t>44</w:t>
                      </w:r>
                    </w:p>
                  </w:txbxContent>
                </v:textbox>
                <w10:wrap type="square"/>
              </v:shape>
            </w:pict>
          </mc:Fallback>
        </mc:AlternateContent>
      </w:r>
      <w:r w:rsidR="00FE4174"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66432" behindDoc="0" locked="0" layoutInCell="1" allowOverlap="1" wp14:anchorId="03256759" wp14:editId="4CFA7B1A">
                <wp:simplePos x="0" y="0"/>
                <wp:positionH relativeFrom="column">
                  <wp:posOffset>3906430</wp:posOffset>
                </wp:positionH>
                <wp:positionV relativeFrom="paragraph">
                  <wp:posOffset>191572</wp:posOffset>
                </wp:positionV>
                <wp:extent cx="177800" cy="201295"/>
                <wp:effectExtent l="0" t="0" r="0"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01295"/>
                        </a:xfrm>
                        <a:prstGeom prst="rect">
                          <a:avLst/>
                        </a:prstGeom>
                        <a:solidFill>
                          <a:srgbClr val="FFFFFF"/>
                        </a:solidFill>
                        <a:ln w="9525">
                          <a:noFill/>
                          <a:miter lim="800000"/>
                          <a:headEnd/>
                          <a:tailEnd/>
                        </a:ln>
                      </wps:spPr>
                      <wps:txbx>
                        <w:txbxContent>
                          <w:p w:rsidR="00C92D3C" w:rsidRPr="00FE4174" w:rsidRDefault="00C92D3C" w:rsidP="00FE4174">
                            <w:pPr>
                              <w:rPr>
                                <w:color w:val="000000"/>
                                <w14:textFill>
                                  <w14:solidFill>
                                    <w14:srgbClr w14:val="000000">
                                      <w14:alpha w14:val="100000"/>
                                    </w14:srgbClr>
                                  </w14:solidFill>
                                </w14:textFill>
                              </w:rPr>
                            </w:pPr>
                            <w:r>
                              <w:t>55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6759" id="_x0000_s1031" type="#_x0000_t202" style="position:absolute;left:0;text-align:left;margin-left:307.6pt;margin-top:15.1pt;width:14pt;height:15.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" stroked="f">
                <v:textbox inset="0,0,0,0">
                  <w:txbxContent>
                    <w:p w:rsidR="00C92D3C" w:rsidRPr="00FE4174" w:rsidRDefault="00C92D3C" w:rsidP="00FE4174">
                      <w:pPr>
                        <w:rPr>
                          <w:color w:val="000000"/>
                          <w14:textFill>
                            <w14:solidFill>
                              <w14:srgbClr w14:val="000000">
                                <w14:alpha w14:val="100000"/>
                              </w14:srgbClr>
                            </w14:solidFill>
                          </w14:textFill>
                        </w:rPr>
                      </w:pPr>
                      <w:r>
                        <w:t>55</w:t>
                      </w:r>
                    </w:p>
                  </w:txbxContent>
                </v:textbox>
                <w10:wrap type="square"/>
              </v:shape>
            </w:pict>
          </mc:Fallback>
        </mc:AlternateContent>
      </w:r>
    </w:p>
    <w:p w:rsidR="002E3A11" w:rsidRDefault="002E3A11" w:rsidP="00EA17DE">
      <w:pPr>
        <w:jc w:val="center"/>
        <w:rPr>
          <w:rFonts w:ascii="Times New Roman" w:hAnsi="Times New Roman" w:cs="Times New Roman"/>
          <w:b/>
          <w:sz w:val="24"/>
          <w:szCs w:val="24"/>
          <w:u w:val="single"/>
        </w:rPr>
      </w:pPr>
    </w:p>
    <w:p w:rsidR="002E3A11" w:rsidRDefault="009318A7" w:rsidP="00EA17DE">
      <w:pPr>
        <w:jc w:val="center"/>
        <w:rPr>
          <w:rFonts w:ascii="Times New Roman" w:hAnsi="Times New Roman" w:cs="Times New Roman"/>
          <w:b/>
          <w:sz w:val="24"/>
          <w:szCs w:val="24"/>
          <w:u w:val="single"/>
        </w:rPr>
      </w:pPr>
      <w:r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68480" behindDoc="0" locked="0" layoutInCell="1" allowOverlap="1" wp14:anchorId="050BB059" wp14:editId="2C790486">
                <wp:simplePos x="0" y="0"/>
                <wp:positionH relativeFrom="column">
                  <wp:posOffset>1679740</wp:posOffset>
                </wp:positionH>
                <wp:positionV relativeFrom="paragraph">
                  <wp:posOffset>188496</wp:posOffset>
                </wp:positionV>
                <wp:extent cx="326390" cy="20764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07645"/>
                        </a:xfrm>
                        <a:prstGeom prst="rect">
                          <a:avLst/>
                        </a:prstGeom>
                        <a:solidFill>
                          <a:srgbClr val="FFFFFF"/>
                        </a:solidFill>
                        <a:ln w="9525">
                          <a:noFill/>
                          <a:miter lim="800000"/>
                          <a:headEnd/>
                          <a:tailEnd/>
                        </a:ln>
                      </wps:spPr>
                      <wps:txbx>
                        <w:txbxContent>
                          <w:p w:rsidR="00C92D3C" w:rsidRPr="00FE4174" w:rsidRDefault="00C92D3C" w:rsidP="009318A7">
                            <w:pPr>
                              <w:rPr>
                                <w:color w:val="000000"/>
                                <w14:textFill>
                                  <w14:solidFill>
                                    <w14:srgbClr w14:val="000000">
                                      <w14:alpha w14:val="100000"/>
                                    </w14:srgbClr>
                                  </w14:solidFill>
                                </w14:textFill>
                              </w:rPr>
                            </w:pPr>
                            <w:r>
                              <w:t>22</w:t>
                            </w:r>
                            <w:r>
                              <w:rPr>
                                <w:rFonts w:cstheme="minorHAnsi"/>
                              </w:rPr>
                              <w:t>√</w:t>
                            </w:r>
                            <w: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BB059" id="_x0000_s1032" type="#_x0000_t202" style="position:absolute;left:0;text-align:left;margin-left:132.25pt;margin-top:14.85pt;width:25.7pt;height:16.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" stroked="f">
                <v:textbox inset="0,0,0,0">
                  <w:txbxContent>
                    <w:p w:rsidR="00C92D3C" w:rsidRPr="00FE4174" w:rsidRDefault="00C92D3C" w:rsidP="009318A7">
                      <w:pPr>
                        <w:rPr>
                          <w:color w:val="000000"/>
                          <w14:textFill>
                            <w14:solidFill>
                              <w14:srgbClr w14:val="000000">
                                <w14:alpha w14:val="100000"/>
                              </w14:srgbClr>
                            </w14:solidFill>
                          </w14:textFill>
                        </w:rPr>
                      </w:pPr>
                      <w:r>
                        <w:t>22</w:t>
                      </w:r>
                      <w:r>
                        <w:rPr>
                          <w:rFonts w:cstheme="minorHAnsi"/>
                        </w:rPr>
                        <w:t>√</w:t>
                      </w:r>
                      <w:r>
                        <w:t>5</w:t>
                      </w:r>
                    </w:p>
                  </w:txbxContent>
                </v:textbox>
                <w10:wrap type="square"/>
              </v:shape>
            </w:pict>
          </mc:Fallback>
        </mc:AlternateContent>
      </w:r>
    </w:p>
    <w:p w:rsidR="002E3A11" w:rsidRDefault="002E3A11" w:rsidP="00EA17DE">
      <w:pPr>
        <w:jc w:val="center"/>
        <w:rPr>
          <w:rFonts w:ascii="Times New Roman" w:hAnsi="Times New Roman" w:cs="Times New Roman"/>
          <w:b/>
          <w:sz w:val="24"/>
          <w:szCs w:val="24"/>
          <w:u w:val="single"/>
        </w:rPr>
      </w:pPr>
    </w:p>
    <w:p w:rsidR="00321509" w:rsidRDefault="00321509" w:rsidP="00EA17DE">
      <w:pPr>
        <w:jc w:val="center"/>
        <w:rPr>
          <w:rFonts w:ascii="Times New Roman" w:hAnsi="Times New Roman" w:cs="Times New Roman"/>
          <w:b/>
          <w:sz w:val="24"/>
          <w:szCs w:val="24"/>
          <w:u w:val="single"/>
        </w:rPr>
      </w:pPr>
      <w:r w:rsidRPr="00FE417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62336" behindDoc="0" locked="0" layoutInCell="1" allowOverlap="1" wp14:anchorId="7D3A4DA7" wp14:editId="40C1F90D">
                <wp:simplePos x="0" y="0"/>
                <wp:positionH relativeFrom="column">
                  <wp:posOffset>2847330</wp:posOffset>
                </wp:positionH>
                <wp:positionV relativeFrom="paragraph">
                  <wp:posOffset>225928</wp:posOffset>
                </wp:positionV>
                <wp:extent cx="647065" cy="219075"/>
                <wp:effectExtent l="0" t="0" r="63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19075"/>
                        </a:xfrm>
                        <a:prstGeom prst="rect">
                          <a:avLst/>
                        </a:prstGeom>
                        <a:solidFill>
                          <a:srgbClr val="FFFFFF"/>
                        </a:solidFill>
                        <a:ln w="9525">
                          <a:noFill/>
                          <a:miter lim="800000"/>
                          <a:headEnd/>
                          <a:tailEnd/>
                        </a:ln>
                      </wps:spPr>
                      <wps:txbx>
                        <w:txbxContent>
                          <w:p w:rsidR="00C92D3C" w:rsidRDefault="00C92D3C" w:rsidP="00FE4174">
                            <w:proofErr w:type="gramStart"/>
                            <w:r>
                              <w:t>Q(</w:t>
                            </w:r>
                            <w:proofErr w:type="gramEnd"/>
                            <w:r>
                              <w:t xml:space="preserve">16, </w:t>
                            </w:r>
                            <w:r>
                              <w:sym w:font="Symbol" w:char="F02D"/>
                            </w:r>
                            <w:r>
                              <w:t>16)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A4DA7" id="_x0000_s1033" type="#_x0000_t202" style="position:absolute;left:0;text-align:left;margin-left:224.2pt;margin-top:17.8pt;width:50.95pt;height:1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" stroked="f">
                <v:textbox inset="0,0,0,0">
                  <w:txbxContent>
                    <w:p w:rsidR="00C92D3C" w:rsidRDefault="00C92D3C" w:rsidP="00FE4174">
                      <w:proofErr w:type="gramStart"/>
                      <w:r>
                        <w:t>Q(</w:t>
                      </w:r>
                      <w:proofErr w:type="gramEnd"/>
                      <w:r>
                        <w:t xml:space="preserve">16, </w:t>
                      </w:r>
                      <w:r>
                        <w:sym w:font="Symbol" w:char="F02D"/>
                      </w:r>
                      <w:r>
                        <w:t>16)</w:t>
                      </w:r>
                    </w:p>
                  </w:txbxContent>
                </v:textbox>
                <w10:wrap type="square"/>
              </v:shape>
            </w:pict>
          </mc:Fallback>
        </mc:AlternateContent>
      </w:r>
    </w:p>
    <w:p w:rsidR="00321509" w:rsidRDefault="00321509"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r w:rsidRPr="00A71B04">
        <w:rPr>
          <w:rFonts w:ascii="Times New Roman" w:hAnsi="Times New Roman" w:cs="Times New Roman"/>
          <w:b/>
          <w:noProof/>
          <w:sz w:val="24"/>
          <w:szCs w:val="24"/>
          <w:u w:val="single"/>
          <w:lang w:val="en-US" w:eastAsia="zh-CN"/>
        </w:rPr>
        <mc:AlternateContent>
          <mc:Choice Requires="wps">
            <w:drawing>
              <wp:anchor distT="45720" distB="45720" distL="114300" distR="114300" simplePos="0" relativeHeight="251674624" behindDoc="1" locked="0" layoutInCell="1" allowOverlap="1">
                <wp:simplePos x="0" y="0"/>
                <wp:positionH relativeFrom="column">
                  <wp:posOffset>-51159</wp:posOffset>
                </wp:positionH>
                <wp:positionV relativeFrom="paragraph">
                  <wp:posOffset>61760</wp:posOffset>
                </wp:positionV>
                <wp:extent cx="5984875" cy="943610"/>
                <wp:effectExtent l="0" t="0" r="15875"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943610"/>
                        </a:xfrm>
                        <a:prstGeom prst="rect">
                          <a:avLst/>
                        </a:prstGeom>
                        <a:solidFill>
                          <a:srgbClr val="FFFFFF"/>
                        </a:solidFill>
                        <a:ln w="9525">
                          <a:solidFill>
                            <a:srgbClr val="000000"/>
                          </a:solidFill>
                          <a:miter lim="800000"/>
                          <a:headEnd/>
                          <a:tailEnd/>
                        </a:ln>
                      </wps:spPr>
                      <wps:txbx>
                        <w:txbxContent>
                          <w:p w:rsidR="00C92D3C" w:rsidRDefault="00C92D3C" w:rsidP="00E01DE6">
                            <w:pPr>
                              <w:rPr>
                                <w:b/>
                              </w:rPr>
                            </w:pPr>
                            <w:r w:rsidRPr="00A9299D">
                              <w:rPr>
                                <w:b/>
                              </w:rPr>
                              <w:t>Generally, using midpoints of sides is unlikely to be successful, however, the line from R to the midpoint of PQ is horizontal</w:t>
                            </w:r>
                            <w:r>
                              <w:rPr>
                                <w:b/>
                              </w:rPr>
                              <w:t xml:space="preserve"> so this is a correct approach</w:t>
                            </w:r>
                            <w:r w:rsidRPr="00A9299D">
                              <w:rPr>
                                <w:b/>
                              </w:rPr>
                              <w:t>:</w:t>
                            </w:r>
                          </w:p>
                          <w:p w:rsidR="00C92D3C" w:rsidRDefault="00C92D3C" w:rsidP="00E01DE6">
                            <w:pPr>
                              <w:jc w:val="center"/>
                            </w:pPr>
                            <w:r>
                              <w:t xml:space="preserve">Midpoint: </w:t>
                            </w:r>
                            <w:r w:rsidRPr="00A71B04">
                              <w:rPr>
                                <w:rFonts w:ascii="Times New Roman" w:hAnsi="Times New Roman" w:cs="Times New Roman"/>
                                <w:position w:val="-28"/>
                                <w:sz w:val="24"/>
                                <w:szCs w:val="24"/>
                              </w:rPr>
                              <w:object w:dxaOrig="6140" w:dyaOrig="680">
                                <v:shape id="_x0000_i1098" type="#_x0000_t75" style="width:273pt;height:33pt" o:ole="">
                                  <v:imagedata r:id="rId156" o:title=""/>
                                </v:shape>
                                <o:OLEObject Type="Embed" ProgID="Equation.DSMT4" ShapeID="_x0000_i1098" DrawAspect="Content" ObjectID="_1624348101" r:id="rId157"/>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05pt;margin-top:4.85pt;width:471.25pt;height:74.3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">
                <v:textbox>
                  <w:txbxContent>
                    <w:p w:rsidR="00C92D3C" w:rsidRDefault="00C92D3C" w:rsidP="00E01DE6">
                      <w:pPr>
                        <w:rPr>
                          <w:b/>
                        </w:rPr>
                      </w:pPr>
                      <w:r w:rsidRPr="00A9299D">
                        <w:rPr>
                          <w:b/>
                        </w:rPr>
                        <w:t>Generally, using midpoints of sides is unlikely to be successful, however, the line from R to the midpoint of PQ is horizontal</w:t>
                      </w:r>
                      <w:r>
                        <w:rPr>
                          <w:b/>
                        </w:rPr>
                        <w:t xml:space="preserve"> so this is a correct approach</w:t>
                      </w:r>
                      <w:r w:rsidRPr="00A9299D">
                        <w:rPr>
                          <w:b/>
                        </w:rPr>
                        <w:t>:</w:t>
                      </w:r>
                    </w:p>
                    <w:p w:rsidR="00C92D3C" w:rsidRDefault="00C92D3C" w:rsidP="00E01DE6">
                      <w:pPr>
                        <w:jc w:val="center"/>
                      </w:pPr>
                      <w:r>
                        <w:t xml:space="preserve">Midpoint: </w:t>
                      </w:r>
                      <w:r w:rsidRPr="00A71B04">
                        <w:rPr>
                          <w:rFonts w:ascii="Times New Roman" w:hAnsi="Times New Roman" w:cs="Times New Roman"/>
                          <w:position w:val="-28"/>
                          <w:sz w:val="24"/>
                          <w:szCs w:val="24"/>
                        </w:rPr>
                        <w:object w:dxaOrig="6140" w:dyaOrig="680">
                          <v:shape id="_x0000_i1098" type="#_x0000_t75" style="width:273pt;height:33pt" o:ole="">
                            <v:imagedata r:id="rId156" o:title=""/>
                          </v:shape>
                          <o:OLEObject Type="Embed" ProgID="Equation.DSMT4" ShapeID="_x0000_i1098" DrawAspect="Content" ObjectID="_1624348101" r:id="rId158"/>
                        </w:object>
                      </w:r>
                    </w:p>
                  </w:txbxContent>
                </v:textbox>
              </v:shape>
            </w:pict>
          </mc:Fallback>
        </mc:AlternateContent>
      </w: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321509" w:rsidRDefault="00321509" w:rsidP="00EA17DE">
      <w:pPr>
        <w:jc w:val="center"/>
        <w:rPr>
          <w:rFonts w:ascii="Times New Roman" w:hAnsi="Times New Roman" w:cs="Times New Roman"/>
          <w:b/>
          <w:sz w:val="24"/>
          <w:szCs w:val="24"/>
          <w:u w:val="single"/>
        </w:rPr>
      </w:pPr>
    </w:p>
    <w:p w:rsidR="002E3A11" w:rsidRDefault="002E3A11"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p w:rsidR="00663E5B" w:rsidRDefault="00663E5B"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717"/>
        <w:gridCol w:w="992"/>
        <w:gridCol w:w="850"/>
      </w:tblGrid>
      <w:tr w:rsidR="002E3A11" w:rsidRPr="00FB1F74" w:rsidTr="00663E5B">
        <w:trPr>
          <w:trHeight w:val="506"/>
          <w:jc w:val="center"/>
        </w:trPr>
        <w:tc>
          <w:tcPr>
            <w:tcW w:w="1075" w:type="dxa"/>
            <w:shd w:val="clear" w:color="auto" w:fill="D9D9D9" w:themeFill="background1" w:themeFillShade="D9"/>
          </w:tcPr>
          <w:p w:rsidR="002E3A11" w:rsidRPr="00FB1F74" w:rsidRDefault="002E3A11" w:rsidP="002E3A11">
            <w:pPr>
              <w:jc w:val="center"/>
              <w:rPr>
                <w:b/>
              </w:rPr>
            </w:pPr>
            <w:r w:rsidRPr="00FB1F74">
              <w:rPr>
                <w:b/>
              </w:rPr>
              <w:t>Question</w:t>
            </w:r>
          </w:p>
        </w:tc>
        <w:tc>
          <w:tcPr>
            <w:tcW w:w="6717" w:type="dxa"/>
            <w:shd w:val="clear" w:color="auto" w:fill="D9D9D9" w:themeFill="background1" w:themeFillShade="D9"/>
          </w:tcPr>
          <w:p w:rsidR="002E3A11" w:rsidRPr="00FB1F74" w:rsidRDefault="002E3A11" w:rsidP="002E3A11">
            <w:pPr>
              <w:jc w:val="center"/>
              <w:rPr>
                <w:b/>
              </w:rPr>
            </w:pPr>
            <w:r w:rsidRPr="00FB1F74">
              <w:rPr>
                <w:b/>
              </w:rPr>
              <w:t>Scheme</w:t>
            </w:r>
          </w:p>
        </w:tc>
        <w:tc>
          <w:tcPr>
            <w:tcW w:w="992" w:type="dxa"/>
            <w:shd w:val="clear" w:color="auto" w:fill="D9D9D9" w:themeFill="background1" w:themeFillShade="D9"/>
          </w:tcPr>
          <w:p w:rsidR="002E3A11" w:rsidRPr="00FB1F74" w:rsidRDefault="002E3A11" w:rsidP="002E3A11">
            <w:pPr>
              <w:jc w:val="center"/>
              <w:rPr>
                <w:b/>
              </w:rPr>
            </w:pPr>
            <w:r w:rsidRPr="00FB1F74">
              <w:rPr>
                <w:b/>
              </w:rPr>
              <w:t>Marks</w:t>
            </w:r>
          </w:p>
        </w:tc>
        <w:tc>
          <w:tcPr>
            <w:tcW w:w="850" w:type="dxa"/>
            <w:shd w:val="clear" w:color="auto" w:fill="D9D9D9" w:themeFill="background1" w:themeFillShade="D9"/>
          </w:tcPr>
          <w:p w:rsidR="002E3A11" w:rsidRPr="00FB1F74" w:rsidRDefault="002E3A11" w:rsidP="002E3A11">
            <w:pPr>
              <w:jc w:val="center"/>
              <w:rPr>
                <w:b/>
              </w:rPr>
            </w:pPr>
            <w:r w:rsidRPr="00FB1F74">
              <w:rPr>
                <w:b/>
              </w:rPr>
              <w:t>AOs</w:t>
            </w:r>
          </w:p>
        </w:tc>
      </w:tr>
      <w:tr w:rsidR="002E3A11" w:rsidRPr="00FB1F74" w:rsidTr="00663E5B">
        <w:trPr>
          <w:trHeight w:val="485"/>
          <w:jc w:val="center"/>
        </w:trPr>
        <w:tc>
          <w:tcPr>
            <w:tcW w:w="1075" w:type="dxa"/>
            <w:vMerge w:val="restart"/>
          </w:tcPr>
          <w:p w:rsidR="002E3A11" w:rsidRPr="00E269DC" w:rsidRDefault="002E3A11" w:rsidP="002E3A11">
            <w:pPr>
              <w:jc w:val="center"/>
              <w:rPr>
                <w:rFonts w:ascii="Times New Roman" w:hAnsi="Times New Roman" w:cs="Times New Roman"/>
                <w:b/>
              </w:rPr>
            </w:pPr>
            <w:r>
              <w:rPr>
                <w:rFonts w:ascii="Times New Roman" w:hAnsi="Times New Roman" w:cs="Times New Roman"/>
                <w:b/>
              </w:rPr>
              <w:t>5</w:t>
            </w:r>
          </w:p>
        </w:tc>
        <w:tc>
          <w:tcPr>
            <w:tcW w:w="6717" w:type="dxa"/>
            <w:vAlign w:val="center"/>
          </w:tcPr>
          <w:p w:rsidR="002E3A11" w:rsidRPr="00A807F8" w:rsidRDefault="002E3A11" w:rsidP="002E3A11">
            <w:pPr>
              <w:spacing w:after="0"/>
              <w:jc w:val="center"/>
              <w:rPr>
                <w:rFonts w:ascii="Times New Roman" w:hAnsi="Times New Roman" w:cs="Times New Roman"/>
                <w:sz w:val="24"/>
                <w:szCs w:val="24"/>
              </w:rPr>
            </w:pPr>
            <w:r w:rsidRPr="0075663B">
              <w:rPr>
                <w:rFonts w:ascii="Times New Roman" w:hAnsi="Times New Roman" w:cs="Times New Roman"/>
                <w:position w:val="-32"/>
                <w:sz w:val="24"/>
                <w:szCs w:val="24"/>
              </w:rPr>
              <w:object w:dxaOrig="3700" w:dyaOrig="760">
                <v:shape id="_x0000_i1099" type="#_x0000_t75" style="width:180pt;height:40.5pt" o:ole="">
                  <v:imagedata r:id="rId159" o:title=""/>
                </v:shape>
                <o:OLEObject Type="Embed" ProgID="Equation.DSMT4" ShapeID="_x0000_i1099" DrawAspect="Content" ObjectID="_1624348014" r:id="rId160"/>
              </w:object>
            </w:r>
          </w:p>
        </w:tc>
        <w:tc>
          <w:tcPr>
            <w:tcW w:w="992" w:type="dxa"/>
            <w:vAlign w:val="center"/>
          </w:tcPr>
          <w:p w:rsidR="002E3A11" w:rsidRPr="008D2327"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2E3A11" w:rsidRPr="008D2327"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1.1a</w:t>
            </w:r>
          </w:p>
        </w:tc>
      </w:tr>
      <w:tr w:rsidR="002E3A11" w:rsidRPr="00FB1F74" w:rsidTr="00663E5B">
        <w:trPr>
          <w:trHeight w:val="485"/>
          <w:jc w:val="center"/>
        </w:trPr>
        <w:tc>
          <w:tcPr>
            <w:tcW w:w="1075" w:type="dxa"/>
            <w:vMerge/>
          </w:tcPr>
          <w:p w:rsidR="002E3A11" w:rsidRPr="00FB1F74" w:rsidRDefault="002E3A11" w:rsidP="002E3A11">
            <w:pPr>
              <w:jc w:val="center"/>
              <w:rPr>
                <w:b/>
              </w:rPr>
            </w:pPr>
          </w:p>
        </w:tc>
        <w:tc>
          <w:tcPr>
            <w:tcW w:w="6717" w:type="dxa"/>
            <w:vAlign w:val="center"/>
          </w:tcPr>
          <w:p w:rsidR="002E3A11" w:rsidRPr="00FD5ABC" w:rsidRDefault="00126488" w:rsidP="00AE4626">
            <w:pPr>
              <w:spacing w:after="0"/>
              <w:jc w:val="center"/>
              <w:rPr>
                <w:rFonts w:ascii="Times New Roman" w:hAnsi="Times New Roman" w:cs="Times New Roman"/>
                <w:sz w:val="24"/>
                <w:szCs w:val="24"/>
              </w:rPr>
            </w:pPr>
            <w:r w:rsidRPr="00663E5B">
              <w:rPr>
                <w:position w:val="-24"/>
              </w:rPr>
              <w:object w:dxaOrig="1080" w:dyaOrig="660">
                <v:shape id="_x0000_i1100" type="#_x0000_t75" style="width:54pt;height:33pt" o:ole="">
                  <v:imagedata r:id="rId161" o:title=""/>
                </v:shape>
                <o:OLEObject Type="Embed" ProgID="Equation.DSMT4" ShapeID="_x0000_i1100" DrawAspect="Content" ObjectID="_1624348015" r:id="rId162"/>
              </w:object>
            </w:r>
            <w:r w:rsidR="0017568E">
              <w:t xml:space="preserve"> </w:t>
            </w:r>
            <w:r w:rsidR="00AE4626">
              <w:rPr>
                <w:rFonts w:ascii="Times New Roman" w:hAnsi="Times New Roman" w:cs="Times New Roman"/>
                <w:sz w:val="24"/>
                <w:szCs w:val="24"/>
              </w:rPr>
              <w:t xml:space="preserve">or </w:t>
            </w:r>
            <w:r w:rsidR="00AE4626" w:rsidRPr="00663E5B">
              <w:rPr>
                <w:position w:val="-24"/>
              </w:rPr>
              <w:object w:dxaOrig="1080" w:dyaOrig="620">
                <v:shape id="_x0000_i1101" type="#_x0000_t75" style="width:54pt;height:31.5pt" o:ole="">
                  <v:imagedata r:id="rId163" o:title=""/>
                </v:shape>
                <o:OLEObject Type="Embed" ProgID="Equation.DSMT4" ShapeID="_x0000_i1101" DrawAspect="Content" ObjectID="_1624348016" r:id="rId164"/>
              </w:object>
            </w:r>
            <w:r w:rsidR="00AE4626">
              <w:rPr>
                <w:rFonts w:ascii="Times New Roman" w:hAnsi="Times New Roman" w:cs="Times New Roman"/>
                <w:sz w:val="24"/>
                <w:szCs w:val="24"/>
              </w:rPr>
              <w:t xml:space="preserve"> </w:t>
            </w:r>
            <w:proofErr w:type="spellStart"/>
            <w:r w:rsidR="00AE4626">
              <w:rPr>
                <w:rFonts w:ascii="Times New Roman" w:hAnsi="Times New Roman" w:cs="Times New Roman"/>
                <w:sz w:val="24"/>
                <w:szCs w:val="24"/>
              </w:rPr>
              <w:t>or</w:t>
            </w:r>
            <w:proofErr w:type="spellEnd"/>
            <w:r w:rsidR="00AE4626">
              <w:rPr>
                <w:rFonts w:ascii="Times New Roman" w:hAnsi="Times New Roman" w:cs="Times New Roman"/>
                <w:sz w:val="24"/>
                <w:szCs w:val="24"/>
              </w:rPr>
              <w:t xml:space="preserve"> </w:t>
            </w:r>
            <w:r w:rsidR="00AE4626" w:rsidRPr="00663E5B">
              <w:rPr>
                <w:position w:val="-24"/>
              </w:rPr>
              <w:object w:dxaOrig="1040" w:dyaOrig="620">
                <v:shape id="_x0000_i1102" type="#_x0000_t75" style="width:51.75pt;height:31.5pt" o:ole="">
                  <v:imagedata r:id="rId165" o:title=""/>
                </v:shape>
                <o:OLEObject Type="Embed" ProgID="Equation.DSMT4" ShapeID="_x0000_i1102" DrawAspect="Content" ObjectID="_1624348017" r:id="rId166"/>
              </w:object>
            </w:r>
            <w:r w:rsidR="00AE4626">
              <w:t xml:space="preserve"> </w:t>
            </w:r>
            <w:proofErr w:type="spellStart"/>
            <w:r w:rsidR="00AE4626" w:rsidRPr="00AE4626">
              <w:rPr>
                <w:rFonts w:ascii="Times New Roman" w:hAnsi="Times New Roman" w:cs="Times New Roman"/>
                <w:sz w:val="24"/>
                <w:szCs w:val="24"/>
              </w:rPr>
              <w:t>or</w:t>
            </w:r>
            <w:proofErr w:type="spellEnd"/>
            <w:r w:rsidR="00AE4626" w:rsidRPr="00AE4626">
              <w:rPr>
                <w:rFonts w:ascii="Times New Roman" w:hAnsi="Times New Roman" w:cs="Times New Roman"/>
                <w:sz w:val="24"/>
                <w:szCs w:val="24"/>
              </w:rPr>
              <w:t xml:space="preserve"> </w:t>
            </w:r>
            <w:r w:rsidR="00AE4626" w:rsidRPr="00663E5B">
              <w:rPr>
                <w:position w:val="-24"/>
              </w:rPr>
              <w:object w:dxaOrig="1280" w:dyaOrig="660">
                <v:shape id="_x0000_i1103" type="#_x0000_t75" style="width:63.75pt;height:33pt" o:ole="">
                  <v:imagedata r:id="rId167" o:title=""/>
                </v:shape>
                <o:OLEObject Type="Embed" ProgID="Equation.DSMT4" ShapeID="_x0000_i1103" DrawAspect="Content" ObjectID="_1624348018" r:id="rId168"/>
              </w:object>
            </w:r>
            <w:r w:rsidR="002A6B32">
              <w:t xml:space="preserve"> </w:t>
            </w:r>
            <w:proofErr w:type="spellStart"/>
            <w:r w:rsidR="002A6B32" w:rsidRPr="002A6B32">
              <w:rPr>
                <w:rFonts w:ascii="Times New Roman" w:hAnsi="Times New Roman" w:cs="Times New Roman"/>
                <w:sz w:val="24"/>
                <w:szCs w:val="24"/>
              </w:rPr>
              <w:t>oe</w:t>
            </w:r>
            <w:proofErr w:type="spellEnd"/>
          </w:p>
        </w:tc>
        <w:tc>
          <w:tcPr>
            <w:tcW w:w="992" w:type="dxa"/>
            <w:vAlign w:val="center"/>
          </w:tcPr>
          <w:p w:rsidR="002E3A11" w:rsidRDefault="00663E5B" w:rsidP="002E3A11">
            <w:pPr>
              <w:spacing w:after="0"/>
              <w:jc w:val="center"/>
              <w:rPr>
                <w:rFonts w:ascii="Times New Roman" w:hAnsi="Times New Roman" w:cs="Times New Roman"/>
                <w:sz w:val="24"/>
                <w:szCs w:val="24"/>
              </w:rPr>
            </w:pPr>
            <w:r>
              <w:rPr>
                <w:rFonts w:ascii="Times New Roman" w:hAnsi="Times New Roman" w:cs="Times New Roman"/>
                <w:sz w:val="24"/>
                <w:szCs w:val="24"/>
              </w:rPr>
              <w:t>B</w:t>
            </w:r>
            <w:r w:rsidR="002E3A11">
              <w:rPr>
                <w:rFonts w:ascii="Times New Roman" w:hAnsi="Times New Roman" w:cs="Times New Roman"/>
                <w:sz w:val="24"/>
                <w:szCs w:val="24"/>
              </w:rPr>
              <w:t>1</w:t>
            </w:r>
          </w:p>
          <w:p w:rsidR="00663E5B" w:rsidRPr="00663E5B" w:rsidRDefault="00663E5B" w:rsidP="002E3A11">
            <w:pPr>
              <w:spacing w:after="0"/>
              <w:jc w:val="center"/>
              <w:rPr>
                <w:rFonts w:ascii="Times New Roman" w:hAnsi="Times New Roman" w:cs="Times New Roman"/>
                <w:b/>
                <w:sz w:val="24"/>
                <w:szCs w:val="24"/>
              </w:rPr>
            </w:pPr>
            <w:r w:rsidRPr="00663E5B">
              <w:rPr>
                <w:rFonts w:ascii="Times New Roman" w:hAnsi="Times New Roman" w:cs="Times New Roman"/>
                <w:b/>
                <w:sz w:val="24"/>
                <w:szCs w:val="24"/>
              </w:rPr>
              <w:t xml:space="preserve">M1 on </w:t>
            </w:r>
            <w:proofErr w:type="spellStart"/>
            <w:r w:rsidRPr="00663E5B">
              <w:rPr>
                <w:rFonts w:ascii="Times New Roman" w:hAnsi="Times New Roman" w:cs="Times New Roman"/>
                <w:b/>
                <w:sz w:val="24"/>
                <w:szCs w:val="24"/>
              </w:rPr>
              <w:t>ePEN</w:t>
            </w:r>
            <w:proofErr w:type="spellEnd"/>
          </w:p>
        </w:tc>
        <w:tc>
          <w:tcPr>
            <w:tcW w:w="850"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2E3A11" w:rsidRPr="00FB1F74" w:rsidTr="00663E5B">
        <w:trPr>
          <w:trHeight w:val="474"/>
          <w:jc w:val="center"/>
        </w:trPr>
        <w:tc>
          <w:tcPr>
            <w:tcW w:w="1075" w:type="dxa"/>
            <w:vMerge/>
          </w:tcPr>
          <w:p w:rsidR="002E3A11" w:rsidRPr="00FB1F74" w:rsidRDefault="002E3A11" w:rsidP="002E3A11">
            <w:pPr>
              <w:jc w:val="center"/>
              <w:rPr>
                <w:b/>
              </w:rPr>
            </w:pPr>
          </w:p>
        </w:tc>
        <w:tc>
          <w:tcPr>
            <w:tcW w:w="6717" w:type="dxa"/>
            <w:vAlign w:val="center"/>
          </w:tcPr>
          <w:p w:rsidR="002E3A11" w:rsidRPr="00FB1F74" w:rsidRDefault="002E3A11" w:rsidP="002E3A11">
            <w:pPr>
              <w:spacing w:after="0"/>
              <w:jc w:val="center"/>
            </w:pPr>
            <w:r w:rsidRPr="00A470CB">
              <w:rPr>
                <w:rFonts w:ascii="Times New Roman" w:hAnsi="Times New Roman" w:cs="Times New Roman"/>
                <w:position w:val="-66"/>
                <w:sz w:val="24"/>
                <w:szCs w:val="24"/>
              </w:rPr>
              <w:object w:dxaOrig="5120" w:dyaOrig="1060">
                <v:shape id="_x0000_i1104" type="#_x0000_t75" style="width:249.75pt;height:56.25pt" o:ole="">
                  <v:imagedata r:id="rId169" o:title=""/>
                </v:shape>
                <o:OLEObject Type="Embed" ProgID="Equation.DSMT4" ShapeID="_x0000_i1104" DrawAspect="Content" ObjectID="_1624348019" r:id="rId170"/>
              </w:object>
            </w:r>
          </w:p>
        </w:tc>
        <w:tc>
          <w:tcPr>
            <w:tcW w:w="992" w:type="dxa"/>
            <w:vAlign w:val="center"/>
          </w:tcPr>
          <w:p w:rsidR="002E3A11" w:rsidRPr="008D2327"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2E3A11" w:rsidRPr="008D2327"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2E3A11" w:rsidRPr="00FB1F74" w:rsidTr="00663E5B">
        <w:trPr>
          <w:trHeight w:val="474"/>
          <w:jc w:val="center"/>
        </w:trPr>
        <w:tc>
          <w:tcPr>
            <w:tcW w:w="1075" w:type="dxa"/>
            <w:vMerge/>
          </w:tcPr>
          <w:p w:rsidR="002E3A11" w:rsidRPr="00FB1F74" w:rsidRDefault="002E3A11" w:rsidP="002E3A11">
            <w:pPr>
              <w:jc w:val="center"/>
              <w:rPr>
                <w:b/>
              </w:rPr>
            </w:pPr>
          </w:p>
        </w:tc>
        <w:tc>
          <w:tcPr>
            <w:tcW w:w="6717" w:type="dxa"/>
            <w:vAlign w:val="center"/>
          </w:tcPr>
          <w:p w:rsidR="002E3A11" w:rsidRPr="00850025" w:rsidRDefault="005B054E" w:rsidP="002E3A11">
            <w:pPr>
              <w:tabs>
                <w:tab w:val="left" w:pos="426"/>
              </w:tabs>
              <w:autoSpaceDE w:val="0"/>
              <w:autoSpaceDN w:val="0"/>
              <w:adjustRightInd w:val="0"/>
              <w:spacing w:after="0" w:line="240" w:lineRule="auto"/>
              <w:jc w:val="center"/>
              <w:rPr>
                <w:rFonts w:ascii="Times New Roman" w:eastAsia="Times New Roman" w:hAnsi="Times New Roman" w:cs="Times New Roman"/>
                <w:iCs/>
                <w:sz w:val="24"/>
                <w:szCs w:val="24"/>
                <w:lang w:eastAsia="en-GB"/>
              </w:rPr>
            </w:pPr>
            <w:r w:rsidRPr="00DD543B">
              <w:rPr>
                <w:rFonts w:ascii="Times New Roman" w:hAnsi="Times New Roman" w:cs="Times New Roman"/>
                <w:position w:val="-34"/>
                <w:sz w:val="24"/>
                <w:szCs w:val="24"/>
              </w:rPr>
              <w:object w:dxaOrig="6399" w:dyaOrig="800">
                <v:shape id="_x0000_i1105" type="#_x0000_t75" style="width:300.75pt;height:39.75pt" o:ole="">
                  <v:imagedata r:id="rId171" o:title=""/>
                </v:shape>
                <o:OLEObject Type="Embed" ProgID="Equation.DSMT4" ShapeID="_x0000_i1105" DrawAspect="Content" ObjectID="_1624348020" r:id="rId172"/>
              </w:object>
            </w:r>
            <w:r w:rsidR="00DD543B">
              <w:rPr>
                <w:rFonts w:ascii="Times New Roman" w:hAnsi="Times New Roman" w:cs="Times New Roman"/>
                <w:sz w:val="24"/>
                <w:szCs w:val="24"/>
              </w:rPr>
              <w:t xml:space="preserve"> etc.</w:t>
            </w:r>
          </w:p>
        </w:tc>
        <w:tc>
          <w:tcPr>
            <w:tcW w:w="992"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E3A11" w:rsidRPr="00FB1F74" w:rsidTr="00663E5B">
        <w:trPr>
          <w:trHeight w:val="474"/>
          <w:jc w:val="center"/>
        </w:trPr>
        <w:tc>
          <w:tcPr>
            <w:tcW w:w="1075" w:type="dxa"/>
            <w:vMerge/>
          </w:tcPr>
          <w:p w:rsidR="002E3A11" w:rsidRPr="00FB1F74" w:rsidRDefault="002E3A11" w:rsidP="002E3A11">
            <w:pPr>
              <w:jc w:val="center"/>
              <w:rPr>
                <w:b/>
              </w:rPr>
            </w:pPr>
          </w:p>
        </w:tc>
        <w:tc>
          <w:tcPr>
            <w:tcW w:w="6717" w:type="dxa"/>
            <w:vAlign w:val="center"/>
          </w:tcPr>
          <w:p w:rsidR="002E3A11" w:rsidRDefault="00301DE6"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BC7F84">
              <w:rPr>
                <w:rFonts w:ascii="Times New Roman" w:hAnsi="Times New Roman" w:cs="Times New Roman"/>
                <w:position w:val="-32"/>
                <w:sz w:val="24"/>
                <w:szCs w:val="24"/>
              </w:rPr>
              <w:object w:dxaOrig="4500" w:dyaOrig="700">
                <v:shape id="_x0000_i1106" type="#_x0000_t75" style="width:219pt;height:36.75pt" o:ole="">
                  <v:imagedata r:id="rId173" o:title=""/>
                </v:shape>
                <o:OLEObject Type="Embed" ProgID="Equation.DSMT4" ShapeID="_x0000_i1106" DrawAspect="Content" ObjectID="_1624348021" r:id="rId174"/>
              </w:object>
            </w:r>
          </w:p>
          <w:p w:rsidR="00301DE6" w:rsidRPr="00083C03" w:rsidRDefault="00301DE6"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095E61">
              <w:rPr>
                <w:position w:val="-32"/>
              </w:rPr>
              <w:object w:dxaOrig="3460" w:dyaOrig="700">
                <v:shape id="_x0000_i1107" type="#_x0000_t75" style="width:173.25pt;height:35.25pt" o:ole="">
                  <v:imagedata r:id="rId175" o:title=""/>
                </v:shape>
                <o:OLEObject Type="Embed" ProgID="Equation.DSMT4" ShapeID="_x0000_i1107" DrawAspect="Content" ObjectID="_1624348022" r:id="rId176"/>
              </w:object>
            </w:r>
          </w:p>
        </w:tc>
        <w:tc>
          <w:tcPr>
            <w:tcW w:w="992"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2E3A11" w:rsidRPr="00FB1F74" w:rsidTr="00663E5B">
        <w:trPr>
          <w:trHeight w:val="474"/>
          <w:jc w:val="center"/>
        </w:trPr>
        <w:tc>
          <w:tcPr>
            <w:tcW w:w="1075" w:type="dxa"/>
            <w:vMerge/>
          </w:tcPr>
          <w:p w:rsidR="002E3A11" w:rsidRPr="00FB1F74" w:rsidRDefault="002E3A11" w:rsidP="002E3A11">
            <w:pPr>
              <w:jc w:val="center"/>
              <w:rPr>
                <w:b/>
              </w:rPr>
            </w:pPr>
          </w:p>
        </w:tc>
        <w:tc>
          <w:tcPr>
            <w:tcW w:w="6717" w:type="dxa"/>
            <w:vAlign w:val="center"/>
          </w:tcPr>
          <w:p w:rsidR="00FC3B17" w:rsidRPr="00083C03" w:rsidRDefault="00866AD9"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B23F16">
              <w:rPr>
                <w:position w:val="-32"/>
              </w:rPr>
              <w:object w:dxaOrig="4400" w:dyaOrig="720">
                <v:shape id="_x0000_i1108" type="#_x0000_t75" style="width:219.75pt;height:36pt" o:ole="">
                  <v:imagedata r:id="rId177" o:title=""/>
                </v:shape>
                <o:OLEObject Type="Embed" ProgID="Equation.DSMT4" ShapeID="_x0000_i1108" DrawAspect="Content" ObjectID="_1624348023" r:id="rId178"/>
              </w:object>
            </w:r>
          </w:p>
        </w:tc>
        <w:tc>
          <w:tcPr>
            <w:tcW w:w="992"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E3A11" w:rsidRPr="00FB1F74" w:rsidTr="00663E5B">
        <w:trPr>
          <w:trHeight w:val="474"/>
          <w:jc w:val="center"/>
        </w:trPr>
        <w:tc>
          <w:tcPr>
            <w:tcW w:w="1075" w:type="dxa"/>
            <w:vMerge/>
          </w:tcPr>
          <w:p w:rsidR="002E3A11" w:rsidRPr="00FB1F74" w:rsidRDefault="002E3A11" w:rsidP="002E3A11">
            <w:pPr>
              <w:jc w:val="center"/>
              <w:rPr>
                <w:b/>
              </w:rPr>
            </w:pPr>
          </w:p>
        </w:tc>
        <w:tc>
          <w:tcPr>
            <w:tcW w:w="6717" w:type="dxa"/>
            <w:vAlign w:val="center"/>
          </w:tcPr>
          <w:p w:rsidR="002E3A11" w:rsidRPr="00083C03" w:rsidRDefault="007330EF"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BC7F84">
              <w:rPr>
                <w:rFonts w:ascii="Times New Roman" w:hAnsi="Times New Roman" w:cs="Times New Roman"/>
                <w:position w:val="-32"/>
                <w:sz w:val="24"/>
                <w:szCs w:val="24"/>
              </w:rPr>
              <w:object w:dxaOrig="5400" w:dyaOrig="720">
                <v:shape id="_x0000_i1109" type="#_x0000_t75" style="width:261.75pt;height:37.5pt" o:ole="">
                  <v:imagedata r:id="rId179" o:title=""/>
                </v:shape>
                <o:OLEObject Type="Embed" ProgID="Equation.DSMT4" ShapeID="_x0000_i1109" DrawAspect="Content" ObjectID="_1624348024" r:id="rId180"/>
              </w:object>
            </w:r>
          </w:p>
        </w:tc>
        <w:tc>
          <w:tcPr>
            <w:tcW w:w="992" w:type="dxa"/>
            <w:vAlign w:val="center"/>
          </w:tcPr>
          <w:p w:rsidR="002E3A11" w:rsidRDefault="00D16E5D"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E3A11" w:rsidRPr="00FB1F74" w:rsidTr="00663E5B">
        <w:trPr>
          <w:trHeight w:val="474"/>
          <w:jc w:val="center"/>
        </w:trPr>
        <w:tc>
          <w:tcPr>
            <w:tcW w:w="1075" w:type="dxa"/>
            <w:vMerge/>
          </w:tcPr>
          <w:p w:rsidR="002E3A11" w:rsidRPr="00FB1F74" w:rsidRDefault="002E3A11" w:rsidP="002E3A11">
            <w:pPr>
              <w:jc w:val="center"/>
              <w:rPr>
                <w:b/>
              </w:rPr>
            </w:pPr>
          </w:p>
        </w:tc>
        <w:tc>
          <w:tcPr>
            <w:tcW w:w="6717" w:type="dxa"/>
            <w:vAlign w:val="center"/>
          </w:tcPr>
          <w:p w:rsidR="002E3A11" w:rsidRPr="00083C03" w:rsidRDefault="007330EF" w:rsidP="002E3A11">
            <w:pPr>
              <w:tabs>
                <w:tab w:val="left" w:pos="426"/>
              </w:tabs>
              <w:autoSpaceDE w:val="0"/>
              <w:autoSpaceDN w:val="0"/>
              <w:adjustRightInd w:val="0"/>
              <w:spacing w:after="0" w:line="240" w:lineRule="auto"/>
              <w:jc w:val="center"/>
              <w:rPr>
                <w:rFonts w:ascii="Times New Roman" w:hAnsi="Times New Roman" w:cs="Times New Roman"/>
                <w:sz w:val="24"/>
                <w:szCs w:val="24"/>
              </w:rPr>
            </w:pPr>
            <w:r w:rsidRPr="00BC7F84">
              <w:rPr>
                <w:rFonts w:ascii="Times New Roman" w:hAnsi="Times New Roman" w:cs="Times New Roman"/>
                <w:position w:val="-34"/>
                <w:sz w:val="24"/>
                <w:szCs w:val="24"/>
              </w:rPr>
              <w:object w:dxaOrig="4360" w:dyaOrig="800">
                <v:shape id="_x0000_i1110" type="#_x0000_t75" style="width:212.25pt;height:42pt" o:ole="">
                  <v:imagedata r:id="rId181" o:title=""/>
                </v:shape>
                <o:OLEObject Type="Embed" ProgID="Equation.DSMT4" ShapeID="_x0000_i1110" DrawAspect="Content" ObjectID="_1624348025" r:id="rId182"/>
              </w:object>
            </w:r>
          </w:p>
        </w:tc>
        <w:tc>
          <w:tcPr>
            <w:tcW w:w="992"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2E3A11" w:rsidRDefault="002E3A11" w:rsidP="002E3A11">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2E3A11" w:rsidRPr="00FB1F74" w:rsidTr="00663E5B">
        <w:trPr>
          <w:trHeight w:val="191"/>
          <w:jc w:val="center"/>
        </w:trPr>
        <w:tc>
          <w:tcPr>
            <w:tcW w:w="1075" w:type="dxa"/>
            <w:vMerge/>
            <w:tcBorders>
              <w:bottom w:val="single" w:sz="24" w:space="0" w:color="auto"/>
            </w:tcBorders>
          </w:tcPr>
          <w:p w:rsidR="002E3A11" w:rsidRPr="00FB1F74" w:rsidRDefault="002E3A11" w:rsidP="002E3A11">
            <w:pPr>
              <w:jc w:val="center"/>
              <w:rPr>
                <w:b/>
              </w:rPr>
            </w:pPr>
          </w:p>
        </w:tc>
        <w:tc>
          <w:tcPr>
            <w:tcW w:w="6717" w:type="dxa"/>
            <w:tcBorders>
              <w:bottom w:val="single" w:sz="24" w:space="0" w:color="auto"/>
            </w:tcBorders>
            <w:vAlign w:val="center"/>
          </w:tcPr>
          <w:p w:rsidR="002E3A11" w:rsidRPr="008D2327" w:rsidRDefault="002E3A11" w:rsidP="002E3A11">
            <w:pPr>
              <w:spacing w:after="0"/>
              <w:jc w:val="center"/>
              <w:rPr>
                <w:rFonts w:ascii="Times New Roman" w:hAnsi="Times New Roman" w:cs="Times New Roman"/>
                <w:sz w:val="24"/>
                <w:szCs w:val="24"/>
              </w:rPr>
            </w:pPr>
          </w:p>
        </w:tc>
        <w:tc>
          <w:tcPr>
            <w:tcW w:w="992" w:type="dxa"/>
            <w:tcBorders>
              <w:bottom w:val="single" w:sz="24" w:space="0" w:color="auto"/>
            </w:tcBorders>
            <w:vAlign w:val="center"/>
          </w:tcPr>
          <w:p w:rsidR="002E3A11" w:rsidRPr="008D2327" w:rsidRDefault="002E3A11" w:rsidP="002E3A11">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850" w:type="dxa"/>
            <w:tcBorders>
              <w:bottom w:val="single" w:sz="24" w:space="0" w:color="auto"/>
            </w:tcBorders>
            <w:vAlign w:val="center"/>
          </w:tcPr>
          <w:p w:rsidR="002E3A11" w:rsidRPr="00FB1F74" w:rsidRDefault="002E3A11" w:rsidP="002E3A11">
            <w:pPr>
              <w:spacing w:after="0"/>
              <w:jc w:val="center"/>
            </w:pPr>
          </w:p>
        </w:tc>
      </w:tr>
      <w:tr w:rsidR="00EF4426" w:rsidRPr="00FB1F74" w:rsidTr="00663E5B">
        <w:trPr>
          <w:trHeight w:val="84"/>
          <w:jc w:val="center"/>
        </w:trPr>
        <w:tc>
          <w:tcPr>
            <w:tcW w:w="1075" w:type="dxa"/>
            <w:tcBorders>
              <w:top w:val="single" w:sz="24" w:space="0" w:color="auto"/>
              <w:left w:val="single" w:sz="24" w:space="0" w:color="auto"/>
            </w:tcBorders>
          </w:tcPr>
          <w:p w:rsidR="00EF4426" w:rsidRPr="00FB1F74" w:rsidRDefault="00EF4426" w:rsidP="00EF4426">
            <w:pPr>
              <w:spacing w:after="0"/>
              <w:jc w:val="center"/>
              <w:rPr>
                <w:b/>
              </w:rPr>
            </w:pPr>
          </w:p>
        </w:tc>
        <w:tc>
          <w:tcPr>
            <w:tcW w:w="6717" w:type="dxa"/>
            <w:tcBorders>
              <w:top w:val="single" w:sz="24" w:space="0" w:color="auto"/>
            </w:tcBorders>
            <w:vAlign w:val="center"/>
          </w:tcPr>
          <w:p w:rsidR="00EF4426" w:rsidRPr="00EF4426" w:rsidRDefault="00EF4426" w:rsidP="00EF4426">
            <w:pPr>
              <w:spacing w:after="0"/>
              <w:jc w:val="center"/>
              <w:rPr>
                <w:rFonts w:ascii="Times New Roman" w:hAnsi="Times New Roman" w:cs="Times New Roman"/>
                <w:b/>
                <w:sz w:val="24"/>
                <w:szCs w:val="24"/>
              </w:rPr>
            </w:pPr>
            <w:r w:rsidRPr="00EF4426">
              <w:rPr>
                <w:rFonts w:ascii="Times New Roman" w:hAnsi="Times New Roman" w:cs="Times New Roman"/>
                <w:b/>
                <w:sz w:val="24"/>
                <w:szCs w:val="24"/>
              </w:rPr>
              <w:t>Alternative for final 4 marks:</w:t>
            </w:r>
          </w:p>
        </w:tc>
        <w:tc>
          <w:tcPr>
            <w:tcW w:w="992" w:type="dxa"/>
            <w:tcBorders>
              <w:top w:val="single" w:sz="24" w:space="0" w:color="auto"/>
            </w:tcBorders>
            <w:vAlign w:val="center"/>
          </w:tcPr>
          <w:p w:rsidR="00EF4426" w:rsidRPr="00EF4426" w:rsidRDefault="00EF4426" w:rsidP="00EF4426">
            <w:pPr>
              <w:spacing w:after="0"/>
              <w:jc w:val="center"/>
              <w:rPr>
                <w:rFonts w:ascii="Times New Roman" w:hAnsi="Times New Roman" w:cs="Times New Roman"/>
                <w:sz w:val="24"/>
                <w:szCs w:val="24"/>
              </w:rPr>
            </w:pPr>
          </w:p>
        </w:tc>
        <w:tc>
          <w:tcPr>
            <w:tcW w:w="850" w:type="dxa"/>
            <w:tcBorders>
              <w:top w:val="single" w:sz="24" w:space="0" w:color="auto"/>
              <w:right w:val="single" w:sz="24" w:space="0" w:color="auto"/>
            </w:tcBorders>
            <w:vAlign w:val="center"/>
          </w:tcPr>
          <w:p w:rsidR="00EF4426" w:rsidRPr="00FB1F74" w:rsidRDefault="00EF4426" w:rsidP="00EF4426">
            <w:pPr>
              <w:spacing w:after="0"/>
              <w:jc w:val="center"/>
            </w:pPr>
          </w:p>
        </w:tc>
      </w:tr>
      <w:tr w:rsidR="00EF4426" w:rsidRPr="00FB1F74" w:rsidTr="00663E5B">
        <w:trPr>
          <w:trHeight w:val="191"/>
          <w:jc w:val="center"/>
        </w:trPr>
        <w:tc>
          <w:tcPr>
            <w:tcW w:w="1075" w:type="dxa"/>
            <w:tcBorders>
              <w:left w:val="single" w:sz="24" w:space="0" w:color="auto"/>
            </w:tcBorders>
          </w:tcPr>
          <w:p w:rsidR="00EF4426" w:rsidRPr="00FB1F74" w:rsidRDefault="00EF4426" w:rsidP="00EF4426">
            <w:pPr>
              <w:spacing w:after="0"/>
              <w:jc w:val="center"/>
              <w:rPr>
                <w:b/>
              </w:rPr>
            </w:pPr>
          </w:p>
        </w:tc>
        <w:tc>
          <w:tcPr>
            <w:tcW w:w="6717" w:type="dxa"/>
            <w:vAlign w:val="center"/>
          </w:tcPr>
          <w:p w:rsidR="00EF4426" w:rsidRDefault="00866AD9" w:rsidP="00EF4426">
            <w:pPr>
              <w:spacing w:after="0"/>
              <w:jc w:val="center"/>
              <w:rPr>
                <w:rFonts w:ascii="Times New Roman" w:hAnsi="Times New Roman" w:cs="Times New Roman"/>
                <w:sz w:val="24"/>
                <w:szCs w:val="24"/>
              </w:rPr>
            </w:pPr>
            <w:r w:rsidRPr="008821F2">
              <w:rPr>
                <w:rFonts w:ascii="Times New Roman" w:hAnsi="Times New Roman" w:cs="Times New Roman"/>
                <w:position w:val="-36"/>
                <w:sz w:val="24"/>
                <w:szCs w:val="24"/>
              </w:rPr>
              <w:object w:dxaOrig="6600" w:dyaOrig="820">
                <v:shape id="_x0000_i1111" type="#_x0000_t75" style="width:321.75pt;height:42.75pt" o:ole="">
                  <v:imagedata r:id="rId183" o:title=""/>
                </v:shape>
                <o:OLEObject Type="Embed" ProgID="Equation.DSMT4" ShapeID="_x0000_i1111" DrawAspect="Content" ObjectID="_1624348026" r:id="rId184"/>
              </w:object>
            </w:r>
          </w:p>
          <w:p w:rsidR="00790AEA" w:rsidRPr="008D2327" w:rsidRDefault="00790AEA" w:rsidP="00EF4426">
            <w:pPr>
              <w:spacing w:after="0"/>
              <w:jc w:val="center"/>
              <w:rPr>
                <w:rFonts w:ascii="Times New Roman" w:hAnsi="Times New Roman" w:cs="Times New Roman"/>
                <w:sz w:val="24"/>
                <w:szCs w:val="24"/>
              </w:rPr>
            </w:pPr>
            <w:r>
              <w:rPr>
                <w:rFonts w:ascii="Times New Roman" w:hAnsi="Times New Roman" w:cs="Times New Roman"/>
                <w:sz w:val="24"/>
                <w:szCs w:val="24"/>
              </w:rPr>
              <w:t xml:space="preserve">or e.g. </w:t>
            </w:r>
            <w:r w:rsidR="00866AD9" w:rsidRPr="00B23F16">
              <w:rPr>
                <w:position w:val="-36"/>
              </w:rPr>
              <w:object w:dxaOrig="2040" w:dyaOrig="820">
                <v:shape id="_x0000_i1112" type="#_x0000_t75" style="width:102pt;height:41.25pt" o:ole="">
                  <v:imagedata r:id="rId185" o:title=""/>
                </v:shape>
                <o:OLEObject Type="Embed" ProgID="Equation.DSMT4" ShapeID="_x0000_i1112" DrawAspect="Content" ObjectID="_1624348027" r:id="rId186"/>
              </w:object>
            </w:r>
          </w:p>
        </w:tc>
        <w:tc>
          <w:tcPr>
            <w:tcW w:w="992" w:type="dxa"/>
            <w:vAlign w:val="center"/>
          </w:tcPr>
          <w:p w:rsidR="00EF4426" w:rsidRDefault="008821F2" w:rsidP="00EF4426">
            <w:pPr>
              <w:spacing w:after="0"/>
              <w:jc w:val="center"/>
              <w:rPr>
                <w:rFonts w:ascii="Times New Roman" w:hAnsi="Times New Roman" w:cs="Times New Roman"/>
                <w:sz w:val="24"/>
                <w:szCs w:val="24"/>
              </w:rPr>
            </w:pPr>
            <w:r>
              <w:rPr>
                <w:rFonts w:ascii="Times New Roman" w:hAnsi="Times New Roman" w:cs="Times New Roman"/>
                <w:sz w:val="24"/>
                <w:szCs w:val="24"/>
              </w:rPr>
              <w:t>M1</w:t>
            </w:r>
          </w:p>
          <w:p w:rsidR="008821F2" w:rsidRPr="00EF4426" w:rsidRDefault="008821F2" w:rsidP="00EF44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right w:val="single" w:sz="24" w:space="0" w:color="auto"/>
            </w:tcBorders>
            <w:vAlign w:val="center"/>
          </w:tcPr>
          <w:p w:rsidR="00EF4426" w:rsidRPr="008821F2" w:rsidRDefault="008821F2" w:rsidP="00EF4426">
            <w:pPr>
              <w:spacing w:after="0"/>
              <w:jc w:val="center"/>
              <w:rPr>
                <w:rFonts w:ascii="Times New Roman" w:hAnsi="Times New Roman" w:cs="Times New Roman"/>
                <w:sz w:val="24"/>
                <w:szCs w:val="24"/>
              </w:rPr>
            </w:pPr>
            <w:r w:rsidRPr="008821F2">
              <w:rPr>
                <w:rFonts w:ascii="Times New Roman" w:hAnsi="Times New Roman" w:cs="Times New Roman"/>
                <w:sz w:val="24"/>
                <w:szCs w:val="24"/>
              </w:rPr>
              <w:t>3.1a</w:t>
            </w:r>
          </w:p>
          <w:p w:rsidR="008821F2" w:rsidRPr="00FB1F74" w:rsidRDefault="008821F2" w:rsidP="00EF4426">
            <w:pPr>
              <w:spacing w:after="0"/>
              <w:jc w:val="center"/>
            </w:pPr>
            <w:r w:rsidRPr="008821F2">
              <w:rPr>
                <w:rFonts w:ascii="Times New Roman" w:hAnsi="Times New Roman" w:cs="Times New Roman"/>
                <w:sz w:val="24"/>
                <w:szCs w:val="24"/>
              </w:rPr>
              <w:t>1.1b</w:t>
            </w:r>
          </w:p>
        </w:tc>
      </w:tr>
      <w:tr w:rsidR="00EF4426" w:rsidRPr="00FB1F74" w:rsidTr="00663E5B">
        <w:trPr>
          <w:trHeight w:val="191"/>
          <w:jc w:val="center"/>
        </w:trPr>
        <w:tc>
          <w:tcPr>
            <w:tcW w:w="1075" w:type="dxa"/>
            <w:tcBorders>
              <w:left w:val="single" w:sz="24" w:space="0" w:color="auto"/>
            </w:tcBorders>
          </w:tcPr>
          <w:p w:rsidR="00EF4426" w:rsidRPr="00FB1F74" w:rsidRDefault="00EF4426" w:rsidP="00EF4426">
            <w:pPr>
              <w:spacing w:after="0"/>
              <w:jc w:val="center"/>
              <w:rPr>
                <w:b/>
              </w:rPr>
            </w:pPr>
          </w:p>
        </w:tc>
        <w:tc>
          <w:tcPr>
            <w:tcW w:w="6717" w:type="dxa"/>
            <w:vAlign w:val="center"/>
          </w:tcPr>
          <w:p w:rsidR="00EF4426" w:rsidRPr="008D2327" w:rsidRDefault="00663E5B" w:rsidP="00EF4426">
            <w:pPr>
              <w:spacing w:after="0"/>
              <w:jc w:val="center"/>
              <w:rPr>
                <w:rFonts w:ascii="Times New Roman" w:hAnsi="Times New Roman" w:cs="Times New Roman"/>
                <w:sz w:val="24"/>
                <w:szCs w:val="24"/>
              </w:rPr>
            </w:pPr>
            <w:r w:rsidRPr="008821F2">
              <w:rPr>
                <w:rFonts w:ascii="Times New Roman" w:hAnsi="Times New Roman" w:cs="Times New Roman"/>
                <w:position w:val="-32"/>
                <w:sz w:val="24"/>
                <w:szCs w:val="24"/>
              </w:rPr>
              <w:object w:dxaOrig="2799" w:dyaOrig="760">
                <v:shape id="_x0000_i1113" type="#_x0000_t75" style="width:135.75pt;height:39.75pt" o:ole="">
                  <v:imagedata r:id="rId187" o:title=""/>
                </v:shape>
                <o:OLEObject Type="Embed" ProgID="Equation.DSMT4" ShapeID="_x0000_i1113" DrawAspect="Content" ObjectID="_1624348028" r:id="rId188"/>
              </w:object>
            </w:r>
          </w:p>
        </w:tc>
        <w:tc>
          <w:tcPr>
            <w:tcW w:w="992" w:type="dxa"/>
            <w:vAlign w:val="center"/>
          </w:tcPr>
          <w:p w:rsidR="00EF4426" w:rsidRPr="00EF4426" w:rsidRDefault="00D16E5D" w:rsidP="00EF44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right w:val="single" w:sz="24" w:space="0" w:color="auto"/>
            </w:tcBorders>
            <w:vAlign w:val="center"/>
          </w:tcPr>
          <w:p w:rsidR="00EF4426" w:rsidRPr="00FB1F74" w:rsidRDefault="008821F2" w:rsidP="00EF4426">
            <w:pPr>
              <w:spacing w:after="0"/>
              <w:jc w:val="center"/>
            </w:pPr>
            <w:r w:rsidRPr="008821F2">
              <w:rPr>
                <w:rFonts w:ascii="Times New Roman" w:hAnsi="Times New Roman" w:cs="Times New Roman"/>
                <w:sz w:val="24"/>
                <w:szCs w:val="24"/>
              </w:rPr>
              <w:t>1.1b</w:t>
            </w:r>
          </w:p>
        </w:tc>
      </w:tr>
      <w:tr w:rsidR="00EF4426" w:rsidRPr="00FB1F74" w:rsidTr="00663E5B">
        <w:trPr>
          <w:trHeight w:val="191"/>
          <w:jc w:val="center"/>
        </w:trPr>
        <w:tc>
          <w:tcPr>
            <w:tcW w:w="1075" w:type="dxa"/>
            <w:tcBorders>
              <w:left w:val="single" w:sz="24" w:space="0" w:color="auto"/>
              <w:bottom w:val="single" w:sz="24" w:space="0" w:color="auto"/>
            </w:tcBorders>
          </w:tcPr>
          <w:p w:rsidR="00EF4426" w:rsidRPr="00FB1F74" w:rsidRDefault="00EF4426" w:rsidP="00EF4426">
            <w:pPr>
              <w:spacing w:after="0"/>
              <w:jc w:val="center"/>
              <w:rPr>
                <w:b/>
              </w:rPr>
            </w:pPr>
          </w:p>
        </w:tc>
        <w:tc>
          <w:tcPr>
            <w:tcW w:w="6717" w:type="dxa"/>
            <w:tcBorders>
              <w:bottom w:val="single" w:sz="24" w:space="0" w:color="auto"/>
            </w:tcBorders>
            <w:vAlign w:val="center"/>
          </w:tcPr>
          <w:p w:rsidR="00EF4426" w:rsidRDefault="008A4FA7" w:rsidP="00EF4426">
            <w:pPr>
              <w:spacing w:after="0"/>
              <w:jc w:val="center"/>
              <w:rPr>
                <w:rFonts w:ascii="Times New Roman" w:hAnsi="Times New Roman" w:cs="Times New Roman"/>
                <w:sz w:val="24"/>
                <w:szCs w:val="24"/>
              </w:rPr>
            </w:pPr>
            <w:r w:rsidRPr="008821F2">
              <w:rPr>
                <w:rFonts w:ascii="Times New Roman" w:hAnsi="Times New Roman" w:cs="Times New Roman"/>
                <w:position w:val="-34"/>
                <w:sz w:val="24"/>
                <w:szCs w:val="24"/>
              </w:rPr>
              <w:object w:dxaOrig="6280" w:dyaOrig="800">
                <v:shape id="_x0000_i1114" type="#_x0000_t75" style="width:306.75pt;height:41.25pt" o:ole="">
                  <v:imagedata r:id="rId189" o:title=""/>
                </v:shape>
                <o:OLEObject Type="Embed" ProgID="Equation.DSMT4" ShapeID="_x0000_i1114" DrawAspect="Content" ObjectID="_1624348029" r:id="rId190"/>
              </w:object>
            </w:r>
          </w:p>
          <w:p w:rsidR="00107823" w:rsidRDefault="008A4FA7" w:rsidP="00EF4426">
            <w:pPr>
              <w:spacing w:after="0"/>
              <w:jc w:val="center"/>
              <w:rPr>
                <w:rFonts w:ascii="Times New Roman" w:hAnsi="Times New Roman" w:cs="Times New Roman"/>
                <w:sz w:val="24"/>
                <w:szCs w:val="24"/>
              </w:rPr>
            </w:pPr>
            <w:r w:rsidRPr="00107823">
              <w:rPr>
                <w:rFonts w:ascii="Times New Roman" w:hAnsi="Times New Roman" w:cs="Times New Roman"/>
                <w:position w:val="-36"/>
                <w:sz w:val="24"/>
                <w:szCs w:val="24"/>
              </w:rPr>
              <w:object w:dxaOrig="5660" w:dyaOrig="840">
                <v:shape id="_x0000_i1115" type="#_x0000_t75" style="width:276pt;height:44.25pt" o:ole="">
                  <v:imagedata r:id="rId191" o:title=""/>
                </v:shape>
                <o:OLEObject Type="Embed" ProgID="Equation.DSMT4" ShapeID="_x0000_i1115" DrawAspect="Content" ObjectID="_1624348030" r:id="rId192"/>
              </w:object>
            </w:r>
          </w:p>
          <w:p w:rsidR="00107823" w:rsidRPr="008D2327" w:rsidRDefault="00107823" w:rsidP="00EF4426">
            <w:pPr>
              <w:spacing w:after="0"/>
              <w:jc w:val="center"/>
              <w:rPr>
                <w:rFonts w:ascii="Times New Roman" w:hAnsi="Times New Roman" w:cs="Times New Roman"/>
                <w:sz w:val="24"/>
                <w:szCs w:val="24"/>
              </w:rPr>
            </w:pPr>
            <w:r w:rsidRPr="00107823">
              <w:rPr>
                <w:rFonts w:ascii="Times New Roman" w:hAnsi="Times New Roman" w:cs="Times New Roman"/>
                <w:position w:val="-36"/>
                <w:sz w:val="24"/>
                <w:szCs w:val="24"/>
              </w:rPr>
              <w:object w:dxaOrig="2420" w:dyaOrig="840">
                <v:shape id="_x0000_i1116" type="#_x0000_t75" style="width:117.75pt;height:44.25pt" o:ole="">
                  <v:imagedata r:id="rId193" o:title=""/>
                </v:shape>
                <o:OLEObject Type="Embed" ProgID="Equation.DSMT4" ShapeID="_x0000_i1116" DrawAspect="Content" ObjectID="_1624348031" r:id="rId194"/>
              </w:object>
            </w:r>
          </w:p>
        </w:tc>
        <w:tc>
          <w:tcPr>
            <w:tcW w:w="992" w:type="dxa"/>
            <w:tcBorders>
              <w:bottom w:val="single" w:sz="24" w:space="0" w:color="auto"/>
            </w:tcBorders>
            <w:vAlign w:val="center"/>
          </w:tcPr>
          <w:p w:rsidR="00EF4426" w:rsidRPr="00EF4426" w:rsidRDefault="008A4FA7" w:rsidP="00EF44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rsidR="00EF4426" w:rsidRPr="00FB1F74" w:rsidRDefault="008A4FA7" w:rsidP="00EF4426">
            <w:pPr>
              <w:spacing w:after="0"/>
              <w:jc w:val="center"/>
            </w:pPr>
            <w:r>
              <w:rPr>
                <w:rFonts w:ascii="Times New Roman" w:hAnsi="Times New Roman" w:cs="Times New Roman"/>
                <w:sz w:val="24"/>
                <w:szCs w:val="24"/>
              </w:rPr>
              <w:t>2.1</w:t>
            </w:r>
          </w:p>
        </w:tc>
      </w:tr>
      <w:tr w:rsidR="002E3A11" w:rsidRPr="00FB1F74" w:rsidTr="008A4FA7">
        <w:trPr>
          <w:trHeight w:val="140"/>
          <w:jc w:val="center"/>
        </w:trPr>
        <w:tc>
          <w:tcPr>
            <w:tcW w:w="9634" w:type="dxa"/>
            <w:gridSpan w:val="4"/>
            <w:tcBorders>
              <w:top w:val="single" w:sz="24" w:space="0" w:color="auto"/>
            </w:tcBorders>
            <w:vAlign w:val="center"/>
          </w:tcPr>
          <w:p w:rsidR="002E3A11" w:rsidRPr="008D2327" w:rsidRDefault="002E3A11" w:rsidP="002E3A11">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(8 </w:t>
            </w:r>
            <w:r w:rsidRPr="008D2327">
              <w:rPr>
                <w:rFonts w:ascii="Times New Roman" w:hAnsi="Times New Roman" w:cs="Times New Roman"/>
                <w:b/>
                <w:sz w:val="24"/>
                <w:szCs w:val="24"/>
              </w:rPr>
              <w:t>marks)</w:t>
            </w:r>
          </w:p>
        </w:tc>
      </w:tr>
      <w:tr w:rsidR="002E3A11" w:rsidRPr="00FB1F74" w:rsidTr="002E3A11">
        <w:trPr>
          <w:trHeight w:val="140"/>
          <w:jc w:val="center"/>
        </w:trPr>
        <w:tc>
          <w:tcPr>
            <w:tcW w:w="9634" w:type="dxa"/>
            <w:gridSpan w:val="4"/>
            <w:vAlign w:val="center"/>
          </w:tcPr>
          <w:p w:rsidR="002E3A11" w:rsidRPr="00AB5A1B" w:rsidRDefault="002E3A11" w:rsidP="002E3A11">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2E3A11" w:rsidRPr="00FB1F74" w:rsidTr="002E3A11">
        <w:trPr>
          <w:trHeight w:val="140"/>
          <w:jc w:val="center"/>
        </w:trPr>
        <w:tc>
          <w:tcPr>
            <w:tcW w:w="9634" w:type="dxa"/>
            <w:gridSpan w:val="4"/>
            <w:vAlign w:val="center"/>
          </w:tcPr>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B1: Uses the </w:t>
            </w:r>
            <w:r w:rsidRPr="00FC3B17">
              <w:rPr>
                <w:rFonts w:ascii="Times New Roman" w:hAnsi="Times New Roman" w:cs="Times New Roman"/>
                <w:b/>
                <w:sz w:val="24"/>
                <w:szCs w:val="24"/>
              </w:rPr>
              <w:t>correct</w:t>
            </w:r>
            <w:r>
              <w:rPr>
                <w:rFonts w:ascii="Times New Roman" w:hAnsi="Times New Roman" w:cs="Times New Roman"/>
                <w:sz w:val="24"/>
                <w:szCs w:val="24"/>
              </w:rPr>
              <w:t xml:space="preserve"> formulae to express 4cos</w:t>
            </w:r>
            <w:r w:rsidRPr="000D6CA3">
              <w:rPr>
                <w:rFonts w:ascii="Times New Roman" w:hAnsi="Times New Roman" w:cs="Times New Roman"/>
                <w:sz w:val="16"/>
                <w:szCs w:val="16"/>
              </w:rPr>
              <w:t xml:space="preserve"> </w:t>
            </w:r>
            <w:r w:rsidRPr="000D6CA3">
              <w:rPr>
                <w:rFonts w:ascii="Times New Roman" w:hAnsi="Times New Roman" w:cs="Times New Roman"/>
                <w:i/>
                <w:sz w:val="24"/>
                <w:szCs w:val="24"/>
              </w:rPr>
              <w:t>x</w:t>
            </w:r>
            <w:r>
              <w:rPr>
                <w:rFonts w:ascii="Times New Roman" w:hAnsi="Times New Roman" w:cs="Times New Roman"/>
                <w:sz w:val="24"/>
                <w:szCs w:val="24"/>
              </w:rPr>
              <w:t xml:space="preserve"> – 3sin</w:t>
            </w:r>
            <w:r w:rsidRPr="000D6CA3">
              <w:rPr>
                <w:rFonts w:ascii="Times New Roman" w:hAnsi="Times New Roman" w:cs="Times New Roman"/>
                <w:sz w:val="16"/>
                <w:szCs w:val="16"/>
              </w:rPr>
              <w:t xml:space="preserve"> </w:t>
            </w:r>
            <w:r w:rsidRPr="000D6CA3">
              <w:rPr>
                <w:rFonts w:ascii="Times New Roman" w:hAnsi="Times New Roman" w:cs="Times New Roman"/>
                <w:i/>
                <w:sz w:val="24"/>
                <w:szCs w:val="24"/>
              </w:rPr>
              <w:t>x</w:t>
            </w:r>
            <w:r>
              <w:rPr>
                <w:rFonts w:ascii="Times New Roman" w:hAnsi="Times New Roman" w:cs="Times New Roman"/>
                <w:sz w:val="24"/>
                <w:szCs w:val="24"/>
              </w:rPr>
              <w:t xml:space="preserve"> in terms of </w:t>
            </w:r>
            <w:r w:rsidRPr="000D6CA3">
              <w:rPr>
                <w:rFonts w:ascii="Times New Roman" w:hAnsi="Times New Roman" w:cs="Times New Roman"/>
                <w:i/>
                <w:sz w:val="24"/>
                <w:szCs w:val="24"/>
              </w:rPr>
              <w:t>t</w:t>
            </w:r>
          </w:p>
          <w:p w:rsidR="002E3A11" w:rsidRPr="00FC3B17" w:rsidRDefault="00663E5B" w:rsidP="002E3A11">
            <w:pPr>
              <w:spacing w:after="0"/>
              <w:rPr>
                <w:rFonts w:ascii="Times New Roman" w:hAnsi="Times New Roman" w:cs="Times New Roman"/>
                <w:sz w:val="24"/>
                <w:szCs w:val="24"/>
              </w:rPr>
            </w:pPr>
            <w:r>
              <w:rPr>
                <w:rFonts w:ascii="Times New Roman" w:hAnsi="Times New Roman" w:cs="Times New Roman"/>
                <w:sz w:val="24"/>
                <w:szCs w:val="24"/>
              </w:rPr>
              <w:t>B</w:t>
            </w:r>
            <w:r w:rsidR="002E3A11">
              <w:rPr>
                <w:rFonts w:ascii="Times New Roman" w:hAnsi="Times New Roman" w:cs="Times New Roman"/>
                <w:sz w:val="24"/>
                <w:szCs w:val="24"/>
              </w:rPr>
              <w:t>1</w:t>
            </w:r>
            <w:r>
              <w:rPr>
                <w:rFonts w:ascii="Times New Roman" w:hAnsi="Times New Roman" w:cs="Times New Roman"/>
                <w:sz w:val="24"/>
                <w:szCs w:val="24"/>
              </w:rPr>
              <w:t xml:space="preserve">(M1 on </w:t>
            </w:r>
            <w:proofErr w:type="spellStart"/>
            <w:r>
              <w:rPr>
                <w:rFonts w:ascii="Times New Roman" w:hAnsi="Times New Roman" w:cs="Times New Roman"/>
                <w:sz w:val="24"/>
                <w:szCs w:val="24"/>
              </w:rPr>
              <w:t>ePEN</w:t>
            </w:r>
            <w:proofErr w:type="spellEnd"/>
            <w:r>
              <w:rPr>
                <w:rFonts w:ascii="Times New Roman" w:hAnsi="Times New Roman" w:cs="Times New Roman"/>
                <w:sz w:val="24"/>
                <w:szCs w:val="24"/>
              </w:rPr>
              <w:t>)</w:t>
            </w:r>
            <w:r w:rsidR="002A6B32">
              <w:rPr>
                <w:rFonts w:ascii="Times New Roman" w:hAnsi="Times New Roman" w:cs="Times New Roman"/>
                <w:sz w:val="24"/>
                <w:szCs w:val="24"/>
              </w:rPr>
              <w:t>: Correct equation in terms of d</w:t>
            </w:r>
            <w:r w:rsidR="002A6B32" w:rsidRPr="00E70CB7">
              <w:rPr>
                <w:rFonts w:ascii="Times New Roman" w:hAnsi="Times New Roman" w:cs="Times New Roman"/>
                <w:i/>
                <w:sz w:val="24"/>
                <w:szCs w:val="24"/>
              </w:rPr>
              <w:t>x</w:t>
            </w:r>
            <w:r w:rsidR="002A6B32">
              <w:rPr>
                <w:rFonts w:ascii="Times New Roman" w:hAnsi="Times New Roman" w:cs="Times New Roman"/>
                <w:sz w:val="24"/>
                <w:szCs w:val="24"/>
              </w:rPr>
              <w:t>,</w:t>
            </w:r>
            <w:r w:rsidR="002E3A11">
              <w:rPr>
                <w:rFonts w:ascii="Times New Roman" w:hAnsi="Times New Roman" w:cs="Times New Roman"/>
                <w:sz w:val="24"/>
                <w:szCs w:val="24"/>
              </w:rPr>
              <w:t xml:space="preserve"> </w:t>
            </w:r>
            <w:proofErr w:type="spellStart"/>
            <w:r w:rsidR="002E3A11">
              <w:rPr>
                <w:rFonts w:ascii="Times New Roman" w:hAnsi="Times New Roman" w:cs="Times New Roman"/>
                <w:sz w:val="24"/>
                <w:szCs w:val="24"/>
              </w:rPr>
              <w:t>d</w:t>
            </w:r>
            <w:r w:rsidR="002E3A11" w:rsidRPr="00E70CB7">
              <w:rPr>
                <w:rFonts w:ascii="Times New Roman" w:hAnsi="Times New Roman" w:cs="Times New Roman"/>
                <w:i/>
                <w:sz w:val="24"/>
                <w:szCs w:val="24"/>
              </w:rPr>
              <w:t>t</w:t>
            </w:r>
            <w:proofErr w:type="spellEnd"/>
            <w:r w:rsidR="00FC3B17">
              <w:rPr>
                <w:rFonts w:ascii="Times New Roman" w:hAnsi="Times New Roman" w:cs="Times New Roman"/>
                <w:sz w:val="24"/>
                <w:szCs w:val="24"/>
              </w:rPr>
              <w:t xml:space="preserve"> </w:t>
            </w:r>
            <w:r w:rsidR="002A6B32">
              <w:rPr>
                <w:rFonts w:ascii="Times New Roman" w:hAnsi="Times New Roman" w:cs="Times New Roman"/>
                <w:sz w:val="24"/>
                <w:szCs w:val="24"/>
              </w:rPr>
              <w:t xml:space="preserve">and </w:t>
            </w:r>
            <w:r w:rsidR="002A6B32" w:rsidRPr="002A6B32">
              <w:rPr>
                <w:rFonts w:ascii="Times New Roman" w:hAnsi="Times New Roman" w:cs="Times New Roman"/>
                <w:i/>
                <w:sz w:val="24"/>
                <w:szCs w:val="24"/>
              </w:rPr>
              <w:t>t</w:t>
            </w:r>
            <w:r w:rsidR="002A6B32">
              <w:rPr>
                <w:rFonts w:ascii="Times New Roman" w:hAnsi="Times New Roman" w:cs="Times New Roman"/>
                <w:sz w:val="24"/>
                <w:szCs w:val="24"/>
              </w:rPr>
              <w:t xml:space="preserve"> </w:t>
            </w:r>
            <w:r w:rsidR="00FC3B17">
              <w:rPr>
                <w:rFonts w:ascii="Times New Roman" w:hAnsi="Times New Roman" w:cs="Times New Roman"/>
                <w:sz w:val="24"/>
                <w:szCs w:val="24"/>
              </w:rPr>
              <w:t>– can be implied if seen as part of their substitution</w:t>
            </w:r>
            <w:r w:rsidR="002A6B32">
              <w:rPr>
                <w:rFonts w:ascii="Times New Roman" w:hAnsi="Times New Roman" w:cs="Times New Roman"/>
                <w:sz w:val="24"/>
                <w:szCs w:val="24"/>
              </w:rPr>
              <w:t>.</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M1: Makes a </w:t>
            </w:r>
            <w:r w:rsidRPr="00FC3B17">
              <w:rPr>
                <w:rFonts w:ascii="Times New Roman" w:hAnsi="Times New Roman" w:cs="Times New Roman"/>
                <w:b/>
                <w:sz w:val="24"/>
                <w:szCs w:val="24"/>
              </w:rPr>
              <w:t>complete</w:t>
            </w:r>
            <w:r>
              <w:rPr>
                <w:rFonts w:ascii="Times New Roman" w:hAnsi="Times New Roman" w:cs="Times New Roman"/>
                <w:sz w:val="24"/>
                <w:szCs w:val="24"/>
              </w:rPr>
              <w:t xml:space="preserve"> substitution to obtain an integral in terms of </w:t>
            </w:r>
            <w:r w:rsidRPr="00E70CB7">
              <w:rPr>
                <w:rFonts w:ascii="Times New Roman" w:hAnsi="Times New Roman" w:cs="Times New Roman"/>
                <w:i/>
                <w:sz w:val="24"/>
                <w:szCs w:val="24"/>
              </w:rPr>
              <w:t>t</w:t>
            </w:r>
            <w:r>
              <w:rPr>
                <w:rFonts w:ascii="Times New Roman" w:hAnsi="Times New Roman" w:cs="Times New Roman"/>
                <w:sz w:val="24"/>
                <w:szCs w:val="24"/>
              </w:rPr>
              <w:t xml:space="preserve"> only</w:t>
            </w:r>
            <w:r w:rsidR="00FC3B17">
              <w:rPr>
                <w:rFonts w:ascii="Times New Roman" w:hAnsi="Times New Roman" w:cs="Times New Roman"/>
                <w:sz w:val="24"/>
                <w:szCs w:val="24"/>
              </w:rPr>
              <w:t>. Allow slips with the substitution of “d</w:t>
            </w:r>
            <w:r w:rsidR="00FC3B17" w:rsidRPr="00FC3B17">
              <w:rPr>
                <w:rFonts w:ascii="Times New Roman" w:hAnsi="Times New Roman" w:cs="Times New Roman"/>
                <w:i/>
                <w:sz w:val="24"/>
                <w:szCs w:val="24"/>
              </w:rPr>
              <w:t>x</w:t>
            </w:r>
            <w:r w:rsidR="00FC3B17">
              <w:rPr>
                <w:rFonts w:ascii="Times New Roman" w:hAnsi="Times New Roman" w:cs="Times New Roman"/>
                <w:sz w:val="24"/>
                <w:szCs w:val="24"/>
              </w:rPr>
              <w:t>” but must be d</w:t>
            </w:r>
            <w:r w:rsidR="00FC3B17" w:rsidRPr="00FC3B17">
              <w:rPr>
                <w:rFonts w:ascii="Times New Roman" w:hAnsi="Times New Roman" w:cs="Times New Roman"/>
                <w:i/>
                <w:sz w:val="24"/>
                <w:szCs w:val="24"/>
              </w:rPr>
              <w:t>x</w:t>
            </w:r>
            <w:r w:rsidR="00FC3B17">
              <w:rPr>
                <w:rFonts w:ascii="Times New Roman" w:hAnsi="Times New Roman" w:cs="Times New Roman"/>
                <w:sz w:val="24"/>
                <w:szCs w:val="24"/>
              </w:rPr>
              <w:t xml:space="preserve"> = f(</w:t>
            </w:r>
            <w:r w:rsidR="00FC3B17" w:rsidRPr="00FC3B17">
              <w:rPr>
                <w:rFonts w:ascii="Times New Roman" w:hAnsi="Times New Roman" w:cs="Times New Roman"/>
                <w:i/>
                <w:sz w:val="24"/>
                <w:szCs w:val="24"/>
              </w:rPr>
              <w:t>t</w:t>
            </w:r>
            <w:r w:rsidR="00FC3B17">
              <w:rPr>
                <w:rFonts w:ascii="Times New Roman" w:hAnsi="Times New Roman" w:cs="Times New Roman"/>
                <w:sz w:val="24"/>
                <w:szCs w:val="24"/>
              </w:rPr>
              <w:t>)</w:t>
            </w:r>
            <w:proofErr w:type="spellStart"/>
            <w:r w:rsidR="00FC3B17">
              <w:rPr>
                <w:rFonts w:ascii="Times New Roman" w:hAnsi="Times New Roman" w:cs="Times New Roman"/>
                <w:sz w:val="24"/>
                <w:szCs w:val="24"/>
              </w:rPr>
              <w:t>d</w:t>
            </w:r>
            <w:r w:rsidR="00FC3B17" w:rsidRPr="00FC3B17">
              <w:rPr>
                <w:rFonts w:ascii="Times New Roman" w:hAnsi="Times New Roman" w:cs="Times New Roman"/>
                <w:i/>
                <w:sz w:val="24"/>
                <w:szCs w:val="24"/>
              </w:rPr>
              <w:t>t</w:t>
            </w:r>
            <w:proofErr w:type="spellEnd"/>
            <w:r w:rsidR="00FC3B17">
              <w:rPr>
                <w:rFonts w:ascii="Times New Roman" w:hAnsi="Times New Roman" w:cs="Times New Roman"/>
                <w:sz w:val="24"/>
                <w:szCs w:val="24"/>
              </w:rPr>
              <w:t xml:space="preserve"> where f(</w:t>
            </w:r>
            <w:r w:rsidR="00FC3B17" w:rsidRPr="00FC3B17">
              <w:rPr>
                <w:rFonts w:ascii="Times New Roman" w:hAnsi="Times New Roman" w:cs="Times New Roman"/>
                <w:i/>
                <w:sz w:val="24"/>
                <w:szCs w:val="24"/>
              </w:rPr>
              <w:t>t</w:t>
            </w:r>
            <w:r w:rsidR="00FC3B17">
              <w:rPr>
                <w:rFonts w:ascii="Times New Roman" w:hAnsi="Times New Roman" w:cs="Times New Roman"/>
                <w:sz w:val="24"/>
                <w:szCs w:val="24"/>
              </w:rPr>
              <w:t>) ≠ 1</w:t>
            </w:r>
            <w:r w:rsidR="00A3150F">
              <w:rPr>
                <w:rFonts w:ascii="Times New Roman" w:hAnsi="Times New Roman" w:cs="Times New Roman"/>
                <w:sz w:val="24"/>
                <w:szCs w:val="24"/>
              </w:rPr>
              <w:t xml:space="preserve">. This mark is also available if the candidate </w:t>
            </w:r>
            <w:r w:rsidR="00866AD9">
              <w:rPr>
                <w:rFonts w:ascii="Times New Roman" w:hAnsi="Times New Roman" w:cs="Times New Roman"/>
                <w:sz w:val="24"/>
                <w:szCs w:val="24"/>
              </w:rPr>
              <w:t>makes errors when attempting</w:t>
            </w:r>
            <w:r w:rsidR="00A3150F">
              <w:rPr>
                <w:rFonts w:ascii="Times New Roman" w:hAnsi="Times New Roman" w:cs="Times New Roman"/>
                <w:sz w:val="24"/>
                <w:szCs w:val="24"/>
              </w:rPr>
              <w:t xml:space="preserve"> to simplify </w:t>
            </w:r>
            <w:r w:rsidR="00A3150F" w:rsidRPr="00AD7559">
              <w:rPr>
                <w:position w:val="-32"/>
              </w:rPr>
              <w:object w:dxaOrig="2040" w:dyaOrig="760">
                <v:shape id="_x0000_i1117" type="#_x0000_t75" style="width:102pt;height:38.25pt" o:ole="">
                  <v:imagedata r:id="rId195" o:title=""/>
                </v:shape>
                <o:OLEObject Type="Embed" ProgID="Equation.DSMT4" ShapeID="_x0000_i1117" DrawAspect="Content" ObjectID="_1624348032" r:id="rId196"/>
              </w:object>
            </w:r>
            <w:r w:rsidR="00A3150F" w:rsidRPr="00A3150F">
              <w:rPr>
                <w:rFonts w:ascii="Times New Roman" w:hAnsi="Times New Roman" w:cs="Times New Roman"/>
                <w:sz w:val="24"/>
                <w:szCs w:val="24"/>
              </w:rPr>
              <w:t xml:space="preserve"> before attempting the substitution.</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A1: For obtaining a </w:t>
            </w:r>
            <w:r w:rsidR="00FC3B17">
              <w:rPr>
                <w:rFonts w:ascii="Times New Roman" w:hAnsi="Times New Roman" w:cs="Times New Roman"/>
                <w:sz w:val="24"/>
                <w:szCs w:val="24"/>
              </w:rPr>
              <w:t xml:space="preserve">fully </w:t>
            </w:r>
            <w:r>
              <w:rPr>
                <w:rFonts w:ascii="Times New Roman" w:hAnsi="Times New Roman" w:cs="Times New Roman"/>
                <w:sz w:val="24"/>
                <w:szCs w:val="24"/>
              </w:rPr>
              <w:t>correct simplified integral</w:t>
            </w:r>
            <w:r w:rsidR="00DD543B">
              <w:rPr>
                <w:rFonts w:ascii="Times New Roman" w:hAnsi="Times New Roman" w:cs="Times New Roman"/>
                <w:sz w:val="24"/>
                <w:szCs w:val="24"/>
              </w:rPr>
              <w:t xml:space="preserve"> with a constant in the numerator and a 3 term quadratic expression in the denominator</w:t>
            </w:r>
            <w:r w:rsidR="005B054E">
              <w:rPr>
                <w:rFonts w:ascii="Times New Roman" w:hAnsi="Times New Roman" w:cs="Times New Roman"/>
                <w:sz w:val="24"/>
                <w:szCs w:val="24"/>
              </w:rPr>
              <w:t>. (“</w:t>
            </w:r>
            <w:proofErr w:type="spellStart"/>
            <w:r w:rsidR="005B054E">
              <w:rPr>
                <w:rFonts w:ascii="Times New Roman" w:hAnsi="Times New Roman" w:cs="Times New Roman"/>
                <w:sz w:val="24"/>
                <w:szCs w:val="24"/>
              </w:rPr>
              <w:t>d</w:t>
            </w:r>
            <w:r w:rsidR="005B054E" w:rsidRPr="005B054E">
              <w:rPr>
                <w:rFonts w:ascii="Times New Roman" w:hAnsi="Times New Roman" w:cs="Times New Roman"/>
                <w:i/>
                <w:sz w:val="24"/>
                <w:szCs w:val="24"/>
              </w:rPr>
              <w:t>t</w:t>
            </w:r>
            <w:proofErr w:type="spellEnd"/>
            <w:r w:rsidR="005B054E">
              <w:rPr>
                <w:rFonts w:ascii="Times New Roman" w:hAnsi="Times New Roman" w:cs="Times New Roman"/>
                <w:sz w:val="24"/>
                <w:szCs w:val="24"/>
              </w:rPr>
              <w:t>” not required)</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M1: Realises the need to express the integrand in terms of partial fractions in order to attempt the integration</w:t>
            </w:r>
            <w:r w:rsidR="00301DE6">
              <w:rPr>
                <w:rFonts w:ascii="Times New Roman" w:hAnsi="Times New Roman" w:cs="Times New Roman"/>
                <w:sz w:val="24"/>
                <w:szCs w:val="24"/>
              </w:rPr>
              <w:t xml:space="preserve">. </w:t>
            </w:r>
            <w:r w:rsidR="00301DE6" w:rsidRPr="00301DE6">
              <w:rPr>
                <w:rFonts w:ascii="Times New Roman" w:hAnsi="Times New Roman" w:cs="Times New Roman"/>
                <w:b/>
                <w:sz w:val="24"/>
                <w:szCs w:val="24"/>
              </w:rPr>
              <w:t>Must have a 3 term quadratic expression in the denominator and a constant in the numerator.</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A1: Correct </w:t>
            </w:r>
            <w:r w:rsidR="0006738C">
              <w:rPr>
                <w:rFonts w:ascii="Times New Roman" w:hAnsi="Times New Roman" w:cs="Times New Roman"/>
                <w:sz w:val="24"/>
                <w:szCs w:val="24"/>
              </w:rPr>
              <w:t>integral in</w:t>
            </w:r>
            <w:r w:rsidR="00FC3B17">
              <w:rPr>
                <w:rFonts w:ascii="Times New Roman" w:hAnsi="Times New Roman" w:cs="Times New Roman"/>
                <w:sz w:val="24"/>
                <w:szCs w:val="24"/>
              </w:rPr>
              <w:t xml:space="preserve"> terms of partial fractions</w:t>
            </w:r>
            <w:r w:rsidR="0006738C">
              <w:rPr>
                <w:rFonts w:ascii="Times New Roman" w:hAnsi="Times New Roman" w:cs="Times New Roman"/>
                <w:sz w:val="24"/>
                <w:szCs w:val="24"/>
              </w:rPr>
              <w:t xml:space="preserve"> – allow any equivalent </w:t>
            </w:r>
            <w:r w:rsidR="0006738C" w:rsidRPr="0006738C">
              <w:rPr>
                <w:rFonts w:ascii="Times New Roman" w:hAnsi="Times New Roman" w:cs="Times New Roman"/>
                <w:b/>
                <w:sz w:val="24"/>
                <w:szCs w:val="24"/>
              </w:rPr>
              <w:t>correct</w:t>
            </w:r>
            <w:r w:rsidR="0006738C">
              <w:rPr>
                <w:rFonts w:ascii="Times New Roman" w:hAnsi="Times New Roman" w:cs="Times New Roman"/>
                <w:sz w:val="24"/>
                <w:szCs w:val="24"/>
              </w:rPr>
              <w:t xml:space="preserve"> integral</w:t>
            </w:r>
            <w:r w:rsidR="00937722">
              <w:rPr>
                <w:rFonts w:ascii="Times New Roman" w:hAnsi="Times New Roman" w:cs="Times New Roman"/>
                <w:sz w:val="24"/>
                <w:szCs w:val="24"/>
              </w:rPr>
              <w:t>. (“</w:t>
            </w:r>
            <w:proofErr w:type="spellStart"/>
            <w:r w:rsidR="00937722">
              <w:rPr>
                <w:rFonts w:ascii="Times New Roman" w:hAnsi="Times New Roman" w:cs="Times New Roman"/>
                <w:sz w:val="24"/>
                <w:szCs w:val="24"/>
              </w:rPr>
              <w:t>d</w:t>
            </w:r>
            <w:r w:rsidR="00937722" w:rsidRPr="005B054E">
              <w:rPr>
                <w:rFonts w:ascii="Times New Roman" w:hAnsi="Times New Roman" w:cs="Times New Roman"/>
                <w:i/>
                <w:sz w:val="24"/>
                <w:szCs w:val="24"/>
              </w:rPr>
              <w:t>t</w:t>
            </w:r>
            <w:proofErr w:type="spellEnd"/>
            <w:r w:rsidR="00937722">
              <w:rPr>
                <w:rFonts w:ascii="Times New Roman" w:hAnsi="Times New Roman" w:cs="Times New Roman"/>
                <w:sz w:val="24"/>
                <w:szCs w:val="24"/>
              </w:rPr>
              <w:t>” not required)</w:t>
            </w:r>
          </w:p>
          <w:p w:rsidR="002E3A11" w:rsidRDefault="00D16E5D" w:rsidP="002E3A11">
            <w:pPr>
              <w:spacing w:after="0"/>
              <w:rPr>
                <w:rFonts w:ascii="Times New Roman" w:hAnsi="Times New Roman" w:cs="Times New Roman"/>
                <w:sz w:val="24"/>
                <w:szCs w:val="24"/>
              </w:rPr>
            </w:pPr>
            <w:r>
              <w:rPr>
                <w:rFonts w:ascii="Times New Roman" w:hAnsi="Times New Roman" w:cs="Times New Roman"/>
                <w:sz w:val="24"/>
                <w:szCs w:val="24"/>
              </w:rPr>
              <w:t>A1</w:t>
            </w:r>
            <w:r w:rsidR="002E3A11">
              <w:rPr>
                <w:rFonts w:ascii="Times New Roman" w:hAnsi="Times New Roman" w:cs="Times New Roman"/>
                <w:sz w:val="24"/>
                <w:szCs w:val="24"/>
              </w:rPr>
              <w:t xml:space="preserve">: </w:t>
            </w:r>
            <w:r>
              <w:rPr>
                <w:rFonts w:ascii="Times New Roman" w:hAnsi="Times New Roman" w:cs="Times New Roman"/>
                <w:sz w:val="24"/>
                <w:szCs w:val="24"/>
              </w:rPr>
              <w:t xml:space="preserve">Fully correct </w:t>
            </w:r>
            <w:r w:rsidR="002E3A11">
              <w:rPr>
                <w:rFonts w:ascii="Times New Roman" w:hAnsi="Times New Roman" w:cs="Times New Roman"/>
                <w:sz w:val="24"/>
                <w:szCs w:val="24"/>
              </w:rPr>
              <w:t>integ</w:t>
            </w:r>
            <w:r>
              <w:rPr>
                <w:rFonts w:ascii="Times New Roman" w:hAnsi="Times New Roman" w:cs="Times New Roman"/>
                <w:sz w:val="24"/>
                <w:szCs w:val="24"/>
              </w:rPr>
              <w:t>ration</w:t>
            </w:r>
            <w:r w:rsidR="00A4116F">
              <w:rPr>
                <w:rFonts w:ascii="Times New Roman" w:hAnsi="Times New Roman" w:cs="Times New Roman"/>
                <w:sz w:val="24"/>
                <w:szCs w:val="24"/>
              </w:rPr>
              <w:t xml:space="preserve"> in terms of </w:t>
            </w:r>
            <w:r w:rsidR="00A4116F" w:rsidRPr="00A4116F">
              <w:rPr>
                <w:rFonts w:ascii="Times New Roman" w:hAnsi="Times New Roman" w:cs="Times New Roman"/>
                <w:i/>
                <w:sz w:val="24"/>
                <w:szCs w:val="24"/>
              </w:rPr>
              <w:t>t</w:t>
            </w:r>
          </w:p>
          <w:p w:rsidR="002E3A11" w:rsidRDefault="002E3A11" w:rsidP="002E3A11">
            <w:pPr>
              <w:spacing w:after="0"/>
              <w:rPr>
                <w:rFonts w:ascii="Times New Roman" w:hAnsi="Times New Roman" w:cs="Times New Roman"/>
                <w:sz w:val="24"/>
                <w:szCs w:val="24"/>
              </w:rPr>
            </w:pPr>
            <w:r>
              <w:rPr>
                <w:rFonts w:ascii="Times New Roman" w:hAnsi="Times New Roman" w:cs="Times New Roman"/>
                <w:sz w:val="24"/>
                <w:szCs w:val="24"/>
              </w:rPr>
              <w:t xml:space="preserve">A1*: Correct solution with no errors including “+ </w:t>
            </w:r>
            <w:r w:rsidRPr="0070750F">
              <w:rPr>
                <w:rFonts w:ascii="Times New Roman" w:hAnsi="Times New Roman" w:cs="Times New Roman"/>
                <w:i/>
                <w:sz w:val="24"/>
                <w:szCs w:val="24"/>
              </w:rPr>
              <w:t>k</w:t>
            </w:r>
            <w:r>
              <w:rPr>
                <w:rFonts w:ascii="Times New Roman" w:hAnsi="Times New Roman" w:cs="Times New Roman"/>
                <w:sz w:val="24"/>
                <w:szCs w:val="24"/>
              </w:rPr>
              <w:t>”</w:t>
            </w:r>
            <w:r w:rsidR="00D16E5D">
              <w:rPr>
                <w:rFonts w:ascii="Times New Roman" w:hAnsi="Times New Roman" w:cs="Times New Roman"/>
                <w:sz w:val="24"/>
                <w:szCs w:val="24"/>
              </w:rPr>
              <w:t xml:space="preserve"> </w:t>
            </w:r>
            <w:r w:rsidR="00740333">
              <w:rPr>
                <w:rFonts w:ascii="Times New Roman" w:hAnsi="Times New Roman" w:cs="Times New Roman"/>
                <w:sz w:val="24"/>
                <w:szCs w:val="24"/>
              </w:rPr>
              <w:t xml:space="preserve">(allow “+ </w:t>
            </w:r>
            <w:r w:rsidR="00740333" w:rsidRPr="00740333">
              <w:rPr>
                <w:rFonts w:ascii="Times New Roman" w:hAnsi="Times New Roman" w:cs="Times New Roman"/>
                <w:i/>
                <w:sz w:val="24"/>
                <w:szCs w:val="24"/>
              </w:rPr>
              <w:t>c</w:t>
            </w:r>
            <w:r w:rsidR="00740333">
              <w:rPr>
                <w:rFonts w:ascii="Times New Roman" w:hAnsi="Times New Roman" w:cs="Times New Roman"/>
                <w:sz w:val="24"/>
                <w:szCs w:val="24"/>
              </w:rPr>
              <w:t xml:space="preserve">”) </w:t>
            </w:r>
            <w:r w:rsidR="00D16E5D">
              <w:rPr>
                <w:rFonts w:ascii="Times New Roman" w:hAnsi="Times New Roman" w:cs="Times New Roman"/>
                <w:sz w:val="24"/>
                <w:szCs w:val="24"/>
              </w:rPr>
              <w:t>and with the constant dealt with correctly if necessary.</w:t>
            </w:r>
            <w:r w:rsidR="00663E5B">
              <w:rPr>
                <w:rFonts w:ascii="Times New Roman" w:hAnsi="Times New Roman" w:cs="Times New Roman"/>
                <w:sz w:val="24"/>
                <w:szCs w:val="24"/>
              </w:rPr>
              <w:t xml:space="preserve"> The denominator must also be dealt with correctly. E.g. if it appears as 2</w:t>
            </w:r>
            <w:r w:rsidR="00663E5B" w:rsidRPr="00663E5B">
              <w:rPr>
                <w:rFonts w:ascii="Times New Roman" w:hAnsi="Times New Roman" w:cs="Times New Roman"/>
                <w:i/>
                <w:sz w:val="24"/>
                <w:szCs w:val="24"/>
              </w:rPr>
              <w:t>t</w:t>
            </w:r>
            <w:r w:rsidR="00663E5B">
              <w:rPr>
                <w:rFonts w:ascii="Times New Roman" w:hAnsi="Times New Roman" w:cs="Times New Roman"/>
                <w:sz w:val="24"/>
                <w:szCs w:val="24"/>
              </w:rPr>
              <w:t xml:space="preserve"> – 1 initially and becomes 1</w:t>
            </w:r>
            <w:r w:rsidR="00A139D2">
              <w:rPr>
                <w:rFonts w:ascii="Times New Roman" w:hAnsi="Times New Roman" w:cs="Times New Roman"/>
                <w:sz w:val="24"/>
                <w:szCs w:val="24"/>
              </w:rPr>
              <w:t xml:space="preserve"> – </w:t>
            </w:r>
            <w:r w:rsidR="00663E5B">
              <w:rPr>
                <w:rFonts w:ascii="Times New Roman" w:hAnsi="Times New Roman" w:cs="Times New Roman"/>
                <w:sz w:val="24"/>
                <w:szCs w:val="24"/>
              </w:rPr>
              <w:t>2</w:t>
            </w:r>
            <w:r w:rsidR="00663E5B" w:rsidRPr="00A139D2">
              <w:rPr>
                <w:rFonts w:ascii="Times New Roman" w:hAnsi="Times New Roman" w:cs="Times New Roman"/>
                <w:i/>
                <w:sz w:val="24"/>
                <w:szCs w:val="24"/>
              </w:rPr>
              <w:t>t</w:t>
            </w:r>
            <w:r w:rsidR="00663E5B">
              <w:rPr>
                <w:rFonts w:ascii="Times New Roman" w:hAnsi="Times New Roman" w:cs="Times New Roman"/>
                <w:sz w:val="24"/>
                <w:szCs w:val="24"/>
              </w:rPr>
              <w:t xml:space="preserve">   without justification, this final mark should be withheld.</w:t>
            </w:r>
          </w:p>
          <w:p w:rsidR="00EB6E39" w:rsidRPr="00EB6E39" w:rsidRDefault="00EB6E39" w:rsidP="002E3A11">
            <w:pPr>
              <w:spacing w:after="0"/>
              <w:rPr>
                <w:rFonts w:ascii="Times New Roman" w:hAnsi="Times New Roman" w:cs="Times New Roman"/>
                <w:b/>
                <w:sz w:val="24"/>
                <w:szCs w:val="24"/>
                <w:u w:val="single"/>
              </w:rPr>
            </w:pPr>
            <w:r w:rsidRPr="00EB6E39">
              <w:rPr>
                <w:rFonts w:ascii="Times New Roman" w:hAnsi="Times New Roman" w:cs="Times New Roman"/>
                <w:b/>
                <w:sz w:val="24"/>
                <w:szCs w:val="24"/>
                <w:u w:val="single"/>
              </w:rPr>
              <w:t>Alternative for final 4 marks:</w:t>
            </w:r>
          </w:p>
          <w:p w:rsidR="00EB6E39" w:rsidRDefault="00EB6E39" w:rsidP="00EB6E39">
            <w:pPr>
              <w:spacing w:after="0"/>
              <w:rPr>
                <w:rFonts w:ascii="Times New Roman" w:hAnsi="Times New Roman" w:cs="Times New Roman"/>
                <w:sz w:val="24"/>
                <w:szCs w:val="24"/>
              </w:rPr>
            </w:pPr>
            <w:r>
              <w:rPr>
                <w:rFonts w:ascii="Times New Roman" w:hAnsi="Times New Roman" w:cs="Times New Roman"/>
                <w:sz w:val="24"/>
                <w:szCs w:val="24"/>
              </w:rPr>
              <w:t xml:space="preserve">M1: Realises the need to express the integrand in completed square form in order to attempt the integration. </w:t>
            </w:r>
            <w:r w:rsidRPr="00301DE6">
              <w:rPr>
                <w:rFonts w:ascii="Times New Roman" w:hAnsi="Times New Roman" w:cs="Times New Roman"/>
                <w:b/>
                <w:sz w:val="24"/>
                <w:szCs w:val="24"/>
              </w:rPr>
              <w:t>Must have a 3 term quadratic expression in the denominator and a constant in the numerator.</w:t>
            </w:r>
          </w:p>
          <w:p w:rsidR="00EB6E39" w:rsidRDefault="00EB6E39" w:rsidP="00EB6E39">
            <w:pPr>
              <w:spacing w:after="0"/>
              <w:rPr>
                <w:rFonts w:ascii="Times New Roman" w:hAnsi="Times New Roman" w:cs="Times New Roman"/>
                <w:sz w:val="24"/>
                <w:szCs w:val="24"/>
              </w:rPr>
            </w:pPr>
            <w:r>
              <w:rPr>
                <w:rFonts w:ascii="Times New Roman" w:hAnsi="Times New Roman" w:cs="Times New Roman"/>
                <w:sz w:val="24"/>
                <w:szCs w:val="24"/>
              </w:rPr>
              <w:t xml:space="preserve">A1: Correct integral with the square completed – allow any equivalent </w:t>
            </w:r>
            <w:r w:rsidRPr="0006738C">
              <w:rPr>
                <w:rFonts w:ascii="Times New Roman" w:hAnsi="Times New Roman" w:cs="Times New Roman"/>
                <w:b/>
                <w:sz w:val="24"/>
                <w:szCs w:val="24"/>
              </w:rPr>
              <w:t>correct</w:t>
            </w:r>
            <w:r>
              <w:rPr>
                <w:rFonts w:ascii="Times New Roman" w:hAnsi="Times New Roman" w:cs="Times New Roman"/>
                <w:sz w:val="24"/>
                <w:szCs w:val="24"/>
              </w:rPr>
              <w:t xml:space="preserve"> integral</w:t>
            </w:r>
            <w:r w:rsidR="00937722">
              <w:rPr>
                <w:rFonts w:ascii="Times New Roman" w:hAnsi="Times New Roman" w:cs="Times New Roman"/>
                <w:sz w:val="24"/>
                <w:szCs w:val="24"/>
              </w:rPr>
              <w:t xml:space="preserve"> (“</w:t>
            </w:r>
            <w:proofErr w:type="spellStart"/>
            <w:r w:rsidR="00937722">
              <w:rPr>
                <w:rFonts w:ascii="Times New Roman" w:hAnsi="Times New Roman" w:cs="Times New Roman"/>
                <w:sz w:val="24"/>
                <w:szCs w:val="24"/>
              </w:rPr>
              <w:t>d</w:t>
            </w:r>
            <w:r w:rsidR="00937722" w:rsidRPr="005B054E">
              <w:rPr>
                <w:rFonts w:ascii="Times New Roman" w:hAnsi="Times New Roman" w:cs="Times New Roman"/>
                <w:i/>
                <w:sz w:val="24"/>
                <w:szCs w:val="24"/>
              </w:rPr>
              <w:t>t</w:t>
            </w:r>
            <w:proofErr w:type="spellEnd"/>
            <w:r w:rsidR="00937722">
              <w:rPr>
                <w:rFonts w:ascii="Times New Roman" w:hAnsi="Times New Roman" w:cs="Times New Roman"/>
                <w:sz w:val="24"/>
                <w:szCs w:val="24"/>
              </w:rPr>
              <w:t>” not required)</w:t>
            </w:r>
          </w:p>
          <w:p w:rsidR="00EB6E39" w:rsidRPr="00937722" w:rsidRDefault="00EB6E39" w:rsidP="00EB6E39">
            <w:pPr>
              <w:spacing w:after="0"/>
              <w:rPr>
                <w:rFonts w:ascii="Times New Roman" w:hAnsi="Times New Roman" w:cs="Times New Roman"/>
                <w:sz w:val="24"/>
                <w:szCs w:val="24"/>
              </w:rPr>
            </w:pPr>
            <w:r>
              <w:rPr>
                <w:rFonts w:ascii="Times New Roman" w:hAnsi="Times New Roman" w:cs="Times New Roman"/>
                <w:sz w:val="24"/>
                <w:szCs w:val="24"/>
              </w:rPr>
              <w:t>A1: Fully correct integration</w:t>
            </w:r>
            <w:r w:rsidR="00A4116F">
              <w:rPr>
                <w:rFonts w:ascii="Times New Roman" w:hAnsi="Times New Roman" w:cs="Times New Roman"/>
                <w:sz w:val="24"/>
                <w:szCs w:val="24"/>
              </w:rPr>
              <w:t xml:space="preserve"> in terms of </w:t>
            </w:r>
            <w:r w:rsidR="00A4116F" w:rsidRPr="00A4116F">
              <w:rPr>
                <w:rFonts w:ascii="Times New Roman" w:hAnsi="Times New Roman" w:cs="Times New Roman"/>
                <w:i/>
                <w:sz w:val="24"/>
                <w:szCs w:val="24"/>
              </w:rPr>
              <w:t>t</w:t>
            </w:r>
          </w:p>
          <w:p w:rsidR="00EB6E39" w:rsidRDefault="00EB6E39" w:rsidP="002E3A11">
            <w:pPr>
              <w:spacing w:after="0"/>
              <w:rPr>
                <w:rFonts w:ascii="Times New Roman" w:hAnsi="Times New Roman" w:cs="Times New Roman"/>
                <w:sz w:val="24"/>
                <w:szCs w:val="24"/>
              </w:rPr>
            </w:pPr>
            <w:r>
              <w:rPr>
                <w:rFonts w:ascii="Times New Roman" w:hAnsi="Times New Roman" w:cs="Times New Roman"/>
                <w:sz w:val="24"/>
                <w:szCs w:val="24"/>
              </w:rPr>
              <w:t xml:space="preserve">A1*: Correct solution with no errors including “+ </w:t>
            </w:r>
            <w:r w:rsidRPr="0070750F">
              <w:rPr>
                <w:rFonts w:ascii="Times New Roman" w:hAnsi="Times New Roman" w:cs="Times New Roman"/>
                <w:i/>
                <w:sz w:val="24"/>
                <w:szCs w:val="24"/>
              </w:rPr>
              <w:t>k</w:t>
            </w:r>
            <w:r>
              <w:rPr>
                <w:rFonts w:ascii="Times New Roman" w:hAnsi="Times New Roman" w:cs="Times New Roman"/>
                <w:sz w:val="24"/>
                <w:szCs w:val="24"/>
              </w:rPr>
              <w:t xml:space="preserve">” </w:t>
            </w:r>
            <w:r w:rsidR="00740333">
              <w:rPr>
                <w:rFonts w:ascii="Times New Roman" w:hAnsi="Times New Roman" w:cs="Times New Roman"/>
                <w:sz w:val="24"/>
                <w:szCs w:val="24"/>
              </w:rPr>
              <w:t xml:space="preserve">(allow “+ </w:t>
            </w:r>
            <w:r w:rsidR="00740333" w:rsidRPr="00740333">
              <w:rPr>
                <w:rFonts w:ascii="Times New Roman" w:hAnsi="Times New Roman" w:cs="Times New Roman"/>
                <w:i/>
                <w:sz w:val="24"/>
                <w:szCs w:val="24"/>
              </w:rPr>
              <w:t>c</w:t>
            </w:r>
            <w:r w:rsidR="00740333">
              <w:rPr>
                <w:rFonts w:ascii="Times New Roman" w:hAnsi="Times New Roman" w:cs="Times New Roman"/>
                <w:sz w:val="24"/>
                <w:szCs w:val="24"/>
              </w:rPr>
              <w:t xml:space="preserve">”) </w:t>
            </w:r>
            <w:r>
              <w:rPr>
                <w:rFonts w:ascii="Times New Roman" w:hAnsi="Times New Roman" w:cs="Times New Roman"/>
                <w:sz w:val="24"/>
                <w:szCs w:val="24"/>
              </w:rPr>
              <w:t>and with the constant de</w:t>
            </w:r>
            <w:r w:rsidR="00A139D2">
              <w:rPr>
                <w:rFonts w:ascii="Times New Roman" w:hAnsi="Times New Roman" w:cs="Times New Roman"/>
                <w:sz w:val="24"/>
                <w:szCs w:val="24"/>
              </w:rPr>
              <w:t>alt with correctly if necessary as shown in the scheme and with the denominator dealt with correctly if necessary.</w:t>
            </w:r>
          </w:p>
          <w:p w:rsidR="00866AD9" w:rsidRPr="00A139D2" w:rsidRDefault="00866AD9" w:rsidP="002E3A11">
            <w:pPr>
              <w:spacing w:after="0"/>
              <w:rPr>
                <w:rFonts w:ascii="Times New Roman" w:hAnsi="Times New Roman" w:cs="Times New Roman"/>
                <w:sz w:val="24"/>
                <w:szCs w:val="24"/>
              </w:rPr>
            </w:pPr>
            <w:r>
              <w:rPr>
                <w:rFonts w:ascii="Times New Roman" w:hAnsi="Times New Roman" w:cs="Times New Roman"/>
                <w:sz w:val="24"/>
                <w:szCs w:val="24"/>
              </w:rPr>
              <w:t>Note that it is acceptable for the “</w:t>
            </w:r>
            <w:proofErr w:type="spellStart"/>
            <w:r>
              <w:rPr>
                <w:rFonts w:ascii="Times New Roman" w:hAnsi="Times New Roman" w:cs="Times New Roman"/>
                <w:sz w:val="24"/>
                <w:szCs w:val="24"/>
              </w:rPr>
              <w:t>d</w:t>
            </w:r>
            <w:r w:rsidRPr="00866AD9">
              <w:rPr>
                <w:rFonts w:ascii="Times New Roman" w:hAnsi="Times New Roman" w:cs="Times New Roman"/>
                <w:i/>
                <w:sz w:val="24"/>
                <w:szCs w:val="24"/>
              </w:rPr>
              <w:t>t</w:t>
            </w:r>
            <w:proofErr w:type="spellEnd"/>
            <w:r>
              <w:rPr>
                <w:rFonts w:ascii="Times New Roman" w:hAnsi="Times New Roman" w:cs="Times New Roman"/>
                <w:sz w:val="24"/>
                <w:szCs w:val="24"/>
              </w:rPr>
              <w:t>” to appear and disappear throughout the proof as long as the intention is clear.</w:t>
            </w:r>
          </w:p>
        </w:tc>
      </w:tr>
    </w:tbl>
    <w:p w:rsidR="002E3A11" w:rsidRDefault="002E3A11" w:rsidP="00EA17DE">
      <w:pPr>
        <w:jc w:val="center"/>
        <w:rPr>
          <w:rFonts w:ascii="Times New Roman" w:hAnsi="Times New Roman" w:cs="Times New Roman"/>
          <w:b/>
          <w:sz w:val="24"/>
          <w:szCs w:val="24"/>
          <w:u w:val="single"/>
        </w:rPr>
      </w:pPr>
    </w:p>
    <w:p w:rsidR="002E3A11" w:rsidRDefault="002E3A11" w:rsidP="00EA17DE">
      <w:pPr>
        <w:jc w:val="center"/>
        <w:rPr>
          <w:rFonts w:ascii="Times New Roman" w:hAnsi="Times New Roman" w:cs="Times New Roman"/>
          <w:b/>
          <w:sz w:val="24"/>
          <w:szCs w:val="24"/>
          <w:u w:val="single"/>
        </w:rPr>
      </w:pPr>
    </w:p>
    <w:p w:rsidR="002E3A11" w:rsidRDefault="002E3A11" w:rsidP="00EA17DE">
      <w:pPr>
        <w:jc w:val="center"/>
        <w:rPr>
          <w:rFonts w:ascii="Times New Roman" w:hAnsi="Times New Roman" w:cs="Times New Roman"/>
          <w:b/>
          <w:sz w:val="24"/>
          <w:szCs w:val="24"/>
          <w:u w:val="single"/>
        </w:rPr>
      </w:pPr>
    </w:p>
    <w:p w:rsidR="00377ACA" w:rsidRDefault="00377ACA" w:rsidP="00EA17DE">
      <w:pPr>
        <w:jc w:val="center"/>
        <w:rPr>
          <w:rFonts w:ascii="Times New Roman" w:hAnsi="Times New Roman" w:cs="Times New Roman"/>
          <w:b/>
          <w:sz w:val="24"/>
          <w:szCs w:val="24"/>
          <w:u w:val="single"/>
        </w:rPr>
      </w:pPr>
    </w:p>
    <w:p w:rsidR="00377ACA" w:rsidRDefault="00377ACA" w:rsidP="00EA17DE">
      <w:pPr>
        <w:jc w:val="center"/>
        <w:rPr>
          <w:rFonts w:ascii="Times New Roman" w:hAnsi="Times New Roman" w:cs="Times New Roman"/>
          <w:b/>
          <w:sz w:val="24"/>
          <w:szCs w:val="24"/>
          <w:u w:val="single"/>
        </w:rPr>
      </w:pPr>
    </w:p>
    <w:p w:rsidR="00377ACA" w:rsidRDefault="00377ACA" w:rsidP="00EA17DE">
      <w:pPr>
        <w:jc w:val="center"/>
        <w:rPr>
          <w:rFonts w:ascii="Times New Roman" w:hAnsi="Times New Roman" w:cs="Times New Roman"/>
          <w:b/>
          <w:sz w:val="24"/>
          <w:szCs w:val="24"/>
          <w:u w:val="single"/>
        </w:rPr>
      </w:pPr>
    </w:p>
    <w:p w:rsidR="00377ACA" w:rsidRDefault="00377ACA" w:rsidP="00EA17DE">
      <w:pPr>
        <w:jc w:val="center"/>
        <w:rPr>
          <w:rFonts w:ascii="Times New Roman" w:hAnsi="Times New Roman" w:cs="Times New Roman"/>
          <w:b/>
          <w:sz w:val="24"/>
          <w:szCs w:val="24"/>
          <w:u w:val="single"/>
        </w:rPr>
      </w:pPr>
    </w:p>
    <w:p w:rsidR="00377ACA" w:rsidRDefault="00377ACA" w:rsidP="00EA17DE">
      <w:pPr>
        <w:jc w:val="center"/>
        <w:rPr>
          <w:rFonts w:ascii="Times New Roman" w:hAnsi="Times New Roman" w:cs="Times New Roman"/>
          <w:b/>
          <w:sz w:val="24"/>
          <w:szCs w:val="24"/>
          <w:u w:val="single"/>
        </w:rPr>
      </w:pPr>
    </w:p>
    <w:p w:rsidR="00377ACA" w:rsidRDefault="00377ACA" w:rsidP="00EA17DE">
      <w:pPr>
        <w:jc w:val="center"/>
        <w:rPr>
          <w:rFonts w:ascii="Times New Roman" w:hAnsi="Times New Roman" w:cs="Times New Roman"/>
          <w:b/>
          <w:sz w:val="24"/>
          <w:szCs w:val="24"/>
          <w:u w:val="single"/>
        </w:rPr>
      </w:pPr>
    </w:p>
    <w:p w:rsidR="00377ACA" w:rsidRDefault="00377ACA"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637862" w:rsidRPr="00FB1F74" w:rsidTr="008339BA">
        <w:trPr>
          <w:trHeight w:val="506"/>
          <w:jc w:val="center"/>
        </w:trPr>
        <w:tc>
          <w:tcPr>
            <w:tcW w:w="1075" w:type="dxa"/>
            <w:shd w:val="clear" w:color="auto" w:fill="D9D9D9" w:themeFill="background1" w:themeFillShade="D9"/>
          </w:tcPr>
          <w:p w:rsidR="00637862" w:rsidRPr="00FB1F74" w:rsidRDefault="00637862" w:rsidP="00632F2F">
            <w:pPr>
              <w:jc w:val="center"/>
              <w:rPr>
                <w:b/>
              </w:rPr>
            </w:pPr>
            <w:r w:rsidRPr="00FB1F74">
              <w:rPr>
                <w:b/>
              </w:rPr>
              <w:t>Question</w:t>
            </w:r>
          </w:p>
        </w:tc>
        <w:tc>
          <w:tcPr>
            <w:tcW w:w="6840" w:type="dxa"/>
            <w:shd w:val="clear" w:color="auto" w:fill="D9D9D9" w:themeFill="background1" w:themeFillShade="D9"/>
          </w:tcPr>
          <w:p w:rsidR="00637862" w:rsidRPr="00FB1F74" w:rsidRDefault="00637862" w:rsidP="00632F2F">
            <w:pPr>
              <w:jc w:val="center"/>
              <w:rPr>
                <w:b/>
              </w:rPr>
            </w:pPr>
            <w:r w:rsidRPr="00FB1F74">
              <w:rPr>
                <w:b/>
              </w:rPr>
              <w:t>Scheme</w:t>
            </w:r>
          </w:p>
        </w:tc>
        <w:tc>
          <w:tcPr>
            <w:tcW w:w="869" w:type="dxa"/>
            <w:shd w:val="clear" w:color="auto" w:fill="D9D9D9" w:themeFill="background1" w:themeFillShade="D9"/>
          </w:tcPr>
          <w:p w:rsidR="00637862" w:rsidRPr="00FB1F74" w:rsidRDefault="00637862" w:rsidP="00632F2F">
            <w:pPr>
              <w:jc w:val="center"/>
              <w:rPr>
                <w:b/>
              </w:rPr>
            </w:pPr>
            <w:r w:rsidRPr="00FB1F74">
              <w:rPr>
                <w:b/>
              </w:rPr>
              <w:t>Marks</w:t>
            </w:r>
          </w:p>
        </w:tc>
        <w:tc>
          <w:tcPr>
            <w:tcW w:w="850" w:type="dxa"/>
            <w:shd w:val="clear" w:color="auto" w:fill="D9D9D9" w:themeFill="background1" w:themeFillShade="D9"/>
          </w:tcPr>
          <w:p w:rsidR="00637862" w:rsidRPr="00FB1F74" w:rsidRDefault="00637862" w:rsidP="00632F2F">
            <w:pPr>
              <w:jc w:val="center"/>
              <w:rPr>
                <w:b/>
              </w:rPr>
            </w:pPr>
            <w:r w:rsidRPr="00FB1F74">
              <w:rPr>
                <w:b/>
              </w:rPr>
              <w:t>AOs</w:t>
            </w:r>
          </w:p>
        </w:tc>
      </w:tr>
      <w:tr w:rsidR="0039157A" w:rsidRPr="00FB1F74" w:rsidTr="008339BA">
        <w:trPr>
          <w:trHeight w:val="485"/>
          <w:jc w:val="center"/>
        </w:trPr>
        <w:tc>
          <w:tcPr>
            <w:tcW w:w="1075" w:type="dxa"/>
            <w:vMerge w:val="restart"/>
          </w:tcPr>
          <w:p w:rsidR="0039157A" w:rsidRPr="00FB1F74" w:rsidRDefault="002E3A11" w:rsidP="00632F2F">
            <w:pPr>
              <w:jc w:val="center"/>
              <w:rPr>
                <w:b/>
              </w:rPr>
            </w:pPr>
            <w:r>
              <w:rPr>
                <w:rFonts w:ascii="Times New Roman" w:hAnsi="Times New Roman" w:cs="Times New Roman"/>
                <w:b/>
              </w:rPr>
              <w:t>6</w:t>
            </w:r>
            <w:r w:rsidR="0039157A" w:rsidRPr="00595AB8">
              <w:rPr>
                <w:rFonts w:ascii="Times New Roman" w:hAnsi="Times New Roman" w:cs="Times New Roman"/>
                <w:b/>
              </w:rPr>
              <w:t>(a)</w:t>
            </w:r>
          </w:p>
        </w:tc>
        <w:tc>
          <w:tcPr>
            <w:tcW w:w="6840" w:type="dxa"/>
            <w:vAlign w:val="center"/>
          </w:tcPr>
          <w:p w:rsidR="00E8256C" w:rsidRPr="00E8256C" w:rsidRDefault="00E8256C" w:rsidP="00DF2589">
            <w:pPr>
              <w:spacing w:after="0"/>
              <w:jc w:val="center"/>
              <w:rPr>
                <w:rFonts w:ascii="Times New Roman" w:hAnsi="Times New Roman" w:cs="Times New Roman"/>
                <w:b/>
                <w:sz w:val="24"/>
                <w:szCs w:val="24"/>
              </w:rPr>
            </w:pPr>
            <w:r w:rsidRPr="00E8256C">
              <w:rPr>
                <w:rFonts w:ascii="Times New Roman" w:hAnsi="Times New Roman" w:cs="Times New Roman"/>
                <w:b/>
                <w:sz w:val="24"/>
                <w:szCs w:val="24"/>
              </w:rPr>
              <w:t>Examples:</w:t>
            </w:r>
          </w:p>
          <w:p w:rsidR="0039157A" w:rsidRPr="00DF2589" w:rsidRDefault="00E8256C" w:rsidP="00DF2589">
            <w:pPr>
              <w:spacing w:after="0"/>
              <w:jc w:val="center"/>
              <w:rPr>
                <w:rFonts w:ascii="Times New Roman" w:hAnsi="Times New Roman" w:cs="Times New Roman"/>
                <w:sz w:val="24"/>
                <w:szCs w:val="24"/>
              </w:rPr>
            </w:pPr>
            <w:r w:rsidRPr="00DF2589">
              <w:rPr>
                <w:rFonts w:ascii="Times New Roman" w:hAnsi="Times New Roman" w:cs="Times New Roman"/>
                <w:position w:val="-24"/>
                <w:sz w:val="24"/>
                <w:szCs w:val="24"/>
              </w:rPr>
              <w:object w:dxaOrig="6500" w:dyaOrig="620">
                <v:shape id="_x0000_i1118" type="#_x0000_t75" style="width:323.25pt;height:33.75pt" o:ole="">
                  <v:imagedata r:id="rId197" o:title=""/>
                </v:shape>
                <o:OLEObject Type="Embed" ProgID="Equation.DSMT4" ShapeID="_x0000_i1118" DrawAspect="Content" ObjectID="_1624348033" r:id="rId198"/>
              </w:object>
            </w:r>
          </w:p>
        </w:tc>
        <w:tc>
          <w:tcPr>
            <w:tcW w:w="869" w:type="dxa"/>
            <w:vAlign w:val="center"/>
          </w:tcPr>
          <w:p w:rsidR="0039157A" w:rsidRPr="008D2327" w:rsidRDefault="0039157A" w:rsidP="00BA3B30">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39157A" w:rsidRPr="008D2327" w:rsidRDefault="0039157A" w:rsidP="00BA3B3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9157A" w:rsidRPr="00FB1F74" w:rsidTr="008339BA">
        <w:trPr>
          <w:trHeight w:val="485"/>
          <w:jc w:val="center"/>
        </w:trPr>
        <w:tc>
          <w:tcPr>
            <w:tcW w:w="1075" w:type="dxa"/>
            <w:vMerge/>
          </w:tcPr>
          <w:p w:rsidR="0039157A" w:rsidRPr="00FB1F74" w:rsidRDefault="0039157A" w:rsidP="00632F2F">
            <w:pPr>
              <w:jc w:val="center"/>
              <w:rPr>
                <w:b/>
              </w:rPr>
            </w:pPr>
          </w:p>
        </w:tc>
        <w:tc>
          <w:tcPr>
            <w:tcW w:w="6840" w:type="dxa"/>
            <w:vAlign w:val="center"/>
          </w:tcPr>
          <w:p w:rsidR="0039157A" w:rsidRPr="00FD5ABC" w:rsidRDefault="00E8256C" w:rsidP="00BA3B30">
            <w:pPr>
              <w:spacing w:after="0"/>
              <w:jc w:val="center"/>
              <w:rPr>
                <w:rFonts w:ascii="Times New Roman" w:hAnsi="Times New Roman" w:cs="Times New Roman"/>
                <w:sz w:val="24"/>
                <w:szCs w:val="24"/>
              </w:rPr>
            </w:pPr>
            <w:r>
              <w:rPr>
                <w:rFonts w:ascii="Times New Roman" w:hAnsi="Times New Roman" w:cs="Times New Roman"/>
                <w:sz w:val="24"/>
                <w:szCs w:val="24"/>
              </w:rPr>
              <w:t xml:space="preserve">E.g. </w:t>
            </w:r>
            <w:r w:rsidR="00677964" w:rsidRPr="00DF2589">
              <w:rPr>
                <w:rFonts w:ascii="Times New Roman" w:hAnsi="Times New Roman" w:cs="Times New Roman"/>
                <w:position w:val="-24"/>
                <w:sz w:val="24"/>
                <w:szCs w:val="24"/>
              </w:rPr>
              <w:object w:dxaOrig="3600" w:dyaOrig="660">
                <v:shape id="_x0000_i1119" type="#_x0000_t75" style="width:179.25pt;height:35.25pt" o:ole="">
                  <v:imagedata r:id="rId199" o:title=""/>
                </v:shape>
                <o:OLEObject Type="Embed" ProgID="Equation.DSMT4" ShapeID="_x0000_i1119" DrawAspect="Content" ObjectID="_1624348034" r:id="rId200"/>
              </w:object>
            </w:r>
          </w:p>
        </w:tc>
        <w:tc>
          <w:tcPr>
            <w:tcW w:w="869" w:type="dxa"/>
            <w:vAlign w:val="center"/>
          </w:tcPr>
          <w:p w:rsidR="0039157A" w:rsidRDefault="00E8256C" w:rsidP="00DF2589">
            <w:pPr>
              <w:spacing w:after="0"/>
              <w:jc w:val="center"/>
              <w:rPr>
                <w:rFonts w:ascii="Times New Roman" w:hAnsi="Times New Roman" w:cs="Times New Roman"/>
                <w:sz w:val="24"/>
                <w:szCs w:val="24"/>
              </w:rPr>
            </w:pPr>
            <w:r w:rsidRPr="00E8256C">
              <w:rPr>
                <w:rFonts w:ascii="Times New Roman" w:hAnsi="Times New Roman" w:cs="Times New Roman"/>
                <w:b/>
                <w:sz w:val="24"/>
                <w:szCs w:val="24"/>
              </w:rPr>
              <w:t>d</w:t>
            </w:r>
            <w:r w:rsidR="0039157A">
              <w:rPr>
                <w:rFonts w:ascii="Times New Roman" w:hAnsi="Times New Roman" w:cs="Times New Roman"/>
                <w:sz w:val="24"/>
                <w:szCs w:val="24"/>
              </w:rPr>
              <w:t>M1</w:t>
            </w:r>
          </w:p>
          <w:p w:rsidR="00E8256C" w:rsidRPr="008D2327" w:rsidRDefault="00E8256C" w:rsidP="00DF258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39157A" w:rsidRDefault="0039157A" w:rsidP="00DF2589">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E8256C" w:rsidRDefault="00E8256C" w:rsidP="00DF258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E8256C" w:rsidRPr="00FB1F74" w:rsidTr="00E8256C">
        <w:trPr>
          <w:trHeight w:val="1502"/>
          <w:jc w:val="center"/>
        </w:trPr>
        <w:tc>
          <w:tcPr>
            <w:tcW w:w="1075" w:type="dxa"/>
            <w:vMerge/>
          </w:tcPr>
          <w:p w:rsidR="00E8256C" w:rsidRPr="00FB1F74" w:rsidRDefault="00E8256C" w:rsidP="00632F2F">
            <w:pPr>
              <w:jc w:val="center"/>
              <w:rPr>
                <w:b/>
              </w:rPr>
            </w:pPr>
          </w:p>
        </w:tc>
        <w:tc>
          <w:tcPr>
            <w:tcW w:w="6840" w:type="dxa"/>
            <w:vAlign w:val="center"/>
          </w:tcPr>
          <w:p w:rsidR="00E8256C" w:rsidRPr="002E11F2" w:rsidRDefault="00E8256C" w:rsidP="009F6C10">
            <w:pPr>
              <w:spacing w:after="0"/>
              <w:jc w:val="center"/>
              <w:rPr>
                <w:rFonts w:ascii="Times New Roman" w:hAnsi="Times New Roman" w:cs="Times New Roman"/>
                <w:sz w:val="24"/>
                <w:szCs w:val="24"/>
              </w:rPr>
            </w:pPr>
            <w:r w:rsidRPr="00DF2589">
              <w:rPr>
                <w:rFonts w:ascii="Times New Roman" w:hAnsi="Times New Roman" w:cs="Times New Roman"/>
                <w:position w:val="-24"/>
                <w:sz w:val="24"/>
                <w:szCs w:val="24"/>
              </w:rPr>
              <w:object w:dxaOrig="4400" w:dyaOrig="660">
                <v:shape id="_x0000_i1120" type="#_x0000_t75" style="width:219pt;height:35.25pt" o:ole="">
                  <v:imagedata r:id="rId201" o:title=""/>
                </v:shape>
                <o:OLEObject Type="Embed" ProgID="Equation.DSMT4" ShapeID="_x0000_i1120" DrawAspect="Content" ObjectID="_1624348035" r:id="rId202"/>
              </w:object>
            </w:r>
          </w:p>
          <w:p w:rsidR="00E8256C" w:rsidRPr="002E11F2" w:rsidRDefault="00E8256C" w:rsidP="00BA3B30">
            <w:pPr>
              <w:spacing w:after="0"/>
              <w:jc w:val="center"/>
              <w:rPr>
                <w:rFonts w:ascii="Times New Roman" w:hAnsi="Times New Roman" w:cs="Times New Roman"/>
                <w:sz w:val="24"/>
                <w:szCs w:val="24"/>
              </w:rPr>
            </w:pPr>
            <w:r w:rsidRPr="003D3274">
              <w:rPr>
                <w:rFonts w:ascii="Times New Roman" w:hAnsi="Times New Roman" w:cs="Times New Roman"/>
                <w:position w:val="-24"/>
                <w:sz w:val="24"/>
                <w:szCs w:val="24"/>
              </w:rPr>
              <w:object w:dxaOrig="4360" w:dyaOrig="660" w14:anchorId="0710515A">
                <v:shape id="_x0000_i1121" type="#_x0000_t75" style="width:226.5pt;height:37.5pt" o:ole="">
                  <v:imagedata r:id="rId203" o:title=""/>
                </v:shape>
                <o:OLEObject Type="Embed" ProgID="Equation.DSMT4" ShapeID="_x0000_i1121" DrawAspect="Content" ObjectID="_1624348036" r:id="rId204"/>
              </w:object>
            </w:r>
          </w:p>
        </w:tc>
        <w:tc>
          <w:tcPr>
            <w:tcW w:w="869" w:type="dxa"/>
            <w:vAlign w:val="center"/>
          </w:tcPr>
          <w:p w:rsidR="00E8256C" w:rsidRPr="008D2327" w:rsidRDefault="00F0787F" w:rsidP="00441D6D">
            <w:pPr>
              <w:spacing w:after="0"/>
              <w:jc w:val="center"/>
              <w:rPr>
                <w:rFonts w:ascii="Times New Roman" w:hAnsi="Times New Roman" w:cs="Times New Roman"/>
                <w:sz w:val="24"/>
                <w:szCs w:val="24"/>
              </w:rPr>
            </w:pPr>
            <w:r w:rsidRPr="00F0787F">
              <w:rPr>
                <w:rFonts w:ascii="Times New Roman" w:hAnsi="Times New Roman" w:cs="Times New Roman"/>
                <w:b/>
                <w:sz w:val="24"/>
                <w:szCs w:val="24"/>
              </w:rPr>
              <w:t>d</w:t>
            </w:r>
            <w:r w:rsidR="00E8256C">
              <w:rPr>
                <w:rFonts w:ascii="Times New Roman" w:hAnsi="Times New Roman" w:cs="Times New Roman"/>
                <w:sz w:val="24"/>
                <w:szCs w:val="24"/>
              </w:rPr>
              <w:t>M1</w:t>
            </w:r>
          </w:p>
        </w:tc>
        <w:tc>
          <w:tcPr>
            <w:tcW w:w="850" w:type="dxa"/>
            <w:vAlign w:val="center"/>
          </w:tcPr>
          <w:p w:rsidR="00E8256C" w:rsidRPr="008D2327" w:rsidRDefault="00E8256C" w:rsidP="00441D6D">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39157A" w:rsidRPr="00FB1F74" w:rsidTr="008339BA">
        <w:trPr>
          <w:trHeight w:val="474"/>
          <w:jc w:val="center"/>
        </w:trPr>
        <w:tc>
          <w:tcPr>
            <w:tcW w:w="1075" w:type="dxa"/>
            <w:vMerge/>
          </w:tcPr>
          <w:p w:rsidR="0039157A" w:rsidRPr="00FB1F74" w:rsidRDefault="0039157A" w:rsidP="00632F2F">
            <w:pPr>
              <w:jc w:val="center"/>
              <w:rPr>
                <w:b/>
              </w:rPr>
            </w:pPr>
          </w:p>
        </w:tc>
        <w:tc>
          <w:tcPr>
            <w:tcW w:w="6840" w:type="dxa"/>
            <w:vAlign w:val="center"/>
          </w:tcPr>
          <w:p w:rsidR="0039157A" w:rsidRPr="00FB1F74" w:rsidRDefault="00677964" w:rsidP="00BA3B30">
            <w:pPr>
              <w:spacing w:after="0"/>
              <w:jc w:val="center"/>
            </w:pPr>
            <w:r w:rsidRPr="003D3274">
              <w:rPr>
                <w:rFonts w:ascii="Times New Roman" w:hAnsi="Times New Roman" w:cs="Times New Roman"/>
                <w:position w:val="-24"/>
                <w:sz w:val="24"/>
                <w:szCs w:val="24"/>
              </w:rPr>
              <w:object w:dxaOrig="2360" w:dyaOrig="660">
                <v:shape id="_x0000_i1122" type="#_x0000_t75" style="width:123.75pt;height:37.5pt" o:ole="">
                  <v:imagedata r:id="rId205" o:title=""/>
                </v:shape>
                <o:OLEObject Type="Embed" ProgID="Equation.DSMT4" ShapeID="_x0000_i1122" DrawAspect="Content" ObjectID="_1624348037" r:id="rId206"/>
              </w:object>
            </w:r>
          </w:p>
        </w:tc>
        <w:tc>
          <w:tcPr>
            <w:tcW w:w="869" w:type="dxa"/>
            <w:vAlign w:val="center"/>
          </w:tcPr>
          <w:p w:rsidR="0039157A" w:rsidRPr="008D2327" w:rsidRDefault="0039157A" w:rsidP="00BA3B30">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39157A" w:rsidRPr="008D2327" w:rsidRDefault="0039157A" w:rsidP="00BA3B3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9157A" w:rsidRPr="00FB1F74" w:rsidTr="00441D6D">
        <w:trPr>
          <w:trHeight w:val="173"/>
          <w:jc w:val="center"/>
        </w:trPr>
        <w:tc>
          <w:tcPr>
            <w:tcW w:w="1075" w:type="dxa"/>
            <w:vMerge/>
            <w:tcBorders>
              <w:bottom w:val="single" w:sz="4" w:space="0" w:color="auto"/>
            </w:tcBorders>
          </w:tcPr>
          <w:p w:rsidR="0039157A" w:rsidRPr="00FB1F74" w:rsidRDefault="0039157A" w:rsidP="00632F2F">
            <w:pPr>
              <w:jc w:val="center"/>
              <w:rPr>
                <w:b/>
              </w:rPr>
            </w:pPr>
          </w:p>
        </w:tc>
        <w:tc>
          <w:tcPr>
            <w:tcW w:w="6840" w:type="dxa"/>
            <w:tcBorders>
              <w:bottom w:val="single" w:sz="4" w:space="0" w:color="auto"/>
            </w:tcBorders>
            <w:vAlign w:val="center"/>
          </w:tcPr>
          <w:p w:rsidR="0039157A" w:rsidRPr="003D3274" w:rsidRDefault="0039157A" w:rsidP="00BA3B30">
            <w:pPr>
              <w:spacing w:after="0"/>
              <w:jc w:val="center"/>
              <w:rPr>
                <w:rFonts w:ascii="Times New Roman" w:hAnsi="Times New Roman" w:cs="Times New Roman"/>
                <w:sz w:val="24"/>
                <w:szCs w:val="24"/>
              </w:rPr>
            </w:pPr>
          </w:p>
        </w:tc>
        <w:tc>
          <w:tcPr>
            <w:tcW w:w="869" w:type="dxa"/>
            <w:tcBorders>
              <w:bottom w:val="single" w:sz="4" w:space="0" w:color="auto"/>
            </w:tcBorders>
            <w:vAlign w:val="center"/>
          </w:tcPr>
          <w:p w:rsidR="0039157A" w:rsidRDefault="0039157A" w:rsidP="00BA3B30">
            <w:pPr>
              <w:spacing w:after="0"/>
              <w:jc w:val="center"/>
              <w:rPr>
                <w:rFonts w:ascii="Times New Roman" w:hAnsi="Times New Roman" w:cs="Times New Roman"/>
                <w:sz w:val="24"/>
                <w:szCs w:val="24"/>
              </w:rPr>
            </w:pPr>
            <w:r>
              <w:rPr>
                <w:rFonts w:ascii="Times New Roman" w:hAnsi="Times New Roman" w:cs="Times New Roman"/>
                <w:b/>
                <w:sz w:val="24"/>
                <w:szCs w:val="24"/>
              </w:rPr>
              <w:t>(5)</w:t>
            </w:r>
          </w:p>
        </w:tc>
        <w:tc>
          <w:tcPr>
            <w:tcW w:w="850" w:type="dxa"/>
            <w:tcBorders>
              <w:bottom w:val="single" w:sz="4" w:space="0" w:color="auto"/>
            </w:tcBorders>
            <w:vAlign w:val="center"/>
          </w:tcPr>
          <w:p w:rsidR="0039157A" w:rsidRDefault="0039157A" w:rsidP="00BA3B30">
            <w:pPr>
              <w:spacing w:after="0"/>
              <w:jc w:val="center"/>
              <w:rPr>
                <w:rFonts w:ascii="Times New Roman" w:hAnsi="Times New Roman" w:cs="Times New Roman"/>
                <w:sz w:val="24"/>
                <w:szCs w:val="24"/>
              </w:rPr>
            </w:pPr>
          </w:p>
        </w:tc>
      </w:tr>
      <w:tr w:rsidR="00053255" w:rsidRPr="00FB1F74" w:rsidTr="00441D6D">
        <w:trPr>
          <w:trHeight w:val="173"/>
          <w:jc w:val="center"/>
        </w:trPr>
        <w:tc>
          <w:tcPr>
            <w:tcW w:w="1075" w:type="dxa"/>
            <w:tcBorders>
              <w:bottom w:val="single" w:sz="4" w:space="0" w:color="auto"/>
            </w:tcBorders>
          </w:tcPr>
          <w:p w:rsidR="00053255" w:rsidRPr="00FB1F74" w:rsidRDefault="00053255" w:rsidP="00632F2F">
            <w:pPr>
              <w:jc w:val="center"/>
              <w:rPr>
                <w:b/>
              </w:rPr>
            </w:pPr>
          </w:p>
        </w:tc>
        <w:tc>
          <w:tcPr>
            <w:tcW w:w="6840" w:type="dxa"/>
            <w:tcBorders>
              <w:bottom w:val="single" w:sz="4" w:space="0" w:color="auto"/>
            </w:tcBorders>
            <w:vAlign w:val="center"/>
          </w:tcPr>
          <w:p w:rsidR="00053255" w:rsidRPr="00053255" w:rsidRDefault="00053255" w:rsidP="00BA3B30">
            <w:pPr>
              <w:spacing w:after="0"/>
              <w:jc w:val="center"/>
              <w:rPr>
                <w:rFonts w:ascii="Times New Roman" w:hAnsi="Times New Roman" w:cs="Times New Roman"/>
                <w:b/>
                <w:sz w:val="24"/>
                <w:szCs w:val="24"/>
                <w:u w:val="single"/>
              </w:rPr>
            </w:pPr>
            <w:r w:rsidRPr="00053255">
              <w:rPr>
                <w:rFonts w:ascii="Times New Roman" w:hAnsi="Times New Roman" w:cs="Times New Roman"/>
                <w:b/>
                <w:sz w:val="24"/>
                <w:szCs w:val="24"/>
                <w:u w:val="single"/>
              </w:rPr>
              <w:t>Mark (b) and (c) together and ignore labelling</w:t>
            </w:r>
          </w:p>
        </w:tc>
        <w:tc>
          <w:tcPr>
            <w:tcW w:w="869" w:type="dxa"/>
            <w:tcBorders>
              <w:bottom w:val="single" w:sz="4" w:space="0" w:color="auto"/>
            </w:tcBorders>
            <w:vAlign w:val="center"/>
          </w:tcPr>
          <w:p w:rsidR="00053255" w:rsidRDefault="00053255" w:rsidP="00BA3B30">
            <w:pPr>
              <w:spacing w:after="0"/>
              <w:jc w:val="center"/>
              <w:rPr>
                <w:rFonts w:ascii="Times New Roman" w:hAnsi="Times New Roman" w:cs="Times New Roman"/>
                <w:b/>
                <w:sz w:val="24"/>
                <w:szCs w:val="24"/>
              </w:rPr>
            </w:pPr>
          </w:p>
        </w:tc>
        <w:tc>
          <w:tcPr>
            <w:tcW w:w="850" w:type="dxa"/>
            <w:tcBorders>
              <w:bottom w:val="single" w:sz="4" w:space="0" w:color="auto"/>
            </w:tcBorders>
            <w:vAlign w:val="center"/>
          </w:tcPr>
          <w:p w:rsidR="00053255" w:rsidRDefault="00053255" w:rsidP="00BA3B30">
            <w:pPr>
              <w:spacing w:after="0"/>
              <w:jc w:val="center"/>
              <w:rPr>
                <w:rFonts w:ascii="Times New Roman" w:hAnsi="Times New Roman" w:cs="Times New Roman"/>
                <w:sz w:val="24"/>
                <w:szCs w:val="24"/>
              </w:rPr>
            </w:pPr>
          </w:p>
        </w:tc>
      </w:tr>
      <w:tr w:rsidR="00143201" w:rsidRPr="00FB1F74" w:rsidTr="00441D6D">
        <w:trPr>
          <w:trHeight w:val="42"/>
          <w:jc w:val="center"/>
        </w:trPr>
        <w:tc>
          <w:tcPr>
            <w:tcW w:w="1075" w:type="dxa"/>
            <w:vMerge w:val="restart"/>
            <w:tcBorders>
              <w:top w:val="single" w:sz="4" w:space="0" w:color="auto"/>
            </w:tcBorders>
          </w:tcPr>
          <w:p w:rsidR="00143201" w:rsidRPr="00FB1F74" w:rsidRDefault="00143201" w:rsidP="00632F2F">
            <w:pPr>
              <w:jc w:val="center"/>
              <w:rPr>
                <w:b/>
              </w:rPr>
            </w:pPr>
            <w:r w:rsidRPr="00623DC8">
              <w:rPr>
                <w:rFonts w:ascii="Times New Roman" w:hAnsi="Times New Roman" w:cs="Times New Roman"/>
                <w:b/>
              </w:rPr>
              <w:t>(b)</w:t>
            </w:r>
          </w:p>
        </w:tc>
        <w:tc>
          <w:tcPr>
            <w:tcW w:w="6840" w:type="dxa"/>
            <w:tcBorders>
              <w:top w:val="single" w:sz="4" w:space="0" w:color="auto"/>
            </w:tcBorders>
            <w:vAlign w:val="center"/>
          </w:tcPr>
          <w:p w:rsidR="00143201" w:rsidRPr="008D2327" w:rsidRDefault="00635F8F" w:rsidP="00623DC8">
            <w:pPr>
              <w:spacing w:after="0"/>
              <w:jc w:val="center"/>
              <w:rPr>
                <w:rFonts w:ascii="Times New Roman" w:hAnsi="Times New Roman" w:cs="Times New Roman"/>
                <w:sz w:val="24"/>
                <w:szCs w:val="24"/>
              </w:rPr>
            </w:pPr>
            <w:r w:rsidRPr="00886F50">
              <w:rPr>
                <w:rFonts w:ascii="Times New Roman" w:hAnsi="Times New Roman" w:cs="Times New Roman"/>
                <w:position w:val="-10"/>
                <w:sz w:val="24"/>
                <w:szCs w:val="24"/>
              </w:rPr>
              <w:object w:dxaOrig="2600" w:dyaOrig="360">
                <v:shape id="_x0000_i1123" type="#_x0000_t75" style="width:135pt;height:20.25pt" o:ole="">
                  <v:imagedata r:id="rId207" o:title=""/>
                </v:shape>
                <o:OLEObject Type="Embed" ProgID="Equation.DSMT4" ShapeID="_x0000_i1123" DrawAspect="Content" ObjectID="_1624348038" r:id="rId208"/>
              </w:object>
            </w:r>
          </w:p>
        </w:tc>
        <w:tc>
          <w:tcPr>
            <w:tcW w:w="869" w:type="dxa"/>
            <w:tcBorders>
              <w:top w:val="single" w:sz="4" w:space="0" w:color="auto"/>
            </w:tcBorders>
            <w:vAlign w:val="center"/>
          </w:tcPr>
          <w:p w:rsidR="00143201" w:rsidRPr="00623DC8"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top w:val="single" w:sz="4" w:space="0" w:color="auto"/>
            </w:tcBorders>
            <w:vAlign w:val="center"/>
          </w:tcPr>
          <w:p w:rsidR="00143201" w:rsidRPr="00FB1F74" w:rsidRDefault="00143201" w:rsidP="00623DC8">
            <w:pPr>
              <w:spacing w:after="0"/>
              <w:jc w:val="center"/>
            </w:pPr>
            <w:r w:rsidRPr="00F21C84">
              <w:rPr>
                <w:rFonts w:ascii="Times New Roman" w:hAnsi="Times New Roman" w:cs="Times New Roman"/>
                <w:sz w:val="24"/>
                <w:szCs w:val="24"/>
              </w:rPr>
              <w:t>1.1b</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8D2327" w:rsidRDefault="00BC503D" w:rsidP="00623DC8">
            <w:pPr>
              <w:spacing w:after="0"/>
              <w:jc w:val="center"/>
              <w:rPr>
                <w:rFonts w:ascii="Times New Roman" w:hAnsi="Times New Roman" w:cs="Times New Roman"/>
                <w:sz w:val="24"/>
                <w:szCs w:val="24"/>
              </w:rPr>
            </w:pPr>
            <w:r w:rsidRPr="00BC503D">
              <w:rPr>
                <w:rFonts w:ascii="Times New Roman" w:hAnsi="Times New Roman" w:cs="Times New Roman"/>
                <w:position w:val="-14"/>
                <w:sz w:val="24"/>
                <w:szCs w:val="24"/>
              </w:rPr>
              <w:object w:dxaOrig="1740" w:dyaOrig="400">
                <v:shape id="_x0000_i1124" type="#_x0000_t75" style="width:90pt;height:24pt" o:ole="">
                  <v:imagedata r:id="rId209" o:title=""/>
                </v:shape>
                <o:OLEObject Type="Embed" ProgID="Equation.DSMT4" ShapeID="_x0000_i1124" DrawAspect="Content" ObjectID="_1624348039" r:id="rId210"/>
              </w:object>
            </w:r>
          </w:p>
        </w:tc>
        <w:tc>
          <w:tcPr>
            <w:tcW w:w="869" w:type="dxa"/>
            <w:vAlign w:val="center"/>
          </w:tcPr>
          <w:p w:rsidR="00143201" w:rsidRPr="00623DC8"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850" w:type="dxa"/>
            <w:vAlign w:val="center"/>
          </w:tcPr>
          <w:p w:rsidR="00143201" w:rsidRPr="00FB1F74" w:rsidRDefault="00143201" w:rsidP="00623DC8">
            <w:pPr>
              <w:spacing w:after="0"/>
              <w:jc w:val="center"/>
            </w:pPr>
            <w:r w:rsidRPr="00F21C84">
              <w:rPr>
                <w:rFonts w:ascii="Times New Roman" w:hAnsi="Times New Roman" w:cs="Times New Roman"/>
                <w:sz w:val="24"/>
                <w:szCs w:val="24"/>
              </w:rPr>
              <w:t>1.1b</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8D2327"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 xml:space="preserve">PI is </w:t>
            </w:r>
            <w:r w:rsidR="00677964" w:rsidRPr="00F21C84">
              <w:rPr>
                <w:rFonts w:ascii="Times New Roman" w:hAnsi="Times New Roman" w:cs="Times New Roman"/>
                <w:position w:val="-6"/>
                <w:sz w:val="24"/>
                <w:szCs w:val="24"/>
              </w:rPr>
              <w:object w:dxaOrig="840" w:dyaOrig="320">
                <v:shape id="_x0000_i1125" type="#_x0000_t75" style="width:43.5pt;height:18.75pt" o:ole="">
                  <v:imagedata r:id="rId211" o:title=""/>
                </v:shape>
                <o:OLEObject Type="Embed" ProgID="Equation.DSMT4" ShapeID="_x0000_i1125" DrawAspect="Content" ObjectID="_1624348040" r:id="rId212"/>
              </w:object>
            </w:r>
          </w:p>
        </w:tc>
        <w:tc>
          <w:tcPr>
            <w:tcW w:w="869" w:type="dxa"/>
            <w:vAlign w:val="center"/>
          </w:tcPr>
          <w:p w:rsidR="00143201" w:rsidRPr="00623DC8"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143201" w:rsidRPr="00FB1F74" w:rsidRDefault="00143201" w:rsidP="00623DC8">
            <w:pPr>
              <w:spacing w:after="0"/>
              <w:jc w:val="center"/>
            </w:pPr>
            <w:r w:rsidRPr="00F21C84">
              <w:rPr>
                <w:rFonts w:ascii="Times New Roman" w:hAnsi="Times New Roman" w:cs="Times New Roman"/>
                <w:sz w:val="24"/>
                <w:szCs w:val="24"/>
              </w:rPr>
              <w:t>2.2a</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Default="00677964" w:rsidP="00623DC8">
            <w:pPr>
              <w:spacing w:after="0"/>
              <w:jc w:val="center"/>
              <w:rPr>
                <w:rFonts w:ascii="Times New Roman" w:hAnsi="Times New Roman" w:cs="Times New Roman"/>
                <w:sz w:val="24"/>
                <w:szCs w:val="24"/>
              </w:rPr>
            </w:pPr>
            <w:r w:rsidRPr="00A108E1">
              <w:rPr>
                <w:rFonts w:ascii="Times New Roman" w:hAnsi="Times New Roman" w:cs="Times New Roman"/>
                <w:position w:val="-24"/>
                <w:sz w:val="24"/>
                <w:szCs w:val="24"/>
              </w:rPr>
              <w:object w:dxaOrig="5220" w:dyaOrig="660">
                <v:shape id="_x0000_i1126" type="#_x0000_t75" style="width:270.75pt;height:37.5pt" o:ole="">
                  <v:imagedata r:id="rId213" o:title=""/>
                </v:shape>
                <o:OLEObject Type="Embed" ProgID="Equation.DSMT4" ShapeID="_x0000_i1126" DrawAspect="Content" ObjectID="_1624348041" r:id="rId214"/>
              </w:object>
            </w:r>
          </w:p>
        </w:tc>
        <w:tc>
          <w:tcPr>
            <w:tcW w:w="869" w:type="dxa"/>
            <w:vAlign w:val="center"/>
          </w:tcPr>
          <w:p w:rsidR="00143201" w:rsidRPr="00623DC8"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43201" w:rsidRPr="00FB1F74" w:rsidRDefault="00143201" w:rsidP="00623DC8">
            <w:pPr>
              <w:spacing w:after="0"/>
              <w:jc w:val="center"/>
            </w:pPr>
            <w:r w:rsidRPr="00A108E1">
              <w:rPr>
                <w:rFonts w:ascii="Times New Roman" w:hAnsi="Times New Roman" w:cs="Times New Roman"/>
                <w:sz w:val="24"/>
                <w:szCs w:val="24"/>
              </w:rPr>
              <w:t>1.1b</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Default="00677964" w:rsidP="00623DC8">
            <w:pPr>
              <w:spacing w:after="0"/>
              <w:jc w:val="center"/>
              <w:rPr>
                <w:rFonts w:ascii="Times New Roman" w:hAnsi="Times New Roman" w:cs="Times New Roman"/>
                <w:sz w:val="24"/>
                <w:szCs w:val="24"/>
              </w:rPr>
            </w:pPr>
            <w:r w:rsidRPr="00F21C84">
              <w:rPr>
                <w:rFonts w:ascii="Times New Roman" w:hAnsi="Times New Roman" w:cs="Times New Roman"/>
                <w:position w:val="-6"/>
                <w:sz w:val="24"/>
                <w:szCs w:val="24"/>
              </w:rPr>
              <w:object w:dxaOrig="2060" w:dyaOrig="320">
                <v:shape id="_x0000_i1127" type="#_x0000_t75" style="width:107.25pt;height:18.75pt" o:ole="">
                  <v:imagedata r:id="rId215" o:title=""/>
                </v:shape>
                <o:OLEObject Type="Embed" ProgID="Equation.DSMT4" ShapeID="_x0000_i1127" DrawAspect="Content" ObjectID="_1624348042" r:id="rId216"/>
              </w:object>
            </w:r>
          </w:p>
        </w:tc>
        <w:tc>
          <w:tcPr>
            <w:tcW w:w="869" w:type="dxa"/>
            <w:vAlign w:val="center"/>
          </w:tcPr>
          <w:p w:rsidR="00143201" w:rsidRPr="00623DC8"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43201" w:rsidRPr="00FB1F74" w:rsidRDefault="00143201" w:rsidP="00623DC8">
            <w:pPr>
              <w:spacing w:after="0"/>
              <w:jc w:val="center"/>
            </w:pPr>
            <w:r w:rsidRPr="00A108E1">
              <w:rPr>
                <w:rFonts w:ascii="Times New Roman" w:hAnsi="Times New Roman" w:cs="Times New Roman"/>
                <w:sz w:val="24"/>
                <w:szCs w:val="24"/>
              </w:rPr>
              <w:t>1.1b</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3D3274" w:rsidRDefault="00677964" w:rsidP="00623DC8">
            <w:pPr>
              <w:spacing w:after="0"/>
              <w:jc w:val="center"/>
              <w:rPr>
                <w:rFonts w:ascii="Times New Roman" w:hAnsi="Times New Roman" w:cs="Times New Roman"/>
                <w:sz w:val="24"/>
                <w:szCs w:val="24"/>
              </w:rPr>
            </w:pPr>
            <w:r w:rsidRPr="00F21C84">
              <w:rPr>
                <w:rFonts w:ascii="Times New Roman" w:hAnsi="Times New Roman" w:cs="Times New Roman"/>
                <w:position w:val="-6"/>
                <w:sz w:val="24"/>
                <w:szCs w:val="24"/>
              </w:rPr>
              <w:object w:dxaOrig="1500" w:dyaOrig="320">
                <v:shape id="_x0000_i1128" type="#_x0000_t75" style="width:78.75pt;height:18.75pt" o:ole="">
                  <v:imagedata r:id="rId217" o:title=""/>
                </v:shape>
                <o:OLEObject Type="Embed" ProgID="Equation.DSMT4" ShapeID="_x0000_i1128" DrawAspect="Content" ObjectID="_1624348043" r:id="rId218"/>
              </w:object>
            </w:r>
          </w:p>
        </w:tc>
        <w:tc>
          <w:tcPr>
            <w:tcW w:w="869" w:type="dxa"/>
            <w:vAlign w:val="center"/>
          </w:tcPr>
          <w:p w:rsidR="0014320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43201" w:rsidRPr="00A108E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Default="00677964" w:rsidP="00623DC8">
            <w:pPr>
              <w:spacing w:after="0"/>
              <w:jc w:val="center"/>
              <w:rPr>
                <w:rFonts w:ascii="Times New Roman" w:hAnsi="Times New Roman" w:cs="Times New Roman"/>
                <w:sz w:val="24"/>
                <w:szCs w:val="24"/>
              </w:rPr>
            </w:pPr>
            <w:r w:rsidRPr="00F21C84">
              <w:rPr>
                <w:rFonts w:ascii="Times New Roman" w:hAnsi="Times New Roman" w:cs="Times New Roman"/>
                <w:position w:val="-6"/>
                <w:sz w:val="24"/>
                <w:szCs w:val="24"/>
              </w:rPr>
              <w:object w:dxaOrig="1740" w:dyaOrig="320">
                <v:shape id="_x0000_i1129" type="#_x0000_t75" style="width:90pt;height:18.75pt" o:ole="">
                  <v:imagedata r:id="rId219" o:title=""/>
                </v:shape>
                <o:OLEObject Type="Embed" ProgID="Equation.DSMT4" ShapeID="_x0000_i1129" DrawAspect="Content" ObjectID="_1624348044" r:id="rId220"/>
              </w:object>
            </w:r>
          </w:p>
        </w:tc>
        <w:tc>
          <w:tcPr>
            <w:tcW w:w="869" w:type="dxa"/>
            <w:vAlign w:val="center"/>
          </w:tcPr>
          <w:p w:rsidR="00143201" w:rsidRPr="00623DC8"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43201" w:rsidRPr="00FB1F74" w:rsidRDefault="00143201" w:rsidP="00623DC8">
            <w:pPr>
              <w:spacing w:after="0"/>
              <w:jc w:val="center"/>
            </w:pPr>
            <w:r w:rsidRPr="00A108E1">
              <w:rPr>
                <w:rFonts w:ascii="Times New Roman" w:hAnsi="Times New Roman" w:cs="Times New Roman"/>
                <w:sz w:val="24"/>
                <w:szCs w:val="24"/>
              </w:rPr>
              <w:t>2.2a</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3D3274" w:rsidRDefault="00143201" w:rsidP="00623DC8">
            <w:pPr>
              <w:spacing w:after="0"/>
              <w:jc w:val="center"/>
              <w:rPr>
                <w:rFonts w:ascii="Times New Roman" w:hAnsi="Times New Roman" w:cs="Times New Roman"/>
                <w:sz w:val="24"/>
                <w:szCs w:val="24"/>
              </w:rPr>
            </w:pPr>
          </w:p>
        </w:tc>
        <w:tc>
          <w:tcPr>
            <w:tcW w:w="869" w:type="dxa"/>
            <w:vAlign w:val="center"/>
          </w:tcPr>
          <w:p w:rsidR="00143201" w:rsidRDefault="00143201" w:rsidP="00623DC8">
            <w:pPr>
              <w:spacing w:after="0"/>
              <w:jc w:val="center"/>
              <w:rPr>
                <w:rFonts w:ascii="Times New Roman" w:hAnsi="Times New Roman" w:cs="Times New Roman"/>
                <w:sz w:val="24"/>
                <w:szCs w:val="24"/>
              </w:rPr>
            </w:pPr>
            <w:r w:rsidRPr="00174388">
              <w:rPr>
                <w:rFonts w:ascii="Times New Roman" w:hAnsi="Times New Roman" w:cs="Times New Roman"/>
                <w:b/>
                <w:sz w:val="24"/>
                <w:szCs w:val="24"/>
              </w:rPr>
              <w:t>(7)</w:t>
            </w:r>
          </w:p>
        </w:tc>
        <w:tc>
          <w:tcPr>
            <w:tcW w:w="850" w:type="dxa"/>
            <w:vAlign w:val="center"/>
          </w:tcPr>
          <w:p w:rsidR="00143201" w:rsidRPr="00A108E1" w:rsidRDefault="00143201" w:rsidP="00623DC8">
            <w:pPr>
              <w:spacing w:after="0"/>
              <w:jc w:val="center"/>
              <w:rPr>
                <w:rFonts w:ascii="Times New Roman" w:hAnsi="Times New Roman" w:cs="Times New Roman"/>
                <w:sz w:val="24"/>
                <w:szCs w:val="24"/>
              </w:rPr>
            </w:pPr>
          </w:p>
        </w:tc>
      </w:tr>
      <w:tr w:rsidR="00143201" w:rsidRPr="00FB1F74" w:rsidTr="008339BA">
        <w:trPr>
          <w:trHeight w:val="42"/>
          <w:jc w:val="center"/>
        </w:trPr>
        <w:tc>
          <w:tcPr>
            <w:tcW w:w="1075" w:type="dxa"/>
            <w:vMerge w:val="restart"/>
          </w:tcPr>
          <w:p w:rsidR="00143201" w:rsidRPr="00FB1F74" w:rsidRDefault="00143201" w:rsidP="00632F2F">
            <w:pPr>
              <w:jc w:val="center"/>
              <w:rPr>
                <w:b/>
              </w:rPr>
            </w:pPr>
            <w:r w:rsidRPr="00A108E1">
              <w:rPr>
                <w:rFonts w:ascii="Times New Roman" w:hAnsi="Times New Roman" w:cs="Times New Roman"/>
                <w:b/>
              </w:rPr>
              <w:t>(c)</w:t>
            </w:r>
          </w:p>
        </w:tc>
        <w:tc>
          <w:tcPr>
            <w:tcW w:w="6840" w:type="dxa"/>
            <w:vAlign w:val="center"/>
          </w:tcPr>
          <w:p w:rsidR="00143201" w:rsidRPr="003D3274" w:rsidRDefault="00677964" w:rsidP="00623DC8">
            <w:pPr>
              <w:spacing w:after="0"/>
              <w:jc w:val="center"/>
              <w:rPr>
                <w:rFonts w:ascii="Times New Roman" w:hAnsi="Times New Roman" w:cs="Times New Roman"/>
                <w:sz w:val="24"/>
                <w:szCs w:val="24"/>
              </w:rPr>
            </w:pPr>
            <w:r w:rsidRPr="00632F2F">
              <w:rPr>
                <w:rFonts w:ascii="Times New Roman" w:hAnsi="Times New Roman" w:cs="Times New Roman"/>
                <w:position w:val="-10"/>
                <w:sz w:val="24"/>
                <w:szCs w:val="24"/>
              </w:rPr>
              <w:object w:dxaOrig="3620" w:dyaOrig="320">
                <v:shape id="_x0000_i1130" type="#_x0000_t75" style="width:181.5pt;height:15.75pt" o:ole="">
                  <v:imagedata r:id="rId221" o:title=""/>
                </v:shape>
                <o:OLEObject Type="Embed" ProgID="Equation.DSMT4" ShapeID="_x0000_i1130" DrawAspect="Content" ObjectID="_1624348045" r:id="rId222"/>
              </w:object>
            </w:r>
          </w:p>
        </w:tc>
        <w:tc>
          <w:tcPr>
            <w:tcW w:w="869" w:type="dxa"/>
            <w:vAlign w:val="center"/>
          </w:tcPr>
          <w:p w:rsidR="0014320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43201" w:rsidRPr="00A108E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3D3274" w:rsidRDefault="00677964" w:rsidP="00623DC8">
            <w:pPr>
              <w:spacing w:after="0"/>
              <w:jc w:val="center"/>
              <w:rPr>
                <w:rFonts w:ascii="Times New Roman" w:hAnsi="Times New Roman" w:cs="Times New Roman"/>
                <w:sz w:val="24"/>
                <w:szCs w:val="24"/>
              </w:rPr>
            </w:pPr>
            <w:r w:rsidRPr="00632F2F">
              <w:rPr>
                <w:rFonts w:ascii="Times New Roman" w:hAnsi="Times New Roman" w:cs="Times New Roman"/>
                <w:position w:val="-24"/>
                <w:sz w:val="24"/>
                <w:szCs w:val="24"/>
              </w:rPr>
              <w:object w:dxaOrig="4780" w:dyaOrig="620">
                <v:shape id="_x0000_i1131" type="#_x0000_t75" style="width:238.5pt;height:30.75pt" o:ole="">
                  <v:imagedata r:id="rId223" o:title=""/>
                </v:shape>
                <o:OLEObject Type="Embed" ProgID="Equation.DSMT4" ShapeID="_x0000_i1131" DrawAspect="Content" ObjectID="_1624348046" r:id="rId224"/>
              </w:object>
            </w:r>
          </w:p>
        </w:tc>
        <w:tc>
          <w:tcPr>
            <w:tcW w:w="869" w:type="dxa"/>
            <w:vAlign w:val="center"/>
          </w:tcPr>
          <w:p w:rsidR="0014320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43201" w:rsidRPr="00A108E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3D3274" w:rsidRDefault="00677964" w:rsidP="00623DC8">
            <w:pPr>
              <w:spacing w:after="0"/>
              <w:jc w:val="center"/>
              <w:rPr>
                <w:rFonts w:ascii="Times New Roman" w:hAnsi="Times New Roman" w:cs="Times New Roman"/>
                <w:sz w:val="24"/>
                <w:szCs w:val="24"/>
              </w:rPr>
            </w:pPr>
            <w:r w:rsidRPr="00632F2F">
              <w:rPr>
                <w:rFonts w:ascii="Times New Roman" w:hAnsi="Times New Roman" w:cs="Times New Roman"/>
                <w:position w:val="-10"/>
                <w:sz w:val="24"/>
                <w:szCs w:val="24"/>
              </w:rPr>
              <w:object w:dxaOrig="2600" w:dyaOrig="360">
                <v:shape id="_x0000_i1132" type="#_x0000_t75" style="width:130.5pt;height:18.75pt" o:ole="">
                  <v:imagedata r:id="rId225" o:title=""/>
                </v:shape>
                <o:OLEObject Type="Embed" ProgID="Equation.DSMT4" ShapeID="_x0000_i1132" DrawAspect="Content" ObjectID="_1624348047" r:id="rId226"/>
              </w:object>
            </w:r>
          </w:p>
        </w:tc>
        <w:tc>
          <w:tcPr>
            <w:tcW w:w="869" w:type="dxa"/>
            <w:vAlign w:val="center"/>
          </w:tcPr>
          <w:p w:rsidR="0014320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43201" w:rsidRPr="00A108E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3D3274" w:rsidRDefault="004A292D" w:rsidP="00623DC8">
            <w:pPr>
              <w:spacing w:after="0"/>
              <w:jc w:val="center"/>
              <w:rPr>
                <w:rFonts w:ascii="Times New Roman" w:hAnsi="Times New Roman" w:cs="Times New Roman"/>
                <w:sz w:val="24"/>
                <w:szCs w:val="24"/>
              </w:rPr>
            </w:pPr>
            <w:r w:rsidRPr="00632F2F">
              <w:rPr>
                <w:rFonts w:ascii="Times New Roman" w:hAnsi="Times New Roman" w:cs="Times New Roman"/>
                <w:position w:val="-24"/>
                <w:sz w:val="24"/>
                <w:szCs w:val="24"/>
              </w:rPr>
              <w:object w:dxaOrig="3460" w:dyaOrig="620">
                <v:shape id="_x0000_i1133" type="#_x0000_t75" style="width:171.75pt;height:30.75pt" o:ole="">
                  <v:imagedata r:id="rId227" o:title=""/>
                </v:shape>
                <o:OLEObject Type="Embed" ProgID="Equation.DSMT4" ShapeID="_x0000_i1133" DrawAspect="Content" ObjectID="_1624348048" r:id="rId228"/>
              </w:object>
            </w:r>
          </w:p>
        </w:tc>
        <w:tc>
          <w:tcPr>
            <w:tcW w:w="869" w:type="dxa"/>
            <w:vAlign w:val="center"/>
          </w:tcPr>
          <w:p w:rsidR="00143201" w:rsidRDefault="00750789" w:rsidP="00623DC8">
            <w:pPr>
              <w:spacing w:after="0"/>
              <w:jc w:val="center"/>
              <w:rPr>
                <w:rFonts w:ascii="Times New Roman" w:hAnsi="Times New Roman" w:cs="Times New Roman"/>
                <w:sz w:val="24"/>
                <w:szCs w:val="24"/>
              </w:rPr>
            </w:pPr>
            <w:r w:rsidRPr="00750789">
              <w:rPr>
                <w:rFonts w:ascii="Times New Roman" w:hAnsi="Times New Roman" w:cs="Times New Roman"/>
                <w:b/>
                <w:sz w:val="24"/>
                <w:szCs w:val="24"/>
              </w:rPr>
              <w:t>d</w:t>
            </w:r>
            <w:r w:rsidR="00541A90">
              <w:rPr>
                <w:rFonts w:ascii="Times New Roman" w:hAnsi="Times New Roman" w:cs="Times New Roman"/>
                <w:b/>
                <w:sz w:val="24"/>
                <w:szCs w:val="24"/>
              </w:rPr>
              <w:t>d</w:t>
            </w:r>
            <w:r w:rsidR="00143201">
              <w:rPr>
                <w:rFonts w:ascii="Times New Roman" w:hAnsi="Times New Roman" w:cs="Times New Roman"/>
                <w:sz w:val="24"/>
                <w:szCs w:val="24"/>
              </w:rPr>
              <w:t>M1</w:t>
            </w:r>
          </w:p>
        </w:tc>
        <w:tc>
          <w:tcPr>
            <w:tcW w:w="850" w:type="dxa"/>
            <w:vAlign w:val="center"/>
          </w:tcPr>
          <w:p w:rsidR="00143201" w:rsidRPr="00A108E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Pr="003D3274" w:rsidRDefault="00CB7631" w:rsidP="00623DC8">
            <w:pPr>
              <w:spacing w:after="0"/>
              <w:jc w:val="center"/>
              <w:rPr>
                <w:rFonts w:ascii="Times New Roman" w:hAnsi="Times New Roman" w:cs="Times New Roman"/>
                <w:sz w:val="24"/>
                <w:szCs w:val="24"/>
              </w:rPr>
            </w:pPr>
            <w:r w:rsidRPr="00632F2F">
              <w:rPr>
                <w:rFonts w:ascii="Times New Roman" w:hAnsi="Times New Roman" w:cs="Times New Roman"/>
                <w:position w:val="-14"/>
                <w:sz w:val="24"/>
                <w:szCs w:val="24"/>
              </w:rPr>
              <w:object w:dxaOrig="2640" w:dyaOrig="440">
                <v:shape id="_x0000_i1134" type="#_x0000_t75" style="width:132pt;height:21.75pt" o:ole="">
                  <v:imagedata r:id="rId229" o:title=""/>
                </v:shape>
                <o:OLEObject Type="Embed" ProgID="Equation.DSMT4" ShapeID="_x0000_i1134" DrawAspect="Content" ObjectID="_1624348049" r:id="rId230"/>
              </w:object>
            </w:r>
          </w:p>
        </w:tc>
        <w:tc>
          <w:tcPr>
            <w:tcW w:w="869" w:type="dxa"/>
            <w:vAlign w:val="center"/>
          </w:tcPr>
          <w:p w:rsidR="00143201" w:rsidRDefault="00143201" w:rsidP="00623DC8">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43201" w:rsidRPr="00A108E1" w:rsidRDefault="00480621" w:rsidP="00623DC8">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143201" w:rsidRPr="00FB1F74" w:rsidTr="008339BA">
        <w:trPr>
          <w:trHeight w:val="42"/>
          <w:jc w:val="center"/>
        </w:trPr>
        <w:tc>
          <w:tcPr>
            <w:tcW w:w="1075" w:type="dxa"/>
            <w:vMerge/>
          </w:tcPr>
          <w:p w:rsidR="00143201" w:rsidRPr="00FB1F74" w:rsidRDefault="00143201" w:rsidP="00632F2F">
            <w:pPr>
              <w:jc w:val="center"/>
              <w:rPr>
                <w:b/>
              </w:rPr>
            </w:pPr>
          </w:p>
        </w:tc>
        <w:tc>
          <w:tcPr>
            <w:tcW w:w="6840" w:type="dxa"/>
            <w:vAlign w:val="center"/>
          </w:tcPr>
          <w:p w:rsidR="00143201" w:rsidRDefault="00143201" w:rsidP="00623DC8">
            <w:pPr>
              <w:spacing w:after="0"/>
              <w:jc w:val="center"/>
              <w:rPr>
                <w:rFonts w:ascii="Times New Roman" w:hAnsi="Times New Roman" w:cs="Times New Roman"/>
                <w:sz w:val="24"/>
                <w:szCs w:val="24"/>
              </w:rPr>
            </w:pPr>
          </w:p>
        </w:tc>
        <w:tc>
          <w:tcPr>
            <w:tcW w:w="869" w:type="dxa"/>
            <w:vAlign w:val="center"/>
          </w:tcPr>
          <w:p w:rsidR="00143201" w:rsidRDefault="00143201" w:rsidP="00623DC8">
            <w:pPr>
              <w:spacing w:after="0"/>
              <w:jc w:val="center"/>
              <w:rPr>
                <w:rFonts w:ascii="Times New Roman" w:hAnsi="Times New Roman" w:cs="Times New Roman"/>
                <w:sz w:val="24"/>
                <w:szCs w:val="24"/>
              </w:rPr>
            </w:pPr>
            <w:r w:rsidRPr="00174388">
              <w:rPr>
                <w:rFonts w:ascii="Times New Roman" w:hAnsi="Times New Roman" w:cs="Times New Roman"/>
                <w:b/>
                <w:sz w:val="24"/>
                <w:szCs w:val="24"/>
              </w:rPr>
              <w:t>(5)</w:t>
            </w:r>
          </w:p>
        </w:tc>
        <w:tc>
          <w:tcPr>
            <w:tcW w:w="850" w:type="dxa"/>
            <w:vAlign w:val="center"/>
          </w:tcPr>
          <w:p w:rsidR="00143201" w:rsidRPr="00A108E1" w:rsidRDefault="00143201" w:rsidP="00623DC8">
            <w:pPr>
              <w:spacing w:after="0"/>
              <w:jc w:val="center"/>
              <w:rPr>
                <w:rFonts w:ascii="Times New Roman" w:hAnsi="Times New Roman" w:cs="Times New Roman"/>
                <w:sz w:val="24"/>
                <w:szCs w:val="24"/>
              </w:rPr>
            </w:pPr>
          </w:p>
        </w:tc>
      </w:tr>
      <w:tr w:rsidR="00637862" w:rsidRPr="00FB1F74" w:rsidTr="00632F2F">
        <w:trPr>
          <w:trHeight w:val="140"/>
          <w:jc w:val="center"/>
        </w:trPr>
        <w:tc>
          <w:tcPr>
            <w:tcW w:w="9634" w:type="dxa"/>
            <w:gridSpan w:val="4"/>
            <w:vAlign w:val="center"/>
          </w:tcPr>
          <w:p w:rsidR="00637862" w:rsidRPr="008D2327" w:rsidRDefault="00E312E5" w:rsidP="00BA3B30">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174388">
              <w:rPr>
                <w:rFonts w:ascii="Times New Roman" w:hAnsi="Times New Roman" w:cs="Times New Roman"/>
                <w:b/>
                <w:sz w:val="24"/>
                <w:szCs w:val="24"/>
              </w:rPr>
              <w:t>1</w:t>
            </w:r>
            <w:r w:rsidR="002A0504">
              <w:rPr>
                <w:rFonts w:ascii="Times New Roman" w:hAnsi="Times New Roman" w:cs="Times New Roman"/>
                <w:b/>
                <w:sz w:val="24"/>
                <w:szCs w:val="24"/>
              </w:rPr>
              <w:t>7</w:t>
            </w:r>
            <w:r w:rsidR="00F30538">
              <w:rPr>
                <w:rFonts w:ascii="Times New Roman" w:hAnsi="Times New Roman" w:cs="Times New Roman"/>
                <w:b/>
                <w:sz w:val="24"/>
                <w:szCs w:val="24"/>
              </w:rPr>
              <w:t xml:space="preserve"> </w:t>
            </w:r>
            <w:r w:rsidR="00637862" w:rsidRPr="008D2327">
              <w:rPr>
                <w:rFonts w:ascii="Times New Roman" w:hAnsi="Times New Roman" w:cs="Times New Roman"/>
                <w:b/>
                <w:sz w:val="24"/>
                <w:szCs w:val="24"/>
              </w:rPr>
              <w:t>marks)</w:t>
            </w:r>
          </w:p>
        </w:tc>
      </w:tr>
      <w:tr w:rsidR="00637862" w:rsidRPr="00FB1F74" w:rsidTr="00632F2F">
        <w:trPr>
          <w:trHeight w:val="140"/>
          <w:jc w:val="center"/>
        </w:trPr>
        <w:tc>
          <w:tcPr>
            <w:tcW w:w="9634" w:type="dxa"/>
            <w:gridSpan w:val="4"/>
            <w:vAlign w:val="center"/>
          </w:tcPr>
          <w:p w:rsidR="00637862" w:rsidRPr="00AB5A1B" w:rsidRDefault="00637862" w:rsidP="00632F2F">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637862" w:rsidRPr="00FB1F74" w:rsidTr="00632F2F">
        <w:trPr>
          <w:trHeight w:val="140"/>
          <w:jc w:val="center"/>
        </w:trPr>
        <w:tc>
          <w:tcPr>
            <w:tcW w:w="9634" w:type="dxa"/>
            <w:gridSpan w:val="4"/>
            <w:vAlign w:val="center"/>
          </w:tcPr>
          <w:p w:rsidR="00066C91" w:rsidRDefault="00066C91" w:rsidP="00632F2F">
            <w:pPr>
              <w:spacing w:after="0"/>
              <w:rPr>
                <w:rFonts w:ascii="Times New Roman" w:hAnsi="Times New Roman" w:cs="Times New Roman"/>
                <w:sz w:val="24"/>
                <w:szCs w:val="24"/>
              </w:rPr>
            </w:pPr>
            <w:r>
              <w:rPr>
                <w:rFonts w:ascii="Times New Roman" w:hAnsi="Times New Roman" w:cs="Times New Roman"/>
                <w:sz w:val="24"/>
                <w:szCs w:val="24"/>
              </w:rPr>
              <w:t>(a)</w:t>
            </w:r>
          </w:p>
          <w:p w:rsidR="00F30538" w:rsidRDefault="00F30538" w:rsidP="00632F2F">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DF2589">
              <w:rPr>
                <w:rFonts w:ascii="Times New Roman" w:hAnsi="Times New Roman" w:cs="Times New Roman"/>
                <w:sz w:val="24"/>
                <w:szCs w:val="24"/>
              </w:rPr>
              <w:t xml:space="preserve">Uses </w:t>
            </w:r>
            <w:r w:rsidR="00DF2589" w:rsidRPr="00DF2589">
              <w:rPr>
                <w:rFonts w:ascii="Times New Roman" w:hAnsi="Times New Roman" w:cs="Times New Roman"/>
                <w:i/>
                <w:sz w:val="24"/>
                <w:szCs w:val="24"/>
              </w:rPr>
              <w:t>t</w:t>
            </w:r>
            <w:r w:rsidR="00DF2589">
              <w:rPr>
                <w:rFonts w:ascii="Times New Roman" w:hAnsi="Times New Roman" w:cs="Times New Roman"/>
                <w:sz w:val="24"/>
                <w:szCs w:val="24"/>
              </w:rPr>
              <w:t xml:space="preserve"> = e</w:t>
            </w:r>
            <w:r w:rsidR="00DF2589" w:rsidRPr="00DF2589">
              <w:rPr>
                <w:rFonts w:ascii="Times New Roman" w:hAnsi="Times New Roman" w:cs="Times New Roman"/>
                <w:i/>
                <w:sz w:val="24"/>
                <w:szCs w:val="24"/>
                <w:vertAlign w:val="superscript"/>
              </w:rPr>
              <w:t>x</w:t>
            </w:r>
            <w:r w:rsidR="00DF2589">
              <w:rPr>
                <w:rFonts w:ascii="Times New Roman" w:hAnsi="Times New Roman" w:cs="Times New Roman"/>
                <w:sz w:val="24"/>
                <w:szCs w:val="24"/>
              </w:rPr>
              <w:t xml:space="preserve"> to obtain</w:t>
            </w:r>
            <w:r w:rsidR="00441D6D">
              <w:rPr>
                <w:rFonts w:ascii="Times New Roman" w:hAnsi="Times New Roman" w:cs="Times New Roman"/>
                <w:sz w:val="24"/>
                <w:szCs w:val="24"/>
              </w:rPr>
              <w:t xml:space="preserve"> a correct equation in terms of</w:t>
            </w:r>
            <w:r w:rsidR="00DF2589">
              <w:rPr>
                <w:rFonts w:ascii="Times New Roman" w:hAnsi="Times New Roman" w:cs="Times New Roman"/>
                <w:sz w:val="24"/>
                <w:szCs w:val="24"/>
              </w:rPr>
              <w:t xml:space="preserve"> </w:t>
            </w:r>
            <w:r w:rsidR="006201EE" w:rsidRPr="005A6640">
              <w:rPr>
                <w:position w:val="-24"/>
              </w:rPr>
              <w:object w:dxaOrig="2160" w:dyaOrig="620">
                <v:shape id="_x0000_i1135" type="#_x0000_t75" style="width:111pt;height:30.75pt" o:ole="">
                  <v:imagedata r:id="rId231" o:title=""/>
                </v:shape>
                <o:OLEObject Type="Embed" ProgID="Equation.DSMT4" ShapeID="_x0000_i1135" DrawAspect="Content" ObjectID="_1624348050" r:id="rId232"/>
              </w:object>
            </w:r>
            <w:r w:rsidR="00441D6D">
              <w:rPr>
                <w:rFonts w:ascii="Times New Roman" w:hAnsi="Times New Roman" w:cs="Times New Roman"/>
                <w:sz w:val="24"/>
                <w:szCs w:val="24"/>
              </w:rPr>
              <w:t>or their reciprocals</w:t>
            </w:r>
          </w:p>
          <w:p w:rsidR="00F30538" w:rsidRDefault="00441D6D" w:rsidP="00632F2F">
            <w:pPr>
              <w:spacing w:after="0"/>
              <w:rPr>
                <w:rFonts w:ascii="Times New Roman" w:hAnsi="Times New Roman" w:cs="Times New Roman"/>
                <w:sz w:val="24"/>
                <w:szCs w:val="24"/>
              </w:rPr>
            </w:pPr>
            <w:r w:rsidRPr="00441D6D">
              <w:rPr>
                <w:rFonts w:ascii="Times New Roman" w:hAnsi="Times New Roman" w:cs="Times New Roman"/>
                <w:b/>
                <w:sz w:val="24"/>
                <w:szCs w:val="24"/>
              </w:rPr>
              <w:t>d</w:t>
            </w:r>
            <w:r>
              <w:rPr>
                <w:rFonts w:ascii="Times New Roman" w:hAnsi="Times New Roman" w:cs="Times New Roman"/>
                <w:sz w:val="24"/>
                <w:szCs w:val="24"/>
              </w:rPr>
              <w:t>M1: D</w:t>
            </w:r>
            <w:r w:rsidR="00DF2589">
              <w:rPr>
                <w:rFonts w:ascii="Times New Roman" w:hAnsi="Times New Roman" w:cs="Times New Roman"/>
                <w:sz w:val="24"/>
                <w:szCs w:val="24"/>
              </w:rPr>
              <w:t>ifferentiate</w:t>
            </w:r>
            <w:r>
              <w:rPr>
                <w:rFonts w:ascii="Times New Roman" w:hAnsi="Times New Roman" w:cs="Times New Roman"/>
                <w:sz w:val="24"/>
                <w:szCs w:val="24"/>
              </w:rPr>
              <w:t>s</w:t>
            </w:r>
            <w:r w:rsidR="00DF2589">
              <w:rPr>
                <w:rFonts w:ascii="Times New Roman" w:hAnsi="Times New Roman" w:cs="Times New Roman"/>
                <w:sz w:val="24"/>
                <w:szCs w:val="24"/>
              </w:rPr>
              <w:t xml:space="preserve"> again </w:t>
            </w:r>
            <w:r w:rsidRPr="00441D6D">
              <w:rPr>
                <w:rFonts w:ascii="Times New Roman" w:hAnsi="Times New Roman" w:cs="Times New Roman"/>
                <w:b/>
                <w:sz w:val="24"/>
                <w:szCs w:val="24"/>
              </w:rPr>
              <w:t>correctly</w:t>
            </w:r>
            <w:r>
              <w:rPr>
                <w:rFonts w:ascii="Times New Roman" w:hAnsi="Times New Roman" w:cs="Times New Roman"/>
                <w:sz w:val="24"/>
                <w:szCs w:val="24"/>
              </w:rPr>
              <w:t xml:space="preserve"> </w:t>
            </w:r>
            <w:r w:rsidR="00DF2589">
              <w:rPr>
                <w:rFonts w:ascii="Times New Roman" w:hAnsi="Times New Roman" w:cs="Times New Roman"/>
                <w:sz w:val="24"/>
                <w:szCs w:val="24"/>
              </w:rPr>
              <w:t xml:space="preserve">with the product </w:t>
            </w:r>
            <w:r>
              <w:rPr>
                <w:rFonts w:ascii="Times New Roman" w:hAnsi="Times New Roman" w:cs="Times New Roman"/>
                <w:sz w:val="24"/>
                <w:szCs w:val="24"/>
              </w:rPr>
              <w:t xml:space="preserve">rule </w:t>
            </w:r>
            <w:r w:rsidR="00DF2589">
              <w:rPr>
                <w:rFonts w:ascii="Times New Roman" w:hAnsi="Times New Roman" w:cs="Times New Roman"/>
                <w:sz w:val="24"/>
                <w:szCs w:val="24"/>
              </w:rPr>
              <w:t>and chain rule in order to</w:t>
            </w:r>
            <w:r>
              <w:rPr>
                <w:rFonts w:ascii="Times New Roman" w:hAnsi="Times New Roman" w:cs="Times New Roman"/>
                <w:sz w:val="24"/>
                <w:szCs w:val="24"/>
              </w:rPr>
              <w:t xml:space="preserve"> obtain an equation involving </w:t>
            </w:r>
            <w:r w:rsidRPr="005A6640">
              <w:rPr>
                <w:position w:val="-24"/>
              </w:rPr>
              <w:object w:dxaOrig="499" w:dyaOrig="660">
                <v:shape id="_x0000_i1136" type="#_x0000_t75" style="width:24.75pt;height:33.75pt" o:ole="">
                  <v:imagedata r:id="rId233" o:title=""/>
                </v:shape>
                <o:OLEObject Type="Embed" ProgID="Equation.DSMT4" ShapeID="_x0000_i1136" DrawAspect="Content" ObjectID="_1624348051" r:id="rId234"/>
              </w:object>
            </w:r>
            <w:r w:rsidRPr="00441D6D">
              <w:rPr>
                <w:rFonts w:ascii="Times New Roman" w:hAnsi="Times New Roman" w:cs="Times New Roman"/>
                <w:sz w:val="24"/>
                <w:szCs w:val="24"/>
              </w:rPr>
              <w:t xml:space="preserve">and </w:t>
            </w:r>
            <w:r w:rsidR="006201EE" w:rsidRPr="005A6640">
              <w:rPr>
                <w:position w:val="-24"/>
              </w:rPr>
              <w:object w:dxaOrig="560" w:dyaOrig="660">
                <v:shape id="_x0000_i1137" type="#_x0000_t75" style="width:27.75pt;height:33.75pt" o:ole="">
                  <v:imagedata r:id="rId235" o:title=""/>
                </v:shape>
                <o:OLEObject Type="Embed" ProgID="Equation.DSMT4" ShapeID="_x0000_i1137" DrawAspect="Content" ObjectID="_1624348052" r:id="rId236"/>
              </w:object>
            </w:r>
            <w:r w:rsidR="006201EE">
              <w:t xml:space="preserve"> </w:t>
            </w:r>
            <w:r w:rsidR="006201EE" w:rsidRPr="006201EE">
              <w:rPr>
                <w:rFonts w:ascii="Times New Roman" w:hAnsi="Times New Roman" w:cs="Times New Roman"/>
                <w:b/>
                <w:sz w:val="24"/>
                <w:szCs w:val="24"/>
              </w:rPr>
              <w:t xml:space="preserve">This needs to be fully correct </w:t>
            </w:r>
            <w:r w:rsidR="006201EE">
              <w:rPr>
                <w:rFonts w:ascii="Times New Roman" w:hAnsi="Times New Roman" w:cs="Times New Roman"/>
                <w:b/>
                <w:sz w:val="24"/>
                <w:szCs w:val="24"/>
              </w:rPr>
              <w:t xml:space="preserve">calculus </w:t>
            </w:r>
            <w:r w:rsidR="006201EE" w:rsidRPr="006201EE">
              <w:rPr>
                <w:rFonts w:ascii="Times New Roman" w:hAnsi="Times New Roman" w:cs="Times New Roman"/>
                <w:b/>
                <w:sz w:val="24"/>
                <w:szCs w:val="24"/>
              </w:rPr>
              <w:t>work allowing sign errors only.</w:t>
            </w:r>
          </w:p>
          <w:p w:rsidR="009F6C10" w:rsidRDefault="009F6C10" w:rsidP="00632F2F">
            <w:pPr>
              <w:spacing w:after="0"/>
              <w:rPr>
                <w:rFonts w:ascii="Times New Roman" w:hAnsi="Times New Roman" w:cs="Times New Roman"/>
                <w:sz w:val="24"/>
                <w:szCs w:val="24"/>
              </w:rPr>
            </w:pPr>
            <w:r>
              <w:rPr>
                <w:rFonts w:ascii="Times New Roman" w:hAnsi="Times New Roman" w:cs="Times New Roman"/>
                <w:sz w:val="24"/>
                <w:szCs w:val="24"/>
              </w:rPr>
              <w:t xml:space="preserve">A1: Correct </w:t>
            </w:r>
            <w:r w:rsidR="00DF2589">
              <w:rPr>
                <w:rFonts w:ascii="Times New Roman" w:hAnsi="Times New Roman" w:cs="Times New Roman"/>
                <w:sz w:val="24"/>
                <w:szCs w:val="24"/>
              </w:rPr>
              <w:t>e</w:t>
            </w:r>
            <w:r w:rsidR="00441D6D">
              <w:rPr>
                <w:rFonts w:ascii="Times New Roman" w:hAnsi="Times New Roman" w:cs="Times New Roman"/>
                <w:sz w:val="24"/>
                <w:szCs w:val="24"/>
              </w:rPr>
              <w:t>quation.</w:t>
            </w:r>
          </w:p>
          <w:p w:rsidR="00F30538" w:rsidRDefault="00F0787F" w:rsidP="00632F2F">
            <w:pPr>
              <w:spacing w:after="0"/>
              <w:rPr>
                <w:rFonts w:ascii="Times New Roman" w:hAnsi="Times New Roman" w:cs="Times New Roman"/>
                <w:b/>
                <w:sz w:val="24"/>
                <w:szCs w:val="24"/>
              </w:rPr>
            </w:pPr>
            <w:r w:rsidRPr="00F0787F">
              <w:rPr>
                <w:rFonts w:ascii="Times New Roman" w:hAnsi="Times New Roman" w:cs="Times New Roman"/>
                <w:b/>
                <w:sz w:val="24"/>
                <w:szCs w:val="24"/>
              </w:rPr>
              <w:t>d</w:t>
            </w:r>
            <w:r w:rsidR="00623DC8">
              <w:rPr>
                <w:rFonts w:ascii="Times New Roman" w:hAnsi="Times New Roman" w:cs="Times New Roman"/>
                <w:sz w:val="24"/>
                <w:szCs w:val="24"/>
              </w:rPr>
              <w:t xml:space="preserve">M1: Shows clearly their substitution into the differential equation </w:t>
            </w:r>
            <w:r w:rsidR="006201EE">
              <w:rPr>
                <w:rFonts w:ascii="Times New Roman" w:hAnsi="Times New Roman" w:cs="Times New Roman"/>
                <w:sz w:val="24"/>
                <w:szCs w:val="24"/>
              </w:rPr>
              <w:t xml:space="preserve">(or equivalent work) </w:t>
            </w:r>
            <w:r w:rsidR="00623DC8">
              <w:rPr>
                <w:rFonts w:ascii="Times New Roman" w:hAnsi="Times New Roman" w:cs="Times New Roman"/>
                <w:sz w:val="24"/>
                <w:szCs w:val="24"/>
              </w:rPr>
              <w:t>in order to form the new equation</w:t>
            </w:r>
            <w:r w:rsidR="006201EE">
              <w:rPr>
                <w:rFonts w:ascii="Times New Roman" w:hAnsi="Times New Roman" w:cs="Times New Roman"/>
                <w:sz w:val="24"/>
                <w:szCs w:val="24"/>
              </w:rPr>
              <w:t>.</w:t>
            </w:r>
            <w:r>
              <w:rPr>
                <w:rFonts w:ascii="Times New Roman" w:hAnsi="Times New Roman" w:cs="Times New Roman"/>
                <w:sz w:val="24"/>
                <w:szCs w:val="24"/>
              </w:rPr>
              <w:t xml:space="preserve"> </w:t>
            </w:r>
            <w:r w:rsidRPr="00F0787F">
              <w:rPr>
                <w:rFonts w:ascii="Times New Roman" w:hAnsi="Times New Roman" w:cs="Times New Roman"/>
                <w:b/>
                <w:sz w:val="24"/>
                <w:szCs w:val="24"/>
              </w:rPr>
              <w:t>Dependent on the first method mark and dependent on having obtained two terms for the second derivative.</w:t>
            </w:r>
          </w:p>
          <w:p w:rsidR="00D1430F" w:rsidRDefault="00D1430F" w:rsidP="00632F2F">
            <w:pPr>
              <w:spacing w:after="0"/>
              <w:rPr>
                <w:rFonts w:ascii="Times New Roman" w:hAnsi="Times New Roman" w:cs="Times New Roman"/>
                <w:sz w:val="24"/>
                <w:szCs w:val="24"/>
              </w:rPr>
            </w:pPr>
            <w:r w:rsidRPr="00D1430F">
              <w:rPr>
                <w:rFonts w:ascii="Times New Roman" w:hAnsi="Times New Roman" w:cs="Times New Roman"/>
                <w:sz w:val="24"/>
                <w:szCs w:val="24"/>
              </w:rPr>
              <w:t xml:space="preserve">Allow substitution for </w:t>
            </w:r>
            <w:r w:rsidRPr="005A6640">
              <w:rPr>
                <w:position w:val="-24"/>
              </w:rPr>
              <w:object w:dxaOrig="400" w:dyaOrig="620">
                <v:shape id="_x0000_i1138" type="#_x0000_t75" style="width:20.25pt;height:31.5pt" o:ole="">
                  <v:imagedata r:id="rId237" o:title=""/>
                </v:shape>
                <o:OLEObject Type="Embed" ProgID="Equation.DSMT4" ShapeID="_x0000_i1138" DrawAspect="Content" ObjectID="_1624348053" r:id="rId238"/>
              </w:object>
            </w:r>
            <w:r w:rsidRPr="00441D6D">
              <w:rPr>
                <w:rFonts w:ascii="Times New Roman" w:hAnsi="Times New Roman" w:cs="Times New Roman"/>
                <w:sz w:val="24"/>
                <w:szCs w:val="24"/>
              </w:rPr>
              <w:t xml:space="preserve">and </w:t>
            </w:r>
            <w:r w:rsidRPr="005A6640">
              <w:rPr>
                <w:position w:val="-24"/>
              </w:rPr>
              <w:object w:dxaOrig="499" w:dyaOrig="660">
                <v:shape id="_x0000_i1139" type="#_x0000_t75" style="width:24.75pt;height:33.75pt" o:ole="">
                  <v:imagedata r:id="rId239" o:title=""/>
                </v:shape>
                <o:OLEObject Type="Embed" ProgID="Equation.DSMT4" ShapeID="_x0000_i1139" DrawAspect="Content" ObjectID="_1624348054" r:id="rId240"/>
              </w:object>
            </w:r>
            <w:r w:rsidRPr="00D1430F">
              <w:rPr>
                <w:rFonts w:ascii="Times New Roman" w:hAnsi="Times New Roman" w:cs="Times New Roman"/>
                <w:sz w:val="24"/>
                <w:szCs w:val="24"/>
              </w:rPr>
              <w:t>into equation (II) to achieve equation (I)</w:t>
            </w:r>
          </w:p>
          <w:p w:rsidR="004B2AB3" w:rsidRPr="006201EE" w:rsidRDefault="00291CC0" w:rsidP="00632F2F">
            <w:pPr>
              <w:spacing w:after="0"/>
              <w:rPr>
                <w:rFonts w:ascii="Times New Roman" w:hAnsi="Times New Roman" w:cs="Times New Roman"/>
                <w:sz w:val="24"/>
                <w:szCs w:val="24"/>
              </w:rPr>
            </w:pPr>
            <w:r>
              <w:rPr>
                <w:rFonts w:ascii="Times New Roman" w:hAnsi="Times New Roman" w:cs="Times New Roman"/>
                <w:sz w:val="24"/>
                <w:szCs w:val="24"/>
              </w:rPr>
              <w:t>A1</w:t>
            </w:r>
            <w:r w:rsidR="00623DC8">
              <w:rPr>
                <w:rFonts w:ascii="Times New Roman" w:hAnsi="Times New Roman" w:cs="Times New Roman"/>
                <w:sz w:val="24"/>
                <w:szCs w:val="24"/>
              </w:rPr>
              <w:t>*</w:t>
            </w:r>
            <w:r>
              <w:rPr>
                <w:rFonts w:ascii="Times New Roman" w:hAnsi="Times New Roman" w:cs="Times New Roman"/>
                <w:sz w:val="24"/>
                <w:szCs w:val="24"/>
              </w:rPr>
              <w:t xml:space="preserve">: </w:t>
            </w:r>
            <w:r w:rsidR="006201EE">
              <w:rPr>
                <w:rFonts w:ascii="Times New Roman" w:hAnsi="Times New Roman" w:cs="Times New Roman"/>
                <w:sz w:val="24"/>
                <w:szCs w:val="24"/>
              </w:rPr>
              <w:t>Fully correct proof with no errors</w:t>
            </w:r>
          </w:p>
          <w:p w:rsidR="00623DC8" w:rsidRDefault="00623DC8" w:rsidP="00632F2F">
            <w:pPr>
              <w:spacing w:after="0"/>
              <w:rPr>
                <w:rFonts w:ascii="Times New Roman" w:hAnsi="Times New Roman" w:cs="Times New Roman"/>
                <w:sz w:val="24"/>
                <w:szCs w:val="24"/>
              </w:rPr>
            </w:pPr>
            <w:r>
              <w:rPr>
                <w:rFonts w:ascii="Times New Roman" w:hAnsi="Times New Roman" w:cs="Times New Roman"/>
                <w:sz w:val="24"/>
                <w:szCs w:val="24"/>
              </w:rPr>
              <w:t>(b)</w:t>
            </w:r>
          </w:p>
          <w:p w:rsidR="00F30538" w:rsidRDefault="00F30538" w:rsidP="00632F2F">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174388">
              <w:rPr>
                <w:rFonts w:ascii="Times New Roman" w:hAnsi="Times New Roman" w:cs="Times New Roman"/>
                <w:sz w:val="24"/>
                <w:szCs w:val="24"/>
              </w:rPr>
              <w:t>Forms and solves a quadratic auxiliary equation</w:t>
            </w:r>
            <w:r w:rsidR="00170D0E">
              <w:rPr>
                <w:rFonts w:ascii="Times New Roman" w:hAnsi="Times New Roman" w:cs="Times New Roman"/>
                <w:sz w:val="24"/>
                <w:szCs w:val="24"/>
              </w:rPr>
              <w:t xml:space="preserve"> </w:t>
            </w:r>
            <w:r w:rsidR="00170D0E" w:rsidRPr="00A21A99">
              <w:rPr>
                <w:position w:val="-10"/>
              </w:rPr>
              <w:object w:dxaOrig="1520" w:dyaOrig="360">
                <v:shape id="_x0000_i1140" type="#_x0000_t75" style="width:76.5pt;height:18pt" o:ole="">
                  <v:imagedata r:id="rId241" o:title=""/>
                </v:shape>
                <o:OLEObject Type="Embed" ProgID="Equation.DSMT4" ShapeID="_x0000_i1140" DrawAspect="Content" ObjectID="_1624348055" r:id="rId242"/>
              </w:object>
            </w:r>
          </w:p>
          <w:p w:rsidR="00F30538" w:rsidRDefault="00F30538" w:rsidP="00174388">
            <w:pPr>
              <w:spacing w:after="0"/>
              <w:rPr>
                <w:rFonts w:ascii="Times New Roman" w:hAnsi="Times New Roman" w:cs="Times New Roman"/>
                <w:sz w:val="24"/>
                <w:szCs w:val="24"/>
              </w:rPr>
            </w:pPr>
            <w:r>
              <w:rPr>
                <w:rFonts w:ascii="Times New Roman" w:hAnsi="Times New Roman" w:cs="Times New Roman"/>
                <w:sz w:val="24"/>
                <w:szCs w:val="24"/>
              </w:rPr>
              <w:t>A1</w:t>
            </w:r>
            <w:r w:rsidR="00174388">
              <w:rPr>
                <w:rFonts w:ascii="Times New Roman" w:hAnsi="Times New Roman" w:cs="Times New Roman"/>
                <w:sz w:val="24"/>
                <w:szCs w:val="24"/>
              </w:rPr>
              <w:t>ft</w:t>
            </w:r>
            <w:r>
              <w:rPr>
                <w:rFonts w:ascii="Times New Roman" w:hAnsi="Times New Roman" w:cs="Times New Roman"/>
                <w:sz w:val="24"/>
                <w:szCs w:val="24"/>
              </w:rPr>
              <w:t xml:space="preserve">: </w:t>
            </w:r>
            <w:r w:rsidR="00174388">
              <w:rPr>
                <w:rFonts w:ascii="Times New Roman" w:hAnsi="Times New Roman" w:cs="Times New Roman"/>
                <w:sz w:val="24"/>
                <w:szCs w:val="24"/>
              </w:rPr>
              <w:t>Correct form for the CF for their AE solutions</w:t>
            </w:r>
            <w:r w:rsidR="00111D4B">
              <w:rPr>
                <w:rFonts w:ascii="Times New Roman" w:hAnsi="Times New Roman" w:cs="Times New Roman"/>
                <w:sz w:val="24"/>
                <w:szCs w:val="24"/>
              </w:rPr>
              <w:t xml:space="preserve"> </w:t>
            </w:r>
            <w:r w:rsidR="00111D4B" w:rsidRPr="00111D4B">
              <w:rPr>
                <w:rFonts w:ascii="Times New Roman" w:hAnsi="Times New Roman" w:cs="Times New Roman"/>
                <w:b/>
                <w:sz w:val="24"/>
                <w:szCs w:val="24"/>
              </w:rPr>
              <w:t>which must be distinct and real</w:t>
            </w:r>
          </w:p>
          <w:p w:rsidR="00174388" w:rsidRDefault="00174388" w:rsidP="00174388">
            <w:pPr>
              <w:spacing w:after="0"/>
              <w:rPr>
                <w:rFonts w:ascii="Times New Roman" w:hAnsi="Times New Roman" w:cs="Times New Roman"/>
                <w:sz w:val="24"/>
                <w:szCs w:val="24"/>
              </w:rPr>
            </w:pPr>
            <w:r>
              <w:rPr>
                <w:rFonts w:ascii="Times New Roman" w:hAnsi="Times New Roman" w:cs="Times New Roman"/>
                <w:sz w:val="24"/>
                <w:szCs w:val="24"/>
              </w:rPr>
              <w:t>B1: Deduces the correct form for the PI</w:t>
            </w:r>
            <w:r w:rsidR="00111D4B">
              <w:rPr>
                <w:rFonts w:ascii="Times New Roman" w:hAnsi="Times New Roman" w:cs="Times New Roman"/>
                <w:sz w:val="24"/>
                <w:szCs w:val="24"/>
              </w:rPr>
              <w:t xml:space="preserve"> (</w:t>
            </w:r>
            <w:r w:rsidR="00111D4B">
              <w:rPr>
                <w:rFonts w:ascii="Times New Roman" w:hAnsi="Times New Roman" w:cs="Times New Roman"/>
                <w:i/>
                <w:sz w:val="24"/>
                <w:szCs w:val="24"/>
              </w:rPr>
              <w:t>k</w:t>
            </w:r>
            <w:r w:rsidR="00111D4B">
              <w:rPr>
                <w:rFonts w:ascii="Times New Roman" w:hAnsi="Times New Roman" w:cs="Times New Roman"/>
                <w:sz w:val="24"/>
                <w:szCs w:val="24"/>
              </w:rPr>
              <w:t>e</w:t>
            </w:r>
            <w:r w:rsidR="00111D4B" w:rsidRPr="00111D4B">
              <w:rPr>
                <w:rFonts w:ascii="Times New Roman" w:hAnsi="Times New Roman" w:cs="Times New Roman"/>
                <w:sz w:val="24"/>
                <w:szCs w:val="24"/>
                <w:vertAlign w:val="superscript"/>
              </w:rPr>
              <w:t>3</w:t>
            </w:r>
            <w:r w:rsidR="00111D4B" w:rsidRPr="00111D4B">
              <w:rPr>
                <w:rFonts w:ascii="Times New Roman" w:hAnsi="Times New Roman" w:cs="Times New Roman"/>
                <w:i/>
                <w:sz w:val="24"/>
                <w:szCs w:val="24"/>
                <w:vertAlign w:val="superscript"/>
              </w:rPr>
              <w:t>x</w:t>
            </w:r>
            <w:r w:rsidR="00111D4B">
              <w:rPr>
                <w:rFonts w:ascii="Times New Roman" w:hAnsi="Times New Roman" w:cs="Times New Roman"/>
                <w:sz w:val="24"/>
                <w:szCs w:val="24"/>
              </w:rPr>
              <w:t>)</w:t>
            </w:r>
          </w:p>
          <w:p w:rsidR="00174388" w:rsidRDefault="007F3D9A" w:rsidP="00174388">
            <w:pPr>
              <w:spacing w:after="0"/>
              <w:rPr>
                <w:rFonts w:ascii="Times New Roman" w:hAnsi="Times New Roman" w:cs="Times New Roman"/>
                <w:sz w:val="24"/>
                <w:szCs w:val="24"/>
              </w:rPr>
            </w:pPr>
            <w:r>
              <w:rPr>
                <w:rFonts w:ascii="Times New Roman" w:hAnsi="Times New Roman" w:cs="Times New Roman"/>
                <w:sz w:val="24"/>
                <w:szCs w:val="24"/>
              </w:rPr>
              <w:t xml:space="preserve">M1: Differentiates their PI, </w:t>
            </w:r>
            <w:r w:rsidRPr="007F3D9A">
              <w:rPr>
                <w:rFonts w:ascii="Times New Roman" w:hAnsi="Times New Roman" w:cs="Times New Roman"/>
                <w:b/>
                <w:sz w:val="24"/>
                <w:szCs w:val="24"/>
              </w:rPr>
              <w:t>which is of the correct form</w:t>
            </w:r>
            <w:r>
              <w:rPr>
                <w:rFonts w:ascii="Times New Roman" w:hAnsi="Times New Roman" w:cs="Times New Roman"/>
                <w:sz w:val="24"/>
                <w:szCs w:val="24"/>
              </w:rPr>
              <w:t xml:space="preserve">, </w:t>
            </w:r>
            <w:r w:rsidR="00174388">
              <w:rPr>
                <w:rFonts w:ascii="Times New Roman" w:hAnsi="Times New Roman" w:cs="Times New Roman"/>
                <w:sz w:val="24"/>
                <w:szCs w:val="24"/>
              </w:rPr>
              <w:t>and substitutes their derivatives into the DE to find “</w:t>
            </w:r>
            <w:r w:rsidR="00174388" w:rsidRPr="00174388">
              <w:rPr>
                <w:rFonts w:ascii="Times New Roman" w:hAnsi="Times New Roman" w:cs="Times New Roman"/>
                <w:i/>
                <w:sz w:val="24"/>
                <w:szCs w:val="24"/>
              </w:rPr>
              <w:t>k</w:t>
            </w:r>
            <w:r w:rsidR="00174388">
              <w:rPr>
                <w:rFonts w:ascii="Times New Roman" w:hAnsi="Times New Roman" w:cs="Times New Roman"/>
                <w:sz w:val="24"/>
                <w:szCs w:val="24"/>
              </w:rPr>
              <w:t>”</w:t>
            </w:r>
          </w:p>
          <w:p w:rsidR="00174388" w:rsidRPr="00622B04" w:rsidRDefault="00174388" w:rsidP="00174388">
            <w:pPr>
              <w:spacing w:after="0"/>
              <w:rPr>
                <w:rFonts w:ascii="Times New Roman" w:hAnsi="Times New Roman" w:cs="Times New Roman"/>
                <w:sz w:val="24"/>
                <w:szCs w:val="24"/>
              </w:rPr>
            </w:pPr>
            <w:r>
              <w:rPr>
                <w:rFonts w:ascii="Times New Roman" w:hAnsi="Times New Roman" w:cs="Times New Roman"/>
                <w:sz w:val="24"/>
                <w:szCs w:val="24"/>
              </w:rPr>
              <w:t>A1: Correct GS</w:t>
            </w:r>
            <w:r w:rsidR="000C38C6">
              <w:rPr>
                <w:rFonts w:ascii="Times New Roman" w:hAnsi="Times New Roman" w:cs="Times New Roman"/>
                <w:sz w:val="24"/>
                <w:szCs w:val="24"/>
              </w:rPr>
              <w:t xml:space="preserve"> for </w:t>
            </w:r>
            <w:r w:rsidR="008508AD">
              <w:rPr>
                <w:rFonts w:ascii="Times New Roman" w:hAnsi="Times New Roman" w:cs="Times New Roman"/>
                <w:i/>
                <w:sz w:val="24"/>
                <w:szCs w:val="24"/>
              </w:rPr>
              <w:t>C</w:t>
            </w:r>
            <w:r w:rsidR="000C38C6">
              <w:rPr>
                <w:rFonts w:ascii="Times New Roman" w:hAnsi="Times New Roman" w:cs="Times New Roman"/>
                <w:sz w:val="24"/>
                <w:szCs w:val="24"/>
              </w:rPr>
              <w:t xml:space="preserve"> in terms of </w:t>
            </w:r>
            <w:r w:rsidR="000C38C6" w:rsidRPr="000C38C6">
              <w:rPr>
                <w:rFonts w:ascii="Times New Roman" w:hAnsi="Times New Roman" w:cs="Times New Roman"/>
                <w:i/>
                <w:sz w:val="24"/>
                <w:szCs w:val="24"/>
              </w:rPr>
              <w:t>x</w:t>
            </w:r>
            <w:r w:rsidR="00622B04">
              <w:rPr>
                <w:rFonts w:ascii="Times New Roman" w:hAnsi="Times New Roman" w:cs="Times New Roman"/>
                <w:sz w:val="24"/>
                <w:szCs w:val="24"/>
              </w:rPr>
              <w:t xml:space="preserve"> (</w:t>
            </w:r>
            <w:r w:rsidR="00622B04" w:rsidRPr="00622B04">
              <w:rPr>
                <w:rFonts w:ascii="Times New Roman" w:hAnsi="Times New Roman" w:cs="Times New Roman"/>
                <w:b/>
                <w:sz w:val="24"/>
                <w:szCs w:val="24"/>
              </w:rPr>
              <w:t>this must be seen explicitly unless implied by subsequent work</w:t>
            </w:r>
            <w:r w:rsidR="00622B04">
              <w:rPr>
                <w:rFonts w:ascii="Times New Roman" w:hAnsi="Times New Roman" w:cs="Times New Roman"/>
                <w:sz w:val="24"/>
                <w:szCs w:val="24"/>
              </w:rPr>
              <w:t>)</w:t>
            </w:r>
          </w:p>
          <w:p w:rsidR="00174388" w:rsidRDefault="00174388" w:rsidP="00174388">
            <w:pPr>
              <w:spacing w:after="0"/>
              <w:rPr>
                <w:rFonts w:ascii="Times New Roman" w:hAnsi="Times New Roman" w:cs="Times New Roman"/>
                <w:sz w:val="24"/>
                <w:szCs w:val="24"/>
              </w:rPr>
            </w:pPr>
            <w:r>
              <w:rPr>
                <w:rFonts w:ascii="Times New Roman" w:hAnsi="Times New Roman" w:cs="Times New Roman"/>
                <w:sz w:val="24"/>
                <w:szCs w:val="24"/>
              </w:rPr>
              <w:t xml:space="preserve">M1: Links the solution to DE (II) to the solution of the model to find the </w:t>
            </w:r>
            <w:r w:rsidR="008508AD">
              <w:rPr>
                <w:rFonts w:ascii="Times New Roman" w:hAnsi="Times New Roman" w:cs="Times New Roman"/>
                <w:sz w:val="24"/>
                <w:szCs w:val="24"/>
              </w:rPr>
              <w:t>concentration</w:t>
            </w:r>
            <w:r>
              <w:rPr>
                <w:rFonts w:ascii="Times New Roman" w:hAnsi="Times New Roman" w:cs="Times New Roman"/>
                <w:sz w:val="24"/>
                <w:szCs w:val="24"/>
              </w:rPr>
              <w:t xml:space="preserve"> at time </w:t>
            </w:r>
            <w:r w:rsidRPr="00174388">
              <w:rPr>
                <w:rFonts w:ascii="Times New Roman" w:hAnsi="Times New Roman" w:cs="Times New Roman"/>
                <w:i/>
                <w:sz w:val="24"/>
                <w:szCs w:val="24"/>
              </w:rPr>
              <w:t>t</w:t>
            </w:r>
          </w:p>
          <w:p w:rsidR="00174388" w:rsidRDefault="00174388" w:rsidP="00174388">
            <w:pPr>
              <w:spacing w:after="0"/>
              <w:rPr>
                <w:rFonts w:ascii="Times New Roman" w:hAnsi="Times New Roman" w:cs="Times New Roman"/>
                <w:sz w:val="24"/>
                <w:szCs w:val="24"/>
              </w:rPr>
            </w:pPr>
            <w:r>
              <w:rPr>
                <w:rFonts w:ascii="Times New Roman" w:hAnsi="Times New Roman" w:cs="Times New Roman"/>
                <w:sz w:val="24"/>
                <w:szCs w:val="24"/>
              </w:rPr>
              <w:t xml:space="preserve">A1: Deduces the correct GS for the </w:t>
            </w:r>
            <w:r w:rsidR="008508AD">
              <w:rPr>
                <w:rFonts w:ascii="Times New Roman" w:hAnsi="Times New Roman" w:cs="Times New Roman"/>
                <w:sz w:val="24"/>
                <w:szCs w:val="24"/>
              </w:rPr>
              <w:t>concentration</w:t>
            </w:r>
          </w:p>
          <w:p w:rsidR="00D1430F" w:rsidRDefault="00D1430F" w:rsidP="00174388">
            <w:pPr>
              <w:spacing w:after="0"/>
              <w:rPr>
                <w:rFonts w:ascii="Times New Roman" w:hAnsi="Times New Roman" w:cs="Times New Roman"/>
                <w:sz w:val="24"/>
                <w:szCs w:val="24"/>
              </w:rPr>
            </w:pPr>
            <w:r>
              <w:rPr>
                <w:rFonts w:ascii="Times New Roman" w:hAnsi="Times New Roman" w:cs="Times New Roman"/>
                <w:sz w:val="24"/>
                <w:szCs w:val="24"/>
              </w:rPr>
              <w:t>If a correct GS is fortuitously found in (b) (e.g. from an incorrect PI form, allow full recovery in (c).</w:t>
            </w:r>
          </w:p>
          <w:p w:rsidR="00174388" w:rsidRDefault="00174388" w:rsidP="00174388">
            <w:pPr>
              <w:spacing w:after="0"/>
              <w:rPr>
                <w:rFonts w:ascii="Times New Roman" w:hAnsi="Times New Roman" w:cs="Times New Roman"/>
                <w:sz w:val="24"/>
                <w:szCs w:val="24"/>
              </w:rPr>
            </w:pPr>
            <w:r>
              <w:rPr>
                <w:rFonts w:ascii="Times New Roman" w:hAnsi="Times New Roman" w:cs="Times New Roman"/>
                <w:sz w:val="24"/>
                <w:szCs w:val="24"/>
              </w:rPr>
              <w:t>(c)</w:t>
            </w:r>
          </w:p>
          <w:p w:rsidR="00816A4A" w:rsidRDefault="0027754E" w:rsidP="00174388">
            <w:pPr>
              <w:spacing w:after="0"/>
              <w:rPr>
                <w:rFonts w:ascii="Times New Roman" w:hAnsi="Times New Roman" w:cs="Times New Roman"/>
                <w:sz w:val="24"/>
                <w:szCs w:val="24"/>
              </w:rPr>
            </w:pPr>
            <w:r>
              <w:rPr>
                <w:rFonts w:ascii="Times New Roman" w:hAnsi="Times New Roman" w:cs="Times New Roman"/>
                <w:sz w:val="24"/>
                <w:szCs w:val="24"/>
              </w:rPr>
              <w:t>M1: Uses the conditions of the model (</w:t>
            </w:r>
            <w:r w:rsidRPr="0027754E">
              <w:rPr>
                <w:rFonts w:ascii="Times New Roman" w:hAnsi="Times New Roman" w:cs="Times New Roman"/>
                <w:i/>
                <w:sz w:val="24"/>
                <w:szCs w:val="24"/>
              </w:rPr>
              <w:t>t</w:t>
            </w:r>
            <w:r>
              <w:rPr>
                <w:rFonts w:ascii="Times New Roman" w:hAnsi="Times New Roman" w:cs="Times New Roman"/>
                <w:sz w:val="24"/>
                <w:szCs w:val="24"/>
              </w:rPr>
              <w:t xml:space="preserve"> = 6, </w:t>
            </w:r>
            <w:r w:rsidR="008508AD">
              <w:rPr>
                <w:rFonts w:ascii="Times New Roman" w:hAnsi="Times New Roman" w:cs="Times New Roman"/>
                <w:i/>
                <w:sz w:val="24"/>
                <w:szCs w:val="24"/>
              </w:rPr>
              <w:t>C</w:t>
            </w:r>
            <w:r>
              <w:rPr>
                <w:rFonts w:ascii="Times New Roman" w:hAnsi="Times New Roman" w:cs="Times New Roman"/>
                <w:sz w:val="24"/>
                <w:szCs w:val="24"/>
              </w:rPr>
              <w:t xml:space="preserve"> = 0) to form an equation in </w:t>
            </w:r>
            <w:r w:rsidRPr="0027754E">
              <w:rPr>
                <w:rFonts w:ascii="Times New Roman" w:hAnsi="Times New Roman" w:cs="Times New Roman"/>
                <w:i/>
                <w:sz w:val="24"/>
                <w:szCs w:val="24"/>
              </w:rPr>
              <w:t>A</w:t>
            </w:r>
            <w:r>
              <w:rPr>
                <w:rFonts w:ascii="Times New Roman" w:hAnsi="Times New Roman" w:cs="Times New Roman"/>
                <w:sz w:val="24"/>
                <w:szCs w:val="24"/>
              </w:rPr>
              <w:t xml:space="preserve"> and </w:t>
            </w:r>
            <w:r w:rsidRPr="0027754E">
              <w:rPr>
                <w:rFonts w:ascii="Times New Roman" w:hAnsi="Times New Roman" w:cs="Times New Roman"/>
                <w:i/>
                <w:sz w:val="24"/>
                <w:szCs w:val="24"/>
              </w:rPr>
              <w:t>B</w:t>
            </w:r>
            <w:r w:rsidR="00111D4B">
              <w:rPr>
                <w:rFonts w:ascii="Times New Roman" w:hAnsi="Times New Roman" w:cs="Times New Roman"/>
                <w:sz w:val="24"/>
                <w:szCs w:val="24"/>
              </w:rPr>
              <w:t xml:space="preserve">. </w:t>
            </w:r>
          </w:p>
          <w:p w:rsidR="00174388" w:rsidRPr="00111D4B" w:rsidRDefault="00E8176E" w:rsidP="00174388">
            <w:pPr>
              <w:spacing w:after="0"/>
              <w:rPr>
                <w:rFonts w:ascii="Times New Roman" w:hAnsi="Times New Roman" w:cs="Times New Roman"/>
                <w:sz w:val="24"/>
                <w:szCs w:val="24"/>
              </w:rPr>
            </w:pPr>
            <w:r w:rsidRPr="00E8176E">
              <w:rPr>
                <w:rFonts w:ascii="Times New Roman" w:hAnsi="Times New Roman" w:cs="Times New Roman"/>
                <w:b/>
                <w:sz w:val="24"/>
                <w:szCs w:val="24"/>
              </w:rPr>
              <w:t>***</w:t>
            </w:r>
            <w:r w:rsidR="00111D4B">
              <w:rPr>
                <w:rFonts w:ascii="Times New Roman" w:hAnsi="Times New Roman" w:cs="Times New Roman"/>
                <w:sz w:val="24"/>
                <w:szCs w:val="24"/>
              </w:rPr>
              <w:t xml:space="preserve">Note that </w:t>
            </w:r>
            <w:r w:rsidR="00111D4B" w:rsidRPr="00816A4A">
              <w:rPr>
                <w:rFonts w:ascii="Times New Roman" w:hAnsi="Times New Roman" w:cs="Times New Roman"/>
                <w:b/>
                <w:sz w:val="24"/>
                <w:szCs w:val="24"/>
                <w:u w:val="single"/>
              </w:rPr>
              <w:t>is</w:t>
            </w:r>
            <w:r w:rsidR="00111D4B">
              <w:rPr>
                <w:rFonts w:ascii="Times New Roman" w:hAnsi="Times New Roman" w:cs="Times New Roman"/>
                <w:sz w:val="24"/>
                <w:szCs w:val="24"/>
              </w:rPr>
              <w:t xml:space="preserve"> acceptable to use their </w:t>
            </w:r>
            <w:r w:rsidR="00111D4B" w:rsidRPr="00111D4B">
              <w:rPr>
                <w:rFonts w:ascii="Times New Roman" w:hAnsi="Times New Roman" w:cs="Times New Roman"/>
                <w:i/>
                <w:sz w:val="24"/>
                <w:szCs w:val="24"/>
              </w:rPr>
              <w:t>C</w:t>
            </w:r>
            <w:r w:rsidR="00111D4B">
              <w:rPr>
                <w:rFonts w:ascii="Times New Roman" w:hAnsi="Times New Roman" w:cs="Times New Roman"/>
                <w:sz w:val="24"/>
                <w:szCs w:val="24"/>
              </w:rPr>
              <w:t xml:space="preserve"> in terms of </w:t>
            </w:r>
            <w:r w:rsidR="00111D4B" w:rsidRPr="00111D4B">
              <w:rPr>
                <w:rFonts w:ascii="Times New Roman" w:hAnsi="Times New Roman" w:cs="Times New Roman"/>
                <w:i/>
                <w:sz w:val="24"/>
                <w:szCs w:val="24"/>
              </w:rPr>
              <w:t>x</w:t>
            </w:r>
            <w:r w:rsidR="00111D4B">
              <w:rPr>
                <w:rFonts w:ascii="Times New Roman" w:hAnsi="Times New Roman" w:cs="Times New Roman"/>
                <w:sz w:val="24"/>
                <w:szCs w:val="24"/>
              </w:rPr>
              <w:t xml:space="preserve"> for this mark as long as </w:t>
            </w:r>
            <w:r w:rsidR="0083383F">
              <w:rPr>
                <w:rFonts w:ascii="Times New Roman" w:hAnsi="Times New Roman" w:cs="Times New Roman"/>
                <w:sz w:val="24"/>
                <w:szCs w:val="24"/>
              </w:rPr>
              <w:t xml:space="preserve">they use </w:t>
            </w:r>
            <w:r w:rsidR="0083383F" w:rsidRPr="0083383F">
              <w:rPr>
                <w:rFonts w:ascii="Times New Roman" w:hAnsi="Times New Roman" w:cs="Times New Roman"/>
                <w:i/>
                <w:sz w:val="24"/>
                <w:szCs w:val="24"/>
              </w:rPr>
              <w:t>x</w:t>
            </w:r>
            <w:r w:rsidR="0083383F">
              <w:rPr>
                <w:rFonts w:ascii="Times New Roman" w:hAnsi="Times New Roman" w:cs="Times New Roman"/>
                <w:sz w:val="24"/>
                <w:szCs w:val="24"/>
              </w:rPr>
              <w:t xml:space="preserve"> = ln 6 when </w:t>
            </w:r>
            <w:r w:rsidR="0083383F" w:rsidRPr="0083383F">
              <w:rPr>
                <w:rFonts w:ascii="Times New Roman" w:hAnsi="Times New Roman" w:cs="Times New Roman"/>
                <w:i/>
                <w:sz w:val="24"/>
                <w:szCs w:val="24"/>
              </w:rPr>
              <w:t>C</w:t>
            </w:r>
            <w:r w:rsidR="0083383F">
              <w:rPr>
                <w:rFonts w:ascii="Times New Roman" w:hAnsi="Times New Roman" w:cs="Times New Roman"/>
                <w:sz w:val="24"/>
                <w:szCs w:val="24"/>
              </w:rPr>
              <w:t xml:space="preserve"> = 0</w:t>
            </w:r>
          </w:p>
          <w:p w:rsidR="00816A4A" w:rsidRDefault="0027754E" w:rsidP="00174388">
            <w:pPr>
              <w:spacing w:after="0"/>
              <w:rPr>
                <w:rFonts w:ascii="Times New Roman" w:hAnsi="Times New Roman" w:cs="Times New Roman"/>
                <w:sz w:val="24"/>
                <w:szCs w:val="24"/>
              </w:rPr>
            </w:pPr>
            <w:r>
              <w:rPr>
                <w:rFonts w:ascii="Times New Roman" w:hAnsi="Times New Roman" w:cs="Times New Roman"/>
                <w:sz w:val="24"/>
                <w:szCs w:val="24"/>
              </w:rPr>
              <w:t xml:space="preserve">M1: Uses the conditions of the model </w:t>
            </w:r>
            <w:r w:rsidR="008508AD" w:rsidRPr="0027754E">
              <w:rPr>
                <w:rFonts w:ascii="Times New Roman" w:hAnsi="Times New Roman" w:cs="Times New Roman"/>
                <w:position w:val="-28"/>
                <w:sz w:val="24"/>
                <w:szCs w:val="24"/>
              </w:rPr>
              <w:object w:dxaOrig="1760" w:dyaOrig="680">
                <v:shape id="_x0000_i1141" type="#_x0000_t75" style="width:81.75pt;height:35.25pt" o:ole="">
                  <v:imagedata r:id="rId243" o:title=""/>
                </v:shape>
                <o:OLEObject Type="Embed" ProgID="Equation.DSMT4" ShapeID="_x0000_i1141" DrawAspect="Content" ObjectID="_1624348056" r:id="rId244"/>
              </w:object>
            </w:r>
            <w:r>
              <w:rPr>
                <w:rFonts w:ascii="Times New Roman" w:hAnsi="Times New Roman" w:cs="Times New Roman"/>
                <w:sz w:val="24"/>
                <w:szCs w:val="24"/>
              </w:rPr>
              <w:t xml:space="preserve"> to form another equation in </w:t>
            </w:r>
            <w:r w:rsidRPr="0027754E">
              <w:rPr>
                <w:rFonts w:ascii="Times New Roman" w:hAnsi="Times New Roman" w:cs="Times New Roman"/>
                <w:i/>
                <w:sz w:val="24"/>
                <w:szCs w:val="24"/>
              </w:rPr>
              <w:t>A</w:t>
            </w:r>
            <w:r>
              <w:rPr>
                <w:rFonts w:ascii="Times New Roman" w:hAnsi="Times New Roman" w:cs="Times New Roman"/>
                <w:sz w:val="24"/>
                <w:szCs w:val="24"/>
              </w:rPr>
              <w:t xml:space="preserve"> and </w:t>
            </w:r>
            <w:r w:rsidR="0083383F">
              <w:rPr>
                <w:rFonts w:ascii="Times New Roman" w:hAnsi="Times New Roman" w:cs="Times New Roman"/>
                <w:i/>
                <w:sz w:val="24"/>
                <w:szCs w:val="24"/>
              </w:rPr>
              <w:t>B</w:t>
            </w:r>
            <w:r w:rsidR="0083383F">
              <w:rPr>
                <w:rFonts w:ascii="Times New Roman" w:hAnsi="Times New Roman" w:cs="Times New Roman"/>
                <w:sz w:val="24"/>
                <w:szCs w:val="24"/>
              </w:rPr>
              <w:t xml:space="preserve">. </w:t>
            </w:r>
          </w:p>
          <w:p w:rsidR="0027754E" w:rsidRPr="0083383F" w:rsidRDefault="00E8176E" w:rsidP="00174388">
            <w:pPr>
              <w:spacing w:after="0"/>
              <w:rPr>
                <w:rFonts w:ascii="Times New Roman" w:hAnsi="Times New Roman" w:cs="Times New Roman"/>
                <w:sz w:val="24"/>
                <w:szCs w:val="24"/>
              </w:rPr>
            </w:pPr>
            <w:r w:rsidRPr="00E8176E">
              <w:rPr>
                <w:rFonts w:ascii="Times New Roman" w:hAnsi="Times New Roman" w:cs="Times New Roman"/>
                <w:b/>
                <w:sz w:val="24"/>
                <w:szCs w:val="24"/>
              </w:rPr>
              <w:t>***</w:t>
            </w:r>
            <w:r w:rsidR="0083383F">
              <w:rPr>
                <w:rFonts w:ascii="Times New Roman" w:hAnsi="Times New Roman" w:cs="Times New Roman"/>
                <w:sz w:val="24"/>
                <w:szCs w:val="24"/>
              </w:rPr>
              <w:t xml:space="preserve">Note that it is </w:t>
            </w:r>
            <w:r w:rsidR="0083383F" w:rsidRPr="00816A4A">
              <w:rPr>
                <w:rFonts w:ascii="Times New Roman" w:hAnsi="Times New Roman" w:cs="Times New Roman"/>
                <w:b/>
                <w:sz w:val="24"/>
                <w:szCs w:val="24"/>
                <w:u w:val="single"/>
              </w:rPr>
              <w:t xml:space="preserve">not </w:t>
            </w:r>
            <w:r w:rsidR="0083383F">
              <w:rPr>
                <w:rFonts w:ascii="Times New Roman" w:hAnsi="Times New Roman" w:cs="Times New Roman"/>
                <w:sz w:val="24"/>
                <w:szCs w:val="24"/>
              </w:rPr>
              <w:t xml:space="preserve">acceptable to use </w:t>
            </w:r>
            <w:r w:rsidR="00816A4A" w:rsidRPr="00A21A99">
              <w:rPr>
                <w:position w:val="-24"/>
              </w:rPr>
              <w:object w:dxaOrig="1020" w:dyaOrig="620">
                <v:shape id="_x0000_i1142" type="#_x0000_t75" style="width:51pt;height:30.75pt" o:ole="">
                  <v:imagedata r:id="rId245" o:title=""/>
                </v:shape>
                <o:OLEObject Type="Embed" ProgID="Equation.DSMT4" ShapeID="_x0000_i1142" DrawAspect="Content" ObjectID="_1624348057" r:id="rId246"/>
              </w:object>
            </w:r>
            <w:r w:rsidR="0083383F">
              <w:rPr>
                <w:rFonts w:ascii="Times New Roman" w:hAnsi="Times New Roman" w:cs="Times New Roman"/>
                <w:sz w:val="24"/>
                <w:szCs w:val="24"/>
              </w:rPr>
              <w:t xml:space="preserve"> </w:t>
            </w:r>
            <w:r w:rsidR="00816A4A">
              <w:rPr>
                <w:rFonts w:ascii="Times New Roman" w:hAnsi="Times New Roman" w:cs="Times New Roman"/>
                <w:sz w:val="24"/>
                <w:szCs w:val="24"/>
              </w:rPr>
              <w:t xml:space="preserve">with </w:t>
            </w:r>
            <w:r w:rsidR="00816A4A" w:rsidRPr="0083383F">
              <w:rPr>
                <w:rFonts w:ascii="Times New Roman" w:hAnsi="Times New Roman" w:cs="Times New Roman"/>
                <w:i/>
                <w:sz w:val="24"/>
                <w:szCs w:val="24"/>
              </w:rPr>
              <w:t>x</w:t>
            </w:r>
            <w:r w:rsidR="00816A4A">
              <w:rPr>
                <w:rFonts w:ascii="Times New Roman" w:hAnsi="Times New Roman" w:cs="Times New Roman"/>
                <w:sz w:val="24"/>
                <w:szCs w:val="24"/>
              </w:rPr>
              <w:t xml:space="preserve"> = ln 6, as it is necessary to use </w:t>
            </w:r>
            <w:r w:rsidR="00816A4A" w:rsidRPr="00A21A99">
              <w:rPr>
                <w:position w:val="-24"/>
              </w:rPr>
              <w:object w:dxaOrig="1280" w:dyaOrig="620">
                <v:shape id="_x0000_i1143" type="#_x0000_t75" style="width:63.75pt;height:30.75pt" o:ole="">
                  <v:imagedata r:id="rId247" o:title=""/>
                </v:shape>
                <o:OLEObject Type="Embed" ProgID="Equation.DSMT4" ShapeID="_x0000_i1143" DrawAspect="Content" ObjectID="_1624348058" r:id="rId248"/>
              </w:object>
            </w:r>
            <w:r w:rsidR="00816A4A">
              <w:t xml:space="preserve"> </w:t>
            </w:r>
            <w:r w:rsidR="00816A4A" w:rsidRPr="00816A4A">
              <w:rPr>
                <w:rFonts w:ascii="Times New Roman" w:hAnsi="Times New Roman" w:cs="Times New Roman"/>
                <w:sz w:val="24"/>
                <w:szCs w:val="24"/>
              </w:rPr>
              <w:t>e.g.</w:t>
            </w:r>
            <w:r w:rsidR="00816A4A">
              <w:rPr>
                <w:rFonts w:ascii="Times New Roman" w:hAnsi="Times New Roman" w:cs="Times New Roman"/>
                <w:sz w:val="24"/>
                <w:szCs w:val="24"/>
              </w:rPr>
              <w:t xml:space="preserve"> </w:t>
            </w:r>
            <w:r w:rsidR="00816A4A" w:rsidRPr="00816A4A">
              <w:rPr>
                <w:position w:val="-16"/>
              </w:rPr>
              <w:object w:dxaOrig="3780" w:dyaOrig="440">
                <v:shape id="_x0000_i1144" type="#_x0000_t75" style="width:188.25pt;height:21.75pt" o:ole="">
                  <v:imagedata r:id="rId249" o:title=""/>
                </v:shape>
                <o:OLEObject Type="Embed" ProgID="Equation.DSMT4" ShapeID="_x0000_i1144" DrawAspect="Content" ObjectID="_1624348059" r:id="rId250"/>
              </w:object>
            </w:r>
            <w:r w:rsidR="00D22965">
              <w:t xml:space="preserve"> </w:t>
            </w:r>
            <w:r w:rsidR="00D22965" w:rsidRPr="00D22965">
              <w:rPr>
                <w:rFonts w:ascii="Times New Roman" w:hAnsi="Times New Roman" w:cs="Times New Roman"/>
                <w:sz w:val="24"/>
                <w:szCs w:val="24"/>
              </w:rPr>
              <w:t>or</w:t>
            </w:r>
            <w:r w:rsidR="00D22965">
              <w:rPr>
                <w:rFonts w:ascii="Times New Roman" w:hAnsi="Times New Roman" w:cs="Times New Roman"/>
                <w:sz w:val="24"/>
                <w:szCs w:val="24"/>
              </w:rPr>
              <w:t xml:space="preserve"> </w:t>
            </w:r>
            <w:r w:rsidR="00D22965">
              <w:t xml:space="preserve"> </w:t>
            </w:r>
            <w:r w:rsidR="00D22965" w:rsidRPr="00D22965">
              <w:rPr>
                <w:position w:val="-6"/>
              </w:rPr>
              <w:object w:dxaOrig="3120" w:dyaOrig="320">
                <v:shape id="_x0000_i1145" type="#_x0000_t75" style="width:156pt;height:15.75pt" o:ole="">
                  <v:imagedata r:id="rId251" o:title=""/>
                </v:shape>
                <o:OLEObject Type="Embed" ProgID="Equation.DSMT4" ShapeID="_x0000_i1145" DrawAspect="Content" ObjectID="_1624348060" r:id="rId252"/>
              </w:object>
            </w:r>
          </w:p>
          <w:p w:rsidR="0027754E" w:rsidRDefault="00066C91" w:rsidP="00174388">
            <w:pPr>
              <w:spacing w:after="0"/>
              <w:rPr>
                <w:rFonts w:ascii="Times New Roman" w:hAnsi="Times New Roman" w:cs="Times New Roman"/>
                <w:sz w:val="24"/>
                <w:szCs w:val="24"/>
              </w:rPr>
            </w:pPr>
            <w:r>
              <w:rPr>
                <w:rFonts w:ascii="Times New Roman" w:hAnsi="Times New Roman" w:cs="Times New Roman"/>
                <w:sz w:val="24"/>
                <w:szCs w:val="24"/>
              </w:rPr>
              <w:t>A</w:t>
            </w:r>
            <w:r w:rsidR="0027754E">
              <w:rPr>
                <w:rFonts w:ascii="Times New Roman" w:hAnsi="Times New Roman" w:cs="Times New Roman"/>
                <w:sz w:val="24"/>
                <w:szCs w:val="24"/>
              </w:rPr>
              <w:t>1:</w:t>
            </w:r>
            <w:r w:rsidR="00805D1D">
              <w:rPr>
                <w:rFonts w:ascii="Times New Roman" w:hAnsi="Times New Roman" w:cs="Times New Roman"/>
                <w:sz w:val="24"/>
                <w:szCs w:val="24"/>
              </w:rPr>
              <w:t xml:space="preserve"> C</w:t>
            </w:r>
            <w:r w:rsidR="0027754E">
              <w:rPr>
                <w:rFonts w:ascii="Times New Roman" w:hAnsi="Times New Roman" w:cs="Times New Roman"/>
                <w:sz w:val="24"/>
                <w:szCs w:val="24"/>
              </w:rPr>
              <w:t xml:space="preserve">orrect equation connecting </w:t>
            </w:r>
            <w:r w:rsidR="008508AD">
              <w:rPr>
                <w:rFonts w:ascii="Times New Roman" w:hAnsi="Times New Roman" w:cs="Times New Roman"/>
                <w:i/>
                <w:sz w:val="24"/>
                <w:szCs w:val="24"/>
              </w:rPr>
              <w:t>C</w:t>
            </w:r>
            <w:r w:rsidR="0027754E">
              <w:rPr>
                <w:rFonts w:ascii="Times New Roman" w:hAnsi="Times New Roman" w:cs="Times New Roman"/>
                <w:sz w:val="24"/>
                <w:szCs w:val="24"/>
              </w:rPr>
              <w:t xml:space="preserve"> with </w:t>
            </w:r>
            <w:r w:rsidR="0027754E">
              <w:rPr>
                <w:rFonts w:ascii="Times New Roman" w:hAnsi="Times New Roman" w:cs="Times New Roman"/>
                <w:i/>
                <w:sz w:val="24"/>
                <w:szCs w:val="24"/>
              </w:rPr>
              <w:t>t</w:t>
            </w:r>
          </w:p>
          <w:p w:rsidR="0027754E" w:rsidRDefault="00750789" w:rsidP="00174388">
            <w:pPr>
              <w:spacing w:after="0"/>
              <w:rPr>
                <w:rFonts w:ascii="Times New Roman" w:hAnsi="Times New Roman" w:cs="Times New Roman"/>
                <w:sz w:val="24"/>
                <w:szCs w:val="24"/>
              </w:rPr>
            </w:pPr>
            <w:r w:rsidRPr="00750789">
              <w:rPr>
                <w:rFonts w:ascii="Times New Roman" w:hAnsi="Times New Roman" w:cs="Times New Roman"/>
                <w:b/>
                <w:sz w:val="24"/>
                <w:szCs w:val="24"/>
              </w:rPr>
              <w:t>d</w:t>
            </w:r>
            <w:r w:rsidR="000C3C11">
              <w:rPr>
                <w:rFonts w:ascii="Times New Roman" w:hAnsi="Times New Roman" w:cs="Times New Roman"/>
                <w:b/>
                <w:sz w:val="24"/>
                <w:szCs w:val="24"/>
              </w:rPr>
              <w:t>d</w:t>
            </w:r>
            <w:r w:rsidR="0027754E">
              <w:rPr>
                <w:rFonts w:ascii="Times New Roman" w:hAnsi="Times New Roman" w:cs="Times New Roman"/>
                <w:sz w:val="24"/>
                <w:szCs w:val="24"/>
              </w:rPr>
              <w:t>M1: Uses a suitable method to find the maximum</w:t>
            </w:r>
            <w:r w:rsidR="004A292D">
              <w:rPr>
                <w:rFonts w:ascii="Times New Roman" w:hAnsi="Times New Roman" w:cs="Times New Roman"/>
                <w:sz w:val="24"/>
                <w:szCs w:val="24"/>
              </w:rPr>
              <w:t xml:space="preserve"> concentration. E.g. solves </w:t>
            </w:r>
            <w:r w:rsidR="004A292D" w:rsidRPr="00B23F16">
              <w:rPr>
                <w:position w:val="-24"/>
              </w:rPr>
              <w:object w:dxaOrig="760" w:dyaOrig="620">
                <v:shape id="_x0000_i1146" type="#_x0000_t75" style="width:37.5pt;height:30.75pt" o:ole="">
                  <v:imagedata r:id="rId253" o:title=""/>
                </v:shape>
                <o:OLEObject Type="Embed" ProgID="Equation.DSMT4" ShapeID="_x0000_i1146" DrawAspect="Content" ObjectID="_1624348061" r:id="rId254"/>
              </w:object>
            </w:r>
            <w:r w:rsidR="004A292D">
              <w:t xml:space="preserve"> </w:t>
            </w:r>
            <w:r w:rsidR="004A292D">
              <w:rPr>
                <w:rFonts w:ascii="Times New Roman" w:hAnsi="Times New Roman" w:cs="Times New Roman"/>
                <w:sz w:val="24"/>
                <w:szCs w:val="24"/>
              </w:rPr>
              <w:t xml:space="preserve">for </w:t>
            </w:r>
            <w:r w:rsidR="004A292D" w:rsidRPr="004A292D">
              <w:rPr>
                <w:rFonts w:ascii="Times New Roman" w:hAnsi="Times New Roman" w:cs="Times New Roman"/>
                <w:i/>
                <w:sz w:val="24"/>
                <w:szCs w:val="24"/>
              </w:rPr>
              <w:t xml:space="preserve">t </w:t>
            </w:r>
            <w:r w:rsidR="004A292D">
              <w:rPr>
                <w:rFonts w:ascii="Times New Roman" w:hAnsi="Times New Roman" w:cs="Times New Roman"/>
                <w:sz w:val="24"/>
                <w:szCs w:val="24"/>
              </w:rPr>
              <w:t xml:space="preserve">and substitutes to find </w:t>
            </w:r>
            <w:r w:rsidR="004A292D" w:rsidRPr="004A292D">
              <w:rPr>
                <w:rFonts w:ascii="Times New Roman" w:hAnsi="Times New Roman" w:cs="Times New Roman"/>
                <w:i/>
                <w:sz w:val="24"/>
                <w:szCs w:val="24"/>
              </w:rPr>
              <w:t>C</w:t>
            </w:r>
            <w:r w:rsidR="00A23C25">
              <w:rPr>
                <w:rFonts w:ascii="Times New Roman" w:hAnsi="Times New Roman" w:cs="Times New Roman"/>
                <w:sz w:val="24"/>
                <w:szCs w:val="24"/>
              </w:rPr>
              <w:t>. Allow a solution that solves</w:t>
            </w:r>
            <w:r w:rsidR="00040DCB">
              <w:rPr>
                <w:rFonts w:ascii="Times New Roman" w:hAnsi="Times New Roman" w:cs="Times New Roman"/>
                <w:sz w:val="24"/>
                <w:szCs w:val="24"/>
              </w:rPr>
              <w:t xml:space="preserve"> </w:t>
            </w:r>
            <w:r w:rsidR="00040DCB" w:rsidRPr="00B23F16">
              <w:rPr>
                <w:position w:val="-24"/>
              </w:rPr>
              <w:object w:dxaOrig="760" w:dyaOrig="620">
                <v:shape id="_x0000_i1147" type="#_x0000_t75" style="width:37.5pt;height:30.75pt" o:ole="">
                  <v:imagedata r:id="rId255" o:title=""/>
                </v:shape>
                <o:OLEObject Type="Embed" ProgID="Equation.DSMT4" ShapeID="_x0000_i1147" DrawAspect="Content" ObjectID="_1624348062" r:id="rId256"/>
              </w:object>
            </w:r>
            <w:r w:rsidR="00A23C25" w:rsidRPr="00A23C25">
              <w:rPr>
                <w:rFonts w:ascii="Times New Roman" w:hAnsi="Times New Roman" w:cs="Times New Roman"/>
                <w:sz w:val="24"/>
                <w:szCs w:val="24"/>
              </w:rPr>
              <w:t xml:space="preserve"> for </w:t>
            </w:r>
            <w:r w:rsidR="00A23C25" w:rsidRPr="00A23C25">
              <w:rPr>
                <w:rFonts w:ascii="Times New Roman" w:hAnsi="Times New Roman" w:cs="Times New Roman"/>
                <w:i/>
                <w:sz w:val="24"/>
                <w:szCs w:val="24"/>
              </w:rPr>
              <w:t>x</w:t>
            </w:r>
            <w:r w:rsidR="00A23C25" w:rsidRPr="00A23C25">
              <w:rPr>
                <w:rFonts w:ascii="Times New Roman" w:hAnsi="Times New Roman" w:cs="Times New Roman"/>
                <w:sz w:val="24"/>
                <w:szCs w:val="24"/>
              </w:rPr>
              <w:t xml:space="preserve"> and uses this correctly to find </w:t>
            </w:r>
            <w:r w:rsidR="00A23C25" w:rsidRPr="00A23C25">
              <w:rPr>
                <w:rFonts w:ascii="Times New Roman" w:hAnsi="Times New Roman" w:cs="Times New Roman"/>
                <w:i/>
                <w:sz w:val="24"/>
                <w:szCs w:val="24"/>
              </w:rPr>
              <w:t>C</w:t>
            </w:r>
            <w:r w:rsidR="00A23C25" w:rsidRPr="00A23C25">
              <w:rPr>
                <w:rFonts w:ascii="Times New Roman" w:hAnsi="Times New Roman" w:cs="Times New Roman"/>
                <w:sz w:val="24"/>
                <w:szCs w:val="24"/>
              </w:rPr>
              <w:t>.</w:t>
            </w:r>
          </w:p>
          <w:p w:rsidR="00750789" w:rsidRPr="00750789" w:rsidRDefault="00750789" w:rsidP="00174388">
            <w:pPr>
              <w:spacing w:after="0"/>
              <w:rPr>
                <w:rFonts w:ascii="Times New Roman" w:hAnsi="Times New Roman" w:cs="Times New Roman"/>
                <w:b/>
                <w:sz w:val="24"/>
                <w:szCs w:val="24"/>
              </w:rPr>
            </w:pPr>
            <w:r w:rsidRPr="00750789">
              <w:rPr>
                <w:rFonts w:ascii="Times New Roman" w:hAnsi="Times New Roman" w:cs="Times New Roman"/>
                <w:b/>
                <w:sz w:val="24"/>
                <w:szCs w:val="24"/>
              </w:rPr>
              <w:t xml:space="preserve">Dependent on </w:t>
            </w:r>
            <w:r w:rsidRPr="00F0787F">
              <w:rPr>
                <w:rFonts w:ascii="Times New Roman" w:hAnsi="Times New Roman" w:cs="Times New Roman"/>
                <w:b/>
                <w:sz w:val="24"/>
                <w:szCs w:val="24"/>
                <w:u w:val="single"/>
              </w:rPr>
              <w:t>both</w:t>
            </w:r>
            <w:r w:rsidRPr="00750789">
              <w:rPr>
                <w:rFonts w:ascii="Times New Roman" w:hAnsi="Times New Roman" w:cs="Times New Roman"/>
                <w:b/>
                <w:sz w:val="24"/>
                <w:szCs w:val="24"/>
              </w:rPr>
              <w:t xml:space="preserve"> previous method marks.</w:t>
            </w:r>
          </w:p>
          <w:p w:rsidR="008A68E9" w:rsidRDefault="0027754E" w:rsidP="00CB7631">
            <w:pPr>
              <w:spacing w:after="0"/>
              <w:rPr>
                <w:rFonts w:ascii="Times New Roman" w:hAnsi="Times New Roman" w:cs="Times New Roman"/>
                <w:sz w:val="24"/>
                <w:szCs w:val="24"/>
              </w:rPr>
            </w:pPr>
            <w:r>
              <w:rPr>
                <w:rFonts w:ascii="Times New Roman" w:hAnsi="Times New Roman" w:cs="Times New Roman"/>
                <w:sz w:val="24"/>
                <w:szCs w:val="24"/>
              </w:rPr>
              <w:t>A1: Obtains 32</w:t>
            </w:r>
            <w:r w:rsidR="00816D51">
              <w:rPr>
                <w:rFonts w:ascii="Times New Roman" w:hAnsi="Times New Roman" w:cs="Times New Roman"/>
                <w:sz w:val="24"/>
                <w:szCs w:val="24"/>
              </w:rPr>
              <w:t xml:space="preserve"> </w:t>
            </w:r>
            <w:r w:rsidR="00CB7631">
              <w:rPr>
                <w:rFonts w:ascii="Times New Roman" w:hAnsi="Times New Roman" w:cs="Times New Roman"/>
                <w:sz w:val="24"/>
                <w:szCs w:val="24"/>
              </w:rPr>
              <w:t>μ</w:t>
            </w:r>
            <w:r w:rsidR="008508AD">
              <w:rPr>
                <w:rFonts w:ascii="Times New Roman" w:hAnsi="Times New Roman" w:cs="Times New Roman"/>
                <w:sz w:val="24"/>
                <w:szCs w:val="24"/>
              </w:rPr>
              <w:t>gL</w:t>
            </w:r>
            <w:r w:rsidR="008508AD" w:rsidRPr="008508AD">
              <w:rPr>
                <w:rFonts w:ascii="Times New Roman" w:hAnsi="Times New Roman" w:cs="Times New Roman"/>
                <w:sz w:val="24"/>
                <w:szCs w:val="24"/>
                <w:vertAlign w:val="superscript"/>
              </w:rPr>
              <w:t>-1</w:t>
            </w:r>
            <w:r w:rsidR="00392442">
              <w:rPr>
                <w:rFonts w:ascii="Times New Roman" w:hAnsi="Times New Roman" w:cs="Times New Roman"/>
                <w:sz w:val="24"/>
                <w:szCs w:val="24"/>
              </w:rPr>
              <w:t xml:space="preserve"> using</w:t>
            </w:r>
            <w:r>
              <w:rPr>
                <w:rFonts w:ascii="Times New Roman" w:hAnsi="Times New Roman" w:cs="Times New Roman"/>
                <w:sz w:val="24"/>
                <w:szCs w:val="24"/>
              </w:rPr>
              <w:t xml:space="preserve"> the model</w:t>
            </w:r>
            <w:r w:rsidR="008A68E9">
              <w:rPr>
                <w:rFonts w:ascii="Times New Roman" w:hAnsi="Times New Roman" w:cs="Times New Roman"/>
                <w:sz w:val="24"/>
                <w:szCs w:val="24"/>
              </w:rPr>
              <w:t xml:space="preserve">. Units are required but allow e.g. </w:t>
            </w:r>
          </w:p>
          <w:p w:rsidR="008A68E9" w:rsidRDefault="008A68E9" w:rsidP="008A68E9">
            <w:pPr>
              <w:pStyle w:val="ListParagraph"/>
              <w:numPr>
                <w:ilvl w:val="0"/>
                <w:numId w:val="1"/>
              </w:numPr>
              <w:spacing w:after="0"/>
              <w:rPr>
                <w:rFonts w:ascii="Times New Roman" w:hAnsi="Times New Roman" w:cs="Times New Roman"/>
                <w:sz w:val="24"/>
                <w:szCs w:val="24"/>
              </w:rPr>
            </w:pPr>
            <w:r w:rsidRPr="008A68E9">
              <w:rPr>
                <w:rFonts w:ascii="Times New Roman" w:hAnsi="Times New Roman" w:cs="Times New Roman"/>
                <w:sz w:val="24"/>
                <w:szCs w:val="24"/>
              </w:rPr>
              <w:t>micrograms per litre</w:t>
            </w:r>
          </w:p>
          <w:p w:rsidR="00174388" w:rsidRDefault="008A68E9" w:rsidP="008A68E9">
            <w:pPr>
              <w:pStyle w:val="ListParagraph"/>
              <w:numPr>
                <w:ilvl w:val="0"/>
                <w:numId w:val="1"/>
              </w:numPr>
              <w:spacing w:after="0"/>
              <w:rPr>
                <w:rFonts w:ascii="Times New Roman" w:hAnsi="Times New Roman" w:cs="Times New Roman"/>
                <w:sz w:val="24"/>
                <w:szCs w:val="24"/>
              </w:rPr>
            </w:pPr>
            <w:proofErr w:type="spellStart"/>
            <w:r w:rsidRPr="008A68E9">
              <w:rPr>
                <w:rFonts w:ascii="Times New Roman" w:hAnsi="Times New Roman" w:cs="Times New Roman"/>
                <w:sz w:val="24"/>
                <w:szCs w:val="24"/>
              </w:rPr>
              <w:t>μg</w:t>
            </w:r>
            <w:proofErr w:type="spellEnd"/>
            <w:r>
              <w:rPr>
                <w:rFonts w:ascii="Times New Roman" w:hAnsi="Times New Roman" w:cs="Times New Roman"/>
                <w:sz w:val="24"/>
                <w:szCs w:val="24"/>
              </w:rPr>
              <w:t>/</w:t>
            </w:r>
            <w:r w:rsidRPr="008A68E9">
              <w:rPr>
                <w:rFonts w:ascii="Times New Roman" w:hAnsi="Times New Roman" w:cs="Times New Roman"/>
                <w:sz w:val="24"/>
                <w:szCs w:val="24"/>
              </w:rPr>
              <w:t>L</w:t>
            </w:r>
          </w:p>
          <w:p w:rsidR="008A68E9" w:rsidRDefault="008A68E9" w:rsidP="008A68E9">
            <w:pPr>
              <w:pStyle w:val="ListParagraph"/>
              <w:numPr>
                <w:ilvl w:val="0"/>
                <w:numId w:val="1"/>
              </w:numPr>
              <w:spacing w:after="0"/>
              <w:rPr>
                <w:rFonts w:ascii="Times New Roman" w:hAnsi="Times New Roman" w:cs="Times New Roman"/>
                <w:sz w:val="24"/>
                <w:szCs w:val="24"/>
              </w:rPr>
            </w:pPr>
            <w:proofErr w:type="spellStart"/>
            <w:r w:rsidRPr="008A68E9">
              <w:rPr>
                <w:rFonts w:ascii="Times New Roman" w:hAnsi="Times New Roman" w:cs="Times New Roman"/>
                <w:sz w:val="24"/>
                <w:szCs w:val="24"/>
              </w:rPr>
              <w:t>μg</w:t>
            </w:r>
            <w:proofErr w:type="spellEnd"/>
            <w:r>
              <w:rPr>
                <w:rFonts w:ascii="Times New Roman" w:hAnsi="Times New Roman" w:cs="Times New Roman"/>
                <w:sz w:val="24"/>
                <w:szCs w:val="24"/>
              </w:rPr>
              <w:t>/</w:t>
            </w:r>
            <w:r w:rsidRPr="008A68E9">
              <w:rPr>
                <w:rFonts w:ascii="Times New Roman" w:hAnsi="Times New Roman" w:cs="Times New Roman"/>
                <w:i/>
                <w:sz w:val="24"/>
                <w:szCs w:val="24"/>
              </w:rPr>
              <w:t>l</w:t>
            </w:r>
          </w:p>
          <w:p w:rsidR="008A68E9" w:rsidRPr="008A68E9" w:rsidRDefault="008A68E9" w:rsidP="008A68E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μg</w:t>
            </w:r>
            <w:r w:rsidRPr="008A68E9">
              <w:rPr>
                <w:rFonts w:ascii="Times New Roman" w:hAnsi="Times New Roman" w:cs="Times New Roman"/>
                <w:i/>
                <w:sz w:val="24"/>
                <w:szCs w:val="24"/>
              </w:rPr>
              <w:t>l</w:t>
            </w:r>
            <w:r w:rsidRPr="008508AD">
              <w:rPr>
                <w:rFonts w:ascii="Times New Roman" w:hAnsi="Times New Roman" w:cs="Times New Roman"/>
                <w:sz w:val="24"/>
                <w:szCs w:val="24"/>
                <w:vertAlign w:val="superscript"/>
              </w:rPr>
              <w:t>-1</w:t>
            </w:r>
          </w:p>
        </w:tc>
      </w:tr>
    </w:tbl>
    <w:p w:rsidR="00273C3D" w:rsidRDefault="00273C3D"/>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DC0C82" w:rsidRPr="00FB1F74" w:rsidTr="007330EF">
        <w:trPr>
          <w:trHeight w:val="506"/>
          <w:jc w:val="center"/>
        </w:trPr>
        <w:tc>
          <w:tcPr>
            <w:tcW w:w="1075" w:type="dxa"/>
            <w:shd w:val="clear" w:color="auto" w:fill="D9D9D9" w:themeFill="background1" w:themeFillShade="D9"/>
          </w:tcPr>
          <w:p w:rsidR="00DC0C82" w:rsidRPr="00FB1F74" w:rsidRDefault="00DC0C82" w:rsidP="007330EF">
            <w:pPr>
              <w:jc w:val="center"/>
              <w:rPr>
                <w:b/>
              </w:rPr>
            </w:pPr>
            <w:r w:rsidRPr="00FB1F74">
              <w:rPr>
                <w:b/>
              </w:rPr>
              <w:t>Question</w:t>
            </w:r>
          </w:p>
        </w:tc>
        <w:tc>
          <w:tcPr>
            <w:tcW w:w="6840" w:type="dxa"/>
            <w:shd w:val="clear" w:color="auto" w:fill="D9D9D9" w:themeFill="background1" w:themeFillShade="D9"/>
          </w:tcPr>
          <w:p w:rsidR="00DC0C82" w:rsidRPr="00FB1F74" w:rsidRDefault="00DC0C82" w:rsidP="007330EF">
            <w:pPr>
              <w:jc w:val="center"/>
              <w:rPr>
                <w:b/>
              </w:rPr>
            </w:pPr>
            <w:r w:rsidRPr="00FB1F74">
              <w:rPr>
                <w:b/>
              </w:rPr>
              <w:t>Scheme</w:t>
            </w:r>
          </w:p>
        </w:tc>
        <w:tc>
          <w:tcPr>
            <w:tcW w:w="869" w:type="dxa"/>
            <w:shd w:val="clear" w:color="auto" w:fill="D9D9D9" w:themeFill="background1" w:themeFillShade="D9"/>
          </w:tcPr>
          <w:p w:rsidR="00DC0C82" w:rsidRPr="00FB1F74" w:rsidRDefault="00DC0C82" w:rsidP="007330EF">
            <w:pPr>
              <w:jc w:val="center"/>
              <w:rPr>
                <w:b/>
              </w:rPr>
            </w:pPr>
            <w:r w:rsidRPr="00FB1F74">
              <w:rPr>
                <w:b/>
              </w:rPr>
              <w:t>Marks</w:t>
            </w:r>
          </w:p>
        </w:tc>
        <w:tc>
          <w:tcPr>
            <w:tcW w:w="850" w:type="dxa"/>
            <w:shd w:val="clear" w:color="auto" w:fill="D9D9D9" w:themeFill="background1" w:themeFillShade="D9"/>
          </w:tcPr>
          <w:p w:rsidR="00DC0C82" w:rsidRPr="00FB1F74" w:rsidRDefault="00DC0C82" w:rsidP="007330EF">
            <w:pPr>
              <w:jc w:val="center"/>
              <w:rPr>
                <w:b/>
              </w:rPr>
            </w:pPr>
            <w:r w:rsidRPr="00FB1F74">
              <w:rPr>
                <w:b/>
              </w:rPr>
              <w:t>AOs</w:t>
            </w:r>
          </w:p>
        </w:tc>
      </w:tr>
      <w:tr w:rsidR="00DC0C82" w:rsidRPr="00FB1F74" w:rsidTr="007330EF">
        <w:trPr>
          <w:trHeight w:val="485"/>
          <w:jc w:val="center"/>
        </w:trPr>
        <w:tc>
          <w:tcPr>
            <w:tcW w:w="1075" w:type="dxa"/>
            <w:vMerge w:val="restart"/>
          </w:tcPr>
          <w:p w:rsidR="00DC0C82" w:rsidRPr="00E269DC" w:rsidRDefault="00DC0C82" w:rsidP="007330EF">
            <w:pPr>
              <w:jc w:val="center"/>
              <w:rPr>
                <w:rFonts w:ascii="Times New Roman" w:hAnsi="Times New Roman" w:cs="Times New Roman"/>
                <w:b/>
              </w:rPr>
            </w:pPr>
            <w:r>
              <w:rPr>
                <w:rFonts w:ascii="Times New Roman" w:hAnsi="Times New Roman" w:cs="Times New Roman"/>
                <w:b/>
              </w:rPr>
              <w:t>7(a)</w:t>
            </w:r>
          </w:p>
        </w:tc>
        <w:tc>
          <w:tcPr>
            <w:tcW w:w="6840" w:type="dxa"/>
            <w:vAlign w:val="center"/>
          </w:tcPr>
          <w:p w:rsidR="00E937A8" w:rsidRDefault="00E937A8" w:rsidP="007330EF">
            <w:pPr>
              <w:spacing w:after="0"/>
              <w:jc w:val="center"/>
              <w:rPr>
                <w:rFonts w:ascii="Times New Roman" w:hAnsi="Times New Roman" w:cs="Times New Roman"/>
                <w:sz w:val="24"/>
                <w:szCs w:val="24"/>
              </w:rPr>
            </w:pPr>
            <w:r>
              <w:rPr>
                <w:rFonts w:ascii="Times New Roman" w:hAnsi="Times New Roman" w:cs="Times New Roman"/>
                <w:sz w:val="24"/>
                <w:szCs w:val="24"/>
              </w:rPr>
              <w:t>Examples:</w:t>
            </w:r>
          </w:p>
          <w:p w:rsidR="00DC0C82" w:rsidRDefault="00DC0C82" w:rsidP="007330EF">
            <w:pPr>
              <w:spacing w:after="0"/>
              <w:jc w:val="center"/>
              <w:rPr>
                <w:rFonts w:ascii="Times New Roman" w:hAnsi="Times New Roman" w:cs="Times New Roman"/>
                <w:i/>
                <w:sz w:val="24"/>
                <w:szCs w:val="24"/>
              </w:rPr>
            </w:pPr>
            <w:r>
              <w:rPr>
                <w:rFonts w:ascii="Times New Roman" w:hAnsi="Times New Roman" w:cs="Times New Roman"/>
                <w:sz w:val="24"/>
                <w:szCs w:val="24"/>
              </w:rPr>
              <w:t xml:space="preserve">Area </w:t>
            </w:r>
            <w:r w:rsidRPr="00B42415">
              <w:rPr>
                <w:rFonts w:ascii="Times New Roman" w:hAnsi="Times New Roman" w:cs="Times New Roman"/>
                <w:i/>
                <w:sz w:val="24"/>
                <w:szCs w:val="24"/>
              </w:rPr>
              <w:t>APQC</w:t>
            </w:r>
            <w:r>
              <w:rPr>
                <w:rFonts w:ascii="Times New Roman" w:hAnsi="Times New Roman" w:cs="Times New Roman"/>
                <w:sz w:val="24"/>
                <w:szCs w:val="24"/>
              </w:rPr>
              <w:t xml:space="preserve"> = Area </w:t>
            </w:r>
            <w:r w:rsidRPr="00B42415">
              <w:rPr>
                <w:rFonts w:ascii="Times New Roman" w:hAnsi="Times New Roman" w:cs="Times New Roman"/>
                <w:i/>
                <w:sz w:val="24"/>
                <w:szCs w:val="24"/>
              </w:rPr>
              <w:t>ABC</w:t>
            </w:r>
            <w:r>
              <w:rPr>
                <w:rFonts w:ascii="Times New Roman" w:hAnsi="Times New Roman" w:cs="Times New Roman"/>
                <w:sz w:val="24"/>
                <w:szCs w:val="24"/>
              </w:rPr>
              <w:t xml:space="preserve"> – Area </w:t>
            </w:r>
            <w:r w:rsidRPr="00B42415">
              <w:rPr>
                <w:rFonts w:ascii="Times New Roman" w:hAnsi="Times New Roman" w:cs="Times New Roman"/>
                <w:i/>
                <w:sz w:val="24"/>
                <w:szCs w:val="24"/>
              </w:rPr>
              <w:t>PBQ</w:t>
            </w:r>
          </w:p>
          <w:p w:rsidR="00E937A8" w:rsidRDefault="00E937A8" w:rsidP="007330EF">
            <w:pPr>
              <w:spacing w:after="0"/>
              <w:jc w:val="center"/>
              <w:rPr>
                <w:rFonts w:ascii="Times New Roman" w:hAnsi="Times New Roman" w:cs="Times New Roman"/>
                <w:i/>
                <w:sz w:val="24"/>
                <w:szCs w:val="24"/>
              </w:rPr>
            </w:pPr>
            <w:r>
              <w:rPr>
                <w:rFonts w:ascii="Times New Roman" w:hAnsi="Times New Roman" w:cs="Times New Roman"/>
                <w:sz w:val="24"/>
                <w:szCs w:val="24"/>
              </w:rPr>
              <w:t xml:space="preserve">Area </w:t>
            </w:r>
            <w:r w:rsidRPr="00B42415">
              <w:rPr>
                <w:rFonts w:ascii="Times New Roman" w:hAnsi="Times New Roman" w:cs="Times New Roman"/>
                <w:i/>
                <w:sz w:val="24"/>
                <w:szCs w:val="24"/>
              </w:rPr>
              <w:t>APQC</w:t>
            </w:r>
            <w:r>
              <w:rPr>
                <w:rFonts w:ascii="Times New Roman" w:hAnsi="Times New Roman" w:cs="Times New Roman"/>
                <w:sz w:val="24"/>
                <w:szCs w:val="24"/>
              </w:rPr>
              <w:t xml:space="preserve"> = Area </w:t>
            </w:r>
            <w:r>
              <w:rPr>
                <w:rFonts w:ascii="Times New Roman" w:hAnsi="Times New Roman" w:cs="Times New Roman"/>
                <w:i/>
                <w:sz w:val="24"/>
                <w:szCs w:val="24"/>
              </w:rPr>
              <w:t>AP</w:t>
            </w:r>
            <w:r w:rsidRPr="00B42415">
              <w:rPr>
                <w:rFonts w:ascii="Times New Roman" w:hAnsi="Times New Roman" w:cs="Times New Roman"/>
                <w:i/>
                <w:sz w:val="24"/>
                <w:szCs w:val="24"/>
              </w:rPr>
              <w:t>C</w:t>
            </w:r>
            <w:r>
              <w:rPr>
                <w:rFonts w:ascii="Times New Roman" w:hAnsi="Times New Roman" w:cs="Times New Roman"/>
                <w:sz w:val="24"/>
                <w:szCs w:val="24"/>
              </w:rPr>
              <w:t xml:space="preserve"> + Area </w:t>
            </w:r>
            <w:r>
              <w:rPr>
                <w:rFonts w:ascii="Times New Roman" w:hAnsi="Times New Roman" w:cs="Times New Roman"/>
                <w:i/>
                <w:sz w:val="24"/>
                <w:szCs w:val="24"/>
              </w:rPr>
              <w:t>CP</w:t>
            </w:r>
            <w:r w:rsidRPr="00B42415">
              <w:rPr>
                <w:rFonts w:ascii="Times New Roman" w:hAnsi="Times New Roman" w:cs="Times New Roman"/>
                <w:i/>
                <w:sz w:val="24"/>
                <w:szCs w:val="24"/>
              </w:rPr>
              <w:t>Q</w:t>
            </w:r>
          </w:p>
          <w:p w:rsidR="00E937A8" w:rsidRDefault="00E937A8" w:rsidP="00E937A8">
            <w:pPr>
              <w:spacing w:after="0"/>
              <w:jc w:val="center"/>
              <w:rPr>
                <w:rFonts w:ascii="Times New Roman" w:hAnsi="Times New Roman" w:cs="Times New Roman"/>
                <w:i/>
                <w:sz w:val="24"/>
                <w:szCs w:val="24"/>
              </w:rPr>
            </w:pPr>
            <w:r>
              <w:rPr>
                <w:rFonts w:ascii="Times New Roman" w:hAnsi="Times New Roman" w:cs="Times New Roman"/>
                <w:sz w:val="24"/>
                <w:szCs w:val="24"/>
              </w:rPr>
              <w:t xml:space="preserve">Area </w:t>
            </w:r>
            <w:r w:rsidRPr="00B42415">
              <w:rPr>
                <w:rFonts w:ascii="Times New Roman" w:hAnsi="Times New Roman" w:cs="Times New Roman"/>
                <w:i/>
                <w:sz w:val="24"/>
                <w:szCs w:val="24"/>
              </w:rPr>
              <w:t>APQC</w:t>
            </w:r>
            <w:r>
              <w:rPr>
                <w:rFonts w:ascii="Times New Roman" w:hAnsi="Times New Roman" w:cs="Times New Roman"/>
                <w:sz w:val="24"/>
                <w:szCs w:val="24"/>
              </w:rPr>
              <w:t xml:space="preserve"> = Area </w:t>
            </w:r>
            <w:r>
              <w:rPr>
                <w:rFonts w:ascii="Times New Roman" w:hAnsi="Times New Roman" w:cs="Times New Roman"/>
                <w:i/>
                <w:sz w:val="24"/>
                <w:szCs w:val="24"/>
              </w:rPr>
              <w:t>APQ</w:t>
            </w:r>
            <w:r>
              <w:rPr>
                <w:rFonts w:ascii="Times New Roman" w:hAnsi="Times New Roman" w:cs="Times New Roman"/>
                <w:sz w:val="24"/>
                <w:szCs w:val="24"/>
              </w:rPr>
              <w:t xml:space="preserve"> + Area </w:t>
            </w:r>
            <w:r>
              <w:rPr>
                <w:rFonts w:ascii="Times New Roman" w:hAnsi="Times New Roman" w:cs="Times New Roman"/>
                <w:i/>
                <w:sz w:val="24"/>
                <w:szCs w:val="24"/>
              </w:rPr>
              <w:t>AQC</w:t>
            </w:r>
          </w:p>
          <w:p w:rsidR="00476306" w:rsidRPr="00476306" w:rsidRDefault="00476306" w:rsidP="00E937A8">
            <w:pPr>
              <w:spacing w:after="0"/>
              <w:jc w:val="center"/>
              <w:rPr>
                <w:rFonts w:ascii="Times New Roman" w:hAnsi="Times New Roman" w:cs="Times New Roman"/>
                <w:sz w:val="24"/>
                <w:szCs w:val="24"/>
              </w:rPr>
            </w:pPr>
            <w:r w:rsidRPr="00476306">
              <w:rPr>
                <w:rFonts w:ascii="Times New Roman" w:hAnsi="Times New Roman" w:cs="Times New Roman"/>
                <w:position w:val="-24"/>
                <w:sz w:val="24"/>
                <w:szCs w:val="24"/>
              </w:rPr>
              <w:object w:dxaOrig="2620" w:dyaOrig="620">
                <v:shape id="_x0000_i1148" type="#_x0000_t75" style="width:131.25pt;height:30.75pt" o:ole="">
                  <v:imagedata r:id="rId257" o:title=""/>
                </v:shape>
                <o:OLEObject Type="Embed" ProgID="Equation.DSMT4" ShapeID="_x0000_i1148" DrawAspect="Content" ObjectID="_1624348063" r:id="rId258"/>
              </w:object>
            </w:r>
          </w:p>
        </w:tc>
        <w:tc>
          <w:tcPr>
            <w:tcW w:w="869"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C0C82" w:rsidRPr="00FB1F74" w:rsidTr="007330EF">
        <w:trPr>
          <w:trHeight w:val="485"/>
          <w:jc w:val="center"/>
        </w:trPr>
        <w:tc>
          <w:tcPr>
            <w:tcW w:w="1075" w:type="dxa"/>
            <w:vMerge/>
          </w:tcPr>
          <w:p w:rsidR="00DC0C82" w:rsidRDefault="00DC0C82" w:rsidP="007330EF">
            <w:pPr>
              <w:jc w:val="center"/>
              <w:rPr>
                <w:rFonts w:ascii="Times New Roman" w:hAnsi="Times New Roman" w:cs="Times New Roman"/>
                <w:b/>
              </w:rPr>
            </w:pPr>
          </w:p>
        </w:tc>
        <w:tc>
          <w:tcPr>
            <w:tcW w:w="684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 xml:space="preserve">Line </w:t>
            </w:r>
            <w:r w:rsidRPr="00D022EA">
              <w:rPr>
                <w:rFonts w:ascii="Times New Roman" w:hAnsi="Times New Roman" w:cs="Times New Roman"/>
                <w:i/>
                <w:sz w:val="24"/>
                <w:szCs w:val="24"/>
              </w:rPr>
              <w:t>AB</w:t>
            </w:r>
            <w:r>
              <w:rPr>
                <w:rFonts w:ascii="Times New Roman" w:hAnsi="Times New Roman" w:cs="Times New Roman"/>
                <w:sz w:val="24"/>
                <w:szCs w:val="24"/>
              </w:rPr>
              <w:t xml:space="preserve">: </w:t>
            </w:r>
            <w:r w:rsidR="00E7317C" w:rsidRPr="00E252BF">
              <w:rPr>
                <w:rFonts w:ascii="Times New Roman" w:hAnsi="Times New Roman" w:cs="Times New Roman"/>
                <w:position w:val="-50"/>
                <w:sz w:val="24"/>
                <w:szCs w:val="24"/>
              </w:rPr>
              <w:object w:dxaOrig="3440" w:dyaOrig="1120">
                <v:shape id="_x0000_i1149" type="#_x0000_t75" style="width:155.25pt;height:54.75pt" o:ole="">
                  <v:imagedata r:id="rId259" o:title=""/>
                </v:shape>
                <o:OLEObject Type="Embed" ProgID="Equation.DSMT4" ShapeID="_x0000_i1149" DrawAspect="Content" ObjectID="_1624348064" r:id="rId260"/>
              </w:object>
            </w:r>
          </w:p>
          <w:p w:rsidR="00E937A8" w:rsidRPr="00E937A8" w:rsidRDefault="00E937A8" w:rsidP="007330EF">
            <w:pPr>
              <w:spacing w:after="0"/>
              <w:jc w:val="center"/>
              <w:rPr>
                <w:rFonts w:ascii="Times New Roman" w:hAnsi="Times New Roman" w:cs="Times New Roman"/>
                <w:b/>
                <w:sz w:val="24"/>
                <w:szCs w:val="24"/>
              </w:rPr>
            </w:pPr>
            <w:r w:rsidRPr="00E937A8">
              <w:rPr>
                <w:rFonts w:ascii="Times New Roman" w:hAnsi="Times New Roman" w:cs="Times New Roman"/>
                <w:b/>
                <w:sz w:val="24"/>
                <w:szCs w:val="24"/>
              </w:rPr>
              <w:t>or</w:t>
            </w:r>
          </w:p>
          <w:p w:rsidR="00DC0C82" w:rsidRPr="0070750F"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 xml:space="preserve">Line </w:t>
            </w:r>
            <w:r w:rsidRPr="00D022EA">
              <w:rPr>
                <w:rFonts w:ascii="Times New Roman" w:hAnsi="Times New Roman" w:cs="Times New Roman"/>
                <w:i/>
                <w:sz w:val="24"/>
                <w:szCs w:val="24"/>
              </w:rPr>
              <w:t>BC</w:t>
            </w:r>
            <w:r>
              <w:rPr>
                <w:rFonts w:ascii="Times New Roman" w:hAnsi="Times New Roman" w:cs="Times New Roman"/>
                <w:sz w:val="24"/>
                <w:szCs w:val="24"/>
              </w:rPr>
              <w:t xml:space="preserve">: </w:t>
            </w:r>
            <w:r w:rsidR="00E7317C" w:rsidRPr="00E252BF">
              <w:rPr>
                <w:rFonts w:ascii="Times New Roman" w:hAnsi="Times New Roman" w:cs="Times New Roman"/>
                <w:position w:val="-50"/>
                <w:sz w:val="24"/>
                <w:szCs w:val="24"/>
              </w:rPr>
              <w:object w:dxaOrig="3700" w:dyaOrig="1120">
                <v:shape id="_x0000_i1150" type="#_x0000_t75" style="width:162pt;height:53.25pt" o:ole="">
                  <v:imagedata r:id="rId261" o:title=""/>
                </v:shape>
                <o:OLEObject Type="Embed" ProgID="Equation.DSMT4" ShapeID="_x0000_i1150" DrawAspect="Content" ObjectID="_1624348065" r:id="rId262"/>
              </w:object>
            </w:r>
          </w:p>
        </w:tc>
        <w:tc>
          <w:tcPr>
            <w:tcW w:w="869" w:type="dxa"/>
            <w:vAlign w:val="center"/>
          </w:tcPr>
          <w:p w:rsidR="00DC0C82" w:rsidRPr="008D2327"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C0C82" w:rsidRPr="008D2327"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C0C82" w:rsidRPr="00FB1F74" w:rsidTr="007330EF">
        <w:trPr>
          <w:trHeight w:val="485"/>
          <w:jc w:val="center"/>
        </w:trPr>
        <w:tc>
          <w:tcPr>
            <w:tcW w:w="1075" w:type="dxa"/>
            <w:vMerge/>
          </w:tcPr>
          <w:p w:rsidR="00DC0C82" w:rsidRPr="00FB1F74" w:rsidRDefault="00DC0C82" w:rsidP="007330EF">
            <w:pPr>
              <w:jc w:val="center"/>
              <w:rPr>
                <w:b/>
              </w:rPr>
            </w:pPr>
          </w:p>
        </w:tc>
        <w:tc>
          <w:tcPr>
            <w:tcW w:w="6840" w:type="dxa"/>
            <w:vAlign w:val="center"/>
          </w:tcPr>
          <w:p w:rsidR="00DC0C82" w:rsidRDefault="00DC0C82" w:rsidP="007330EF">
            <w:pPr>
              <w:spacing w:after="0"/>
              <w:jc w:val="center"/>
              <w:rPr>
                <w:rFonts w:ascii="Times New Roman" w:hAnsi="Times New Roman" w:cs="Times New Roman"/>
                <w:sz w:val="24"/>
                <w:szCs w:val="24"/>
              </w:rPr>
            </w:pPr>
            <w:r w:rsidRPr="00B42415">
              <w:rPr>
                <w:rFonts w:ascii="Times New Roman" w:hAnsi="Times New Roman" w:cs="Times New Roman"/>
                <w:position w:val="-14"/>
                <w:sz w:val="24"/>
                <w:szCs w:val="24"/>
              </w:rPr>
              <w:object w:dxaOrig="3960" w:dyaOrig="400">
                <v:shape id="_x0000_i1151" type="#_x0000_t75" style="width:197.25pt;height:21.75pt" o:ole="">
                  <v:imagedata r:id="rId263" o:title=""/>
                </v:shape>
                <o:OLEObject Type="Embed" ProgID="Equation.DSMT4" ShapeID="_x0000_i1151" DrawAspect="Content" ObjectID="_1624348066" r:id="rId264"/>
              </w:object>
            </w:r>
            <w:r w:rsidRPr="00B42415">
              <w:rPr>
                <w:rFonts w:ascii="Times New Roman" w:hAnsi="Times New Roman" w:cs="Times New Roman"/>
                <w:i/>
                <w:sz w:val="24"/>
                <w:szCs w:val="24"/>
              </w:rPr>
              <w:t>P</w:t>
            </w:r>
            <w:r>
              <w:rPr>
                <w:rFonts w:ascii="Times New Roman" w:hAnsi="Times New Roman" w:cs="Times New Roman"/>
                <w:sz w:val="24"/>
                <w:szCs w:val="24"/>
              </w:rPr>
              <w:t xml:space="preserve"> is …</w:t>
            </w:r>
          </w:p>
          <w:p w:rsidR="00E937A8" w:rsidRPr="00E937A8" w:rsidRDefault="00E937A8" w:rsidP="007330EF">
            <w:pPr>
              <w:spacing w:after="0"/>
              <w:jc w:val="center"/>
              <w:rPr>
                <w:rFonts w:ascii="Times New Roman" w:hAnsi="Times New Roman" w:cs="Times New Roman"/>
                <w:b/>
                <w:sz w:val="24"/>
                <w:szCs w:val="24"/>
              </w:rPr>
            </w:pPr>
            <w:r w:rsidRPr="00E937A8">
              <w:rPr>
                <w:rFonts w:ascii="Times New Roman" w:hAnsi="Times New Roman" w:cs="Times New Roman"/>
                <w:b/>
                <w:sz w:val="24"/>
                <w:szCs w:val="24"/>
              </w:rPr>
              <w:t>or</w:t>
            </w:r>
          </w:p>
          <w:p w:rsidR="00DC0C82" w:rsidRDefault="00E7317C" w:rsidP="007330EF">
            <w:pPr>
              <w:spacing w:after="0"/>
              <w:jc w:val="center"/>
              <w:rPr>
                <w:rFonts w:ascii="Times New Roman" w:hAnsi="Times New Roman" w:cs="Times New Roman"/>
                <w:sz w:val="24"/>
                <w:szCs w:val="24"/>
              </w:rPr>
            </w:pPr>
            <w:r w:rsidRPr="00B42415">
              <w:rPr>
                <w:rFonts w:ascii="Times New Roman" w:hAnsi="Times New Roman" w:cs="Times New Roman"/>
                <w:position w:val="-14"/>
                <w:sz w:val="24"/>
                <w:szCs w:val="24"/>
              </w:rPr>
              <w:object w:dxaOrig="4819" w:dyaOrig="400">
                <v:shape id="_x0000_i1152" type="#_x0000_t75" style="width:240pt;height:21.75pt" o:ole="">
                  <v:imagedata r:id="rId265" o:title=""/>
                </v:shape>
                <o:OLEObject Type="Embed" ProgID="Equation.DSMT4" ShapeID="_x0000_i1152" DrawAspect="Content" ObjectID="_1624348067" r:id="rId266"/>
              </w:object>
            </w:r>
            <w:r w:rsidR="00DC0C82" w:rsidRPr="00B42415">
              <w:rPr>
                <w:rFonts w:ascii="Times New Roman" w:hAnsi="Times New Roman" w:cs="Times New Roman"/>
                <w:i/>
                <w:sz w:val="24"/>
                <w:szCs w:val="24"/>
              </w:rPr>
              <w:t>Q</w:t>
            </w:r>
            <w:r w:rsidR="00DC0C82">
              <w:rPr>
                <w:rFonts w:ascii="Times New Roman" w:hAnsi="Times New Roman" w:cs="Times New Roman"/>
                <w:sz w:val="24"/>
                <w:szCs w:val="24"/>
              </w:rPr>
              <w:t xml:space="preserve"> is …</w:t>
            </w:r>
          </w:p>
          <w:p w:rsidR="00DC0C82" w:rsidRPr="00FD5ABC" w:rsidRDefault="00E7317C" w:rsidP="007330EF">
            <w:pPr>
              <w:spacing w:after="0"/>
              <w:jc w:val="center"/>
              <w:rPr>
                <w:rFonts w:ascii="Times New Roman" w:hAnsi="Times New Roman" w:cs="Times New Roman"/>
                <w:sz w:val="24"/>
                <w:szCs w:val="24"/>
              </w:rPr>
            </w:pPr>
            <w:r w:rsidRPr="00830D9C">
              <w:rPr>
                <w:rFonts w:ascii="Times New Roman" w:hAnsi="Times New Roman" w:cs="Times New Roman"/>
                <w:position w:val="-28"/>
                <w:sz w:val="24"/>
                <w:szCs w:val="24"/>
              </w:rPr>
              <w:object w:dxaOrig="2240" w:dyaOrig="680">
                <v:shape id="_x0000_i1153" type="#_x0000_t75" style="width:97.5pt;height:31.5pt" o:ole="">
                  <v:imagedata r:id="rId267" o:title=""/>
                </v:shape>
                <o:OLEObject Type="Embed" ProgID="Equation.DSMT4" ShapeID="_x0000_i1153" DrawAspect="Content" ObjectID="_1624348068" r:id="rId268"/>
              </w:object>
            </w:r>
          </w:p>
        </w:tc>
        <w:tc>
          <w:tcPr>
            <w:tcW w:w="869" w:type="dxa"/>
            <w:vAlign w:val="center"/>
          </w:tcPr>
          <w:p w:rsidR="00DC0C82" w:rsidRPr="008D2327"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DC0C82" w:rsidRPr="00FB1F74" w:rsidTr="007330EF">
        <w:trPr>
          <w:trHeight w:val="474"/>
          <w:jc w:val="center"/>
        </w:trPr>
        <w:tc>
          <w:tcPr>
            <w:tcW w:w="1075" w:type="dxa"/>
            <w:vMerge/>
          </w:tcPr>
          <w:p w:rsidR="00DC0C82" w:rsidRPr="00FB1F74" w:rsidRDefault="00DC0C82" w:rsidP="007330EF">
            <w:pPr>
              <w:jc w:val="center"/>
              <w:rPr>
                <w:b/>
              </w:rPr>
            </w:pPr>
          </w:p>
        </w:tc>
        <w:tc>
          <w:tcPr>
            <w:tcW w:w="6840" w:type="dxa"/>
            <w:vAlign w:val="center"/>
          </w:tcPr>
          <w:p w:rsidR="00DC0C82" w:rsidRPr="00FB1F74" w:rsidRDefault="00DC0C82" w:rsidP="007330EF">
            <w:pPr>
              <w:spacing w:after="0"/>
              <w:jc w:val="center"/>
            </w:pPr>
            <w:r w:rsidRPr="00B42415">
              <w:rPr>
                <w:rFonts w:ascii="Times New Roman" w:hAnsi="Times New Roman" w:cs="Times New Roman"/>
                <w:position w:val="-14"/>
                <w:sz w:val="24"/>
                <w:szCs w:val="24"/>
              </w:rPr>
              <w:object w:dxaOrig="1740" w:dyaOrig="400">
                <v:shape id="_x0000_i1154" type="#_x0000_t75" style="width:86.25pt;height:21.75pt" o:ole="">
                  <v:imagedata r:id="rId269" o:title=""/>
                </v:shape>
                <o:OLEObject Type="Embed" ProgID="Equation.DSMT4" ShapeID="_x0000_i1154" DrawAspect="Content" ObjectID="_1624348069" r:id="rId270"/>
              </w:object>
            </w:r>
            <w:r>
              <w:rPr>
                <w:rFonts w:ascii="Times New Roman" w:hAnsi="Times New Roman" w:cs="Times New Roman"/>
                <w:sz w:val="24"/>
                <w:szCs w:val="24"/>
              </w:rPr>
              <w:t xml:space="preserve"> </w:t>
            </w:r>
            <w:r w:rsidRPr="00E937A8">
              <w:rPr>
                <w:rFonts w:ascii="Times New Roman" w:hAnsi="Times New Roman" w:cs="Times New Roman"/>
                <w:b/>
                <w:sz w:val="24"/>
                <w:szCs w:val="24"/>
              </w:rPr>
              <w:t>and</w:t>
            </w:r>
            <w:r>
              <w:rPr>
                <w:rFonts w:ascii="Times New Roman" w:hAnsi="Times New Roman" w:cs="Times New Roman"/>
                <w:sz w:val="24"/>
                <w:szCs w:val="24"/>
              </w:rPr>
              <w:t xml:space="preserve"> </w:t>
            </w:r>
            <w:r w:rsidRPr="00B42415">
              <w:rPr>
                <w:rFonts w:ascii="Times New Roman" w:hAnsi="Times New Roman" w:cs="Times New Roman"/>
                <w:position w:val="-14"/>
                <w:sz w:val="24"/>
                <w:szCs w:val="24"/>
              </w:rPr>
              <w:object w:dxaOrig="1340" w:dyaOrig="400">
                <v:shape id="_x0000_i1155" type="#_x0000_t75" style="width:66.75pt;height:21.75pt" o:ole="">
                  <v:imagedata r:id="rId271" o:title=""/>
                </v:shape>
                <o:OLEObject Type="Embed" ProgID="Equation.DSMT4" ShapeID="_x0000_i1155" DrawAspect="Content" ObjectID="_1624348070" r:id="rId272"/>
              </w:object>
            </w:r>
          </w:p>
        </w:tc>
        <w:tc>
          <w:tcPr>
            <w:tcW w:w="869" w:type="dxa"/>
            <w:vAlign w:val="center"/>
          </w:tcPr>
          <w:p w:rsidR="00DC0C82" w:rsidRPr="008D2327"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C0C82" w:rsidRPr="008D2327"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C0C82" w:rsidRPr="00FB1F74" w:rsidTr="007330EF">
        <w:trPr>
          <w:trHeight w:val="2472"/>
          <w:jc w:val="center"/>
        </w:trPr>
        <w:tc>
          <w:tcPr>
            <w:tcW w:w="1075" w:type="dxa"/>
            <w:vMerge/>
          </w:tcPr>
          <w:p w:rsidR="00DC0C82" w:rsidRPr="00FB1F74" w:rsidRDefault="00DC0C82" w:rsidP="007330EF">
            <w:pPr>
              <w:jc w:val="center"/>
              <w:rPr>
                <w:b/>
              </w:rPr>
            </w:pPr>
          </w:p>
        </w:tc>
        <w:tc>
          <w:tcPr>
            <w:tcW w:w="6840" w:type="dxa"/>
            <w:vAlign w:val="center"/>
          </w:tcPr>
          <w:p w:rsidR="00DC0C82" w:rsidRPr="00B42415"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 xml:space="preserve">Area </w:t>
            </w:r>
            <w:r w:rsidRPr="00B42415">
              <w:rPr>
                <w:rFonts w:ascii="Times New Roman" w:hAnsi="Times New Roman" w:cs="Times New Roman"/>
                <w:i/>
                <w:sz w:val="24"/>
                <w:szCs w:val="24"/>
              </w:rPr>
              <w:t>ABC</w:t>
            </w:r>
            <w:r>
              <w:rPr>
                <w:rFonts w:ascii="Times New Roman" w:hAnsi="Times New Roman" w:cs="Times New Roman"/>
                <w:sz w:val="24"/>
                <w:szCs w:val="24"/>
              </w:rPr>
              <w:t xml:space="preserve"> = </w:t>
            </w:r>
            <w:r w:rsidRPr="00E252BF">
              <w:rPr>
                <w:rFonts w:ascii="Times New Roman" w:hAnsi="Times New Roman" w:cs="Times New Roman"/>
                <w:position w:val="-50"/>
                <w:sz w:val="24"/>
                <w:szCs w:val="24"/>
              </w:rPr>
              <w:object w:dxaOrig="3420" w:dyaOrig="1120">
                <v:shape id="_x0000_i1156" type="#_x0000_t75" style="width:171pt;height:60.75pt" o:ole="">
                  <v:imagedata r:id="rId273" o:title=""/>
                </v:shape>
                <o:OLEObject Type="Embed" ProgID="Equation.DSMT4" ShapeID="_x0000_i1156" DrawAspect="Content" ObjectID="_1624348071" r:id="rId274"/>
              </w:object>
            </w:r>
          </w:p>
          <w:p w:rsidR="0017541C" w:rsidRDefault="00DC0C82" w:rsidP="00BD6510">
            <w:pPr>
              <w:spacing w:after="0"/>
              <w:jc w:val="center"/>
              <w:rPr>
                <w:rFonts w:ascii="Times New Roman" w:hAnsi="Times New Roman" w:cs="Times New Roman"/>
                <w:sz w:val="24"/>
                <w:szCs w:val="24"/>
              </w:rPr>
            </w:pPr>
            <w:r>
              <w:rPr>
                <w:rFonts w:ascii="Times New Roman" w:hAnsi="Times New Roman" w:cs="Times New Roman"/>
                <w:sz w:val="24"/>
                <w:szCs w:val="24"/>
              </w:rPr>
              <w:t xml:space="preserve">Area </w:t>
            </w:r>
            <w:r>
              <w:rPr>
                <w:rFonts w:ascii="Times New Roman" w:hAnsi="Times New Roman" w:cs="Times New Roman"/>
                <w:i/>
                <w:sz w:val="24"/>
                <w:szCs w:val="24"/>
              </w:rPr>
              <w:t>PBQ</w:t>
            </w:r>
            <w:r>
              <w:rPr>
                <w:rFonts w:ascii="Times New Roman" w:hAnsi="Times New Roman" w:cs="Times New Roman"/>
                <w:sz w:val="24"/>
                <w:szCs w:val="24"/>
              </w:rPr>
              <w:t xml:space="preserve"> = </w:t>
            </w:r>
            <w:r w:rsidRPr="00E252BF">
              <w:rPr>
                <w:rFonts w:ascii="Times New Roman" w:hAnsi="Times New Roman" w:cs="Times New Roman"/>
                <w:position w:val="-50"/>
                <w:sz w:val="24"/>
                <w:szCs w:val="24"/>
              </w:rPr>
              <w:object w:dxaOrig="4700" w:dyaOrig="1120">
                <v:shape id="_x0000_i1157" type="#_x0000_t75" style="width:234.75pt;height:60.75pt" o:ole="">
                  <v:imagedata r:id="rId275" o:title=""/>
                </v:shape>
                <o:OLEObject Type="Embed" ProgID="Equation.DSMT4" ShapeID="_x0000_i1157" DrawAspect="Content" ObjectID="_1624348072" r:id="rId276"/>
              </w:object>
            </w:r>
          </w:p>
          <w:p w:rsidR="00476306" w:rsidRDefault="00476306" w:rsidP="00476306">
            <w:pPr>
              <w:spacing w:after="0"/>
              <w:jc w:val="center"/>
              <w:rPr>
                <w:rFonts w:ascii="Times New Roman" w:hAnsi="Times New Roman" w:cs="Times New Roman"/>
                <w:sz w:val="24"/>
                <w:szCs w:val="24"/>
              </w:rPr>
            </w:pPr>
            <w:r>
              <w:rPr>
                <w:rFonts w:ascii="Times New Roman" w:hAnsi="Times New Roman" w:cs="Times New Roman"/>
                <w:sz w:val="24"/>
                <w:szCs w:val="24"/>
              </w:rPr>
              <w:t xml:space="preserve">Area </w:t>
            </w:r>
            <w:r>
              <w:rPr>
                <w:rFonts w:ascii="Times New Roman" w:hAnsi="Times New Roman" w:cs="Times New Roman"/>
                <w:i/>
                <w:sz w:val="24"/>
                <w:szCs w:val="24"/>
              </w:rPr>
              <w:t xml:space="preserve">APQC </w:t>
            </w:r>
            <w:r>
              <w:rPr>
                <w:rFonts w:ascii="Times New Roman" w:hAnsi="Times New Roman" w:cs="Times New Roman"/>
                <w:sz w:val="24"/>
                <w:szCs w:val="24"/>
              </w:rPr>
              <w:t xml:space="preserve">= </w:t>
            </w:r>
            <w:r w:rsidRPr="00E252BF">
              <w:rPr>
                <w:rFonts w:ascii="Times New Roman" w:hAnsi="Times New Roman" w:cs="Times New Roman"/>
                <w:position w:val="-50"/>
                <w:sz w:val="24"/>
                <w:szCs w:val="24"/>
              </w:rPr>
              <w:object w:dxaOrig="5020" w:dyaOrig="1120">
                <v:shape id="_x0000_i1158" type="#_x0000_t75" style="width:250.5pt;height:60.75pt" o:ole="">
                  <v:imagedata r:id="rId277" o:title=""/>
                </v:shape>
                <o:OLEObject Type="Embed" ProgID="Equation.DSMT4" ShapeID="_x0000_i1158" DrawAspect="Content" ObjectID="_1624348073" r:id="rId278"/>
              </w:object>
            </w:r>
          </w:p>
          <w:p w:rsidR="00476306" w:rsidRDefault="00476306" w:rsidP="00BD6510">
            <w:pPr>
              <w:spacing w:after="0"/>
              <w:jc w:val="center"/>
              <w:rPr>
                <w:rFonts w:ascii="Times New Roman" w:hAnsi="Times New Roman" w:cs="Times New Roman"/>
                <w:sz w:val="24"/>
                <w:szCs w:val="24"/>
              </w:rPr>
            </w:pPr>
          </w:p>
          <w:p w:rsidR="00BD6510" w:rsidRDefault="00BD6510" w:rsidP="00BD6510">
            <w:pPr>
              <w:spacing w:after="0"/>
              <w:jc w:val="center"/>
              <w:rPr>
                <w:rFonts w:ascii="Times New Roman" w:hAnsi="Times New Roman" w:cs="Times New Roman"/>
                <w:sz w:val="24"/>
                <w:szCs w:val="24"/>
              </w:rPr>
            </w:pPr>
            <w:r>
              <w:rPr>
                <w:rFonts w:ascii="Times New Roman" w:hAnsi="Times New Roman" w:cs="Times New Roman"/>
                <w:sz w:val="24"/>
                <w:szCs w:val="24"/>
              </w:rPr>
              <w:t xml:space="preserve">NB: Area </w:t>
            </w:r>
            <w:r w:rsidRPr="00BD6510">
              <w:rPr>
                <w:rFonts w:ascii="Times New Roman" w:hAnsi="Times New Roman" w:cs="Times New Roman"/>
                <w:i/>
                <w:sz w:val="24"/>
                <w:szCs w:val="24"/>
              </w:rPr>
              <w:t>APQ</w:t>
            </w:r>
            <w:r>
              <w:rPr>
                <w:rFonts w:ascii="Times New Roman" w:hAnsi="Times New Roman" w:cs="Times New Roman"/>
                <w:sz w:val="24"/>
                <w:szCs w:val="24"/>
              </w:rPr>
              <w:t xml:space="preserve"> = 7.7004, Area </w:t>
            </w:r>
            <w:r w:rsidRPr="00BD6510">
              <w:rPr>
                <w:rFonts w:ascii="Times New Roman" w:hAnsi="Times New Roman" w:cs="Times New Roman"/>
                <w:i/>
                <w:sz w:val="24"/>
                <w:szCs w:val="24"/>
              </w:rPr>
              <w:t>AQC</w:t>
            </w:r>
            <w:r>
              <w:rPr>
                <w:rFonts w:ascii="Times New Roman" w:hAnsi="Times New Roman" w:cs="Times New Roman"/>
                <w:sz w:val="24"/>
                <w:szCs w:val="24"/>
              </w:rPr>
              <w:t xml:space="preserve"> = 30.8018, </w:t>
            </w:r>
          </w:p>
          <w:p w:rsidR="0017541C" w:rsidRPr="00B42415" w:rsidRDefault="00BD6510" w:rsidP="00E21A00">
            <w:pPr>
              <w:spacing w:after="0"/>
              <w:jc w:val="center"/>
              <w:rPr>
                <w:rFonts w:ascii="Times New Roman" w:hAnsi="Times New Roman" w:cs="Times New Roman"/>
                <w:sz w:val="24"/>
                <w:szCs w:val="24"/>
              </w:rPr>
            </w:pPr>
            <w:r>
              <w:rPr>
                <w:rFonts w:ascii="Times New Roman" w:hAnsi="Times New Roman" w:cs="Times New Roman"/>
                <w:sz w:val="24"/>
                <w:szCs w:val="24"/>
              </w:rPr>
              <w:t xml:space="preserve">Area </w:t>
            </w:r>
            <w:r w:rsidRPr="00BD6510">
              <w:rPr>
                <w:rFonts w:ascii="Times New Roman" w:hAnsi="Times New Roman" w:cs="Times New Roman"/>
                <w:i/>
                <w:sz w:val="24"/>
                <w:szCs w:val="24"/>
              </w:rPr>
              <w:t>CPQ</w:t>
            </w:r>
            <w:r>
              <w:rPr>
                <w:rFonts w:ascii="Times New Roman" w:hAnsi="Times New Roman" w:cs="Times New Roman"/>
                <w:sz w:val="24"/>
                <w:szCs w:val="24"/>
              </w:rPr>
              <w:t xml:space="preserve"> = 23.101, Area </w:t>
            </w:r>
            <w:r w:rsidRPr="00BD6510">
              <w:rPr>
                <w:rFonts w:ascii="Times New Roman" w:hAnsi="Times New Roman" w:cs="Times New Roman"/>
                <w:i/>
                <w:sz w:val="24"/>
                <w:szCs w:val="24"/>
              </w:rPr>
              <w:t>APC</w:t>
            </w:r>
            <w:r>
              <w:rPr>
                <w:rFonts w:ascii="Times New Roman" w:hAnsi="Times New Roman" w:cs="Times New Roman"/>
                <w:sz w:val="24"/>
                <w:szCs w:val="24"/>
              </w:rPr>
              <w:t xml:space="preserve"> = 15.4008</w:t>
            </w:r>
          </w:p>
        </w:tc>
        <w:tc>
          <w:tcPr>
            <w:tcW w:w="869"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DC0C82" w:rsidRPr="00FB1F74" w:rsidTr="007330EF">
        <w:trPr>
          <w:trHeight w:val="474"/>
          <w:jc w:val="center"/>
        </w:trPr>
        <w:tc>
          <w:tcPr>
            <w:tcW w:w="1075" w:type="dxa"/>
            <w:vMerge/>
          </w:tcPr>
          <w:p w:rsidR="00DC0C82" w:rsidRPr="00FB1F74" w:rsidRDefault="00DC0C82" w:rsidP="007330EF">
            <w:pPr>
              <w:jc w:val="center"/>
              <w:rPr>
                <w:b/>
              </w:rPr>
            </w:pPr>
          </w:p>
        </w:tc>
        <w:tc>
          <w:tcPr>
            <w:tcW w:w="6840" w:type="dxa"/>
            <w:vAlign w:val="center"/>
          </w:tcPr>
          <w:p w:rsidR="00DC0C82" w:rsidRPr="00587B85"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 xml:space="preserve">Area </w:t>
            </w:r>
            <w:r w:rsidRPr="00B42415">
              <w:rPr>
                <w:rFonts w:ascii="Times New Roman" w:hAnsi="Times New Roman" w:cs="Times New Roman"/>
                <w:i/>
                <w:sz w:val="24"/>
                <w:szCs w:val="24"/>
              </w:rPr>
              <w:t>ABC</w:t>
            </w:r>
            <w:r>
              <w:rPr>
                <w:rFonts w:ascii="Times New Roman" w:hAnsi="Times New Roman" w:cs="Times New Roman"/>
                <w:sz w:val="24"/>
                <w:szCs w:val="24"/>
              </w:rPr>
              <w:t xml:space="preserve"> – Area </w:t>
            </w:r>
            <w:r w:rsidRPr="00B42415">
              <w:rPr>
                <w:rFonts w:ascii="Times New Roman" w:hAnsi="Times New Roman" w:cs="Times New Roman"/>
                <w:i/>
                <w:sz w:val="24"/>
                <w:szCs w:val="24"/>
              </w:rPr>
              <w:t>PBQ</w:t>
            </w:r>
            <w:r>
              <w:rPr>
                <w:rFonts w:ascii="Times New Roman" w:hAnsi="Times New Roman" w:cs="Times New Roman"/>
                <w:sz w:val="24"/>
                <w:szCs w:val="24"/>
              </w:rPr>
              <w:t xml:space="preserve"> = 38.5*</w:t>
            </w:r>
          </w:p>
        </w:tc>
        <w:tc>
          <w:tcPr>
            <w:tcW w:w="869"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C0C82" w:rsidRPr="00FB1F74" w:rsidTr="007330EF">
        <w:trPr>
          <w:trHeight w:val="212"/>
          <w:jc w:val="center"/>
        </w:trPr>
        <w:tc>
          <w:tcPr>
            <w:tcW w:w="1075" w:type="dxa"/>
            <w:vMerge/>
          </w:tcPr>
          <w:p w:rsidR="00DC0C82" w:rsidRPr="00FB1F74" w:rsidRDefault="00DC0C82" w:rsidP="007330EF">
            <w:pPr>
              <w:spacing w:after="0"/>
              <w:jc w:val="center"/>
              <w:rPr>
                <w:b/>
              </w:rPr>
            </w:pPr>
          </w:p>
        </w:tc>
        <w:tc>
          <w:tcPr>
            <w:tcW w:w="6840" w:type="dxa"/>
            <w:vAlign w:val="center"/>
          </w:tcPr>
          <w:p w:rsidR="00DC0C82" w:rsidRPr="00E10676" w:rsidRDefault="00DC0C82" w:rsidP="007330EF">
            <w:pPr>
              <w:spacing w:after="0"/>
              <w:jc w:val="center"/>
              <w:rPr>
                <w:rFonts w:ascii="Times New Roman" w:hAnsi="Times New Roman" w:cs="Times New Roman"/>
                <w:sz w:val="24"/>
                <w:szCs w:val="24"/>
              </w:rPr>
            </w:pPr>
          </w:p>
        </w:tc>
        <w:tc>
          <w:tcPr>
            <w:tcW w:w="869" w:type="dxa"/>
            <w:vAlign w:val="center"/>
          </w:tcPr>
          <w:p w:rsidR="00DC0C82" w:rsidRPr="00E252BF" w:rsidRDefault="00DC0C82" w:rsidP="007330EF">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Pr="00E252BF">
              <w:rPr>
                <w:rFonts w:ascii="Times New Roman" w:hAnsi="Times New Roman" w:cs="Times New Roman"/>
                <w:b/>
                <w:sz w:val="24"/>
                <w:szCs w:val="24"/>
              </w:rPr>
              <w:t>)</w:t>
            </w:r>
          </w:p>
        </w:tc>
        <w:tc>
          <w:tcPr>
            <w:tcW w:w="850" w:type="dxa"/>
            <w:vAlign w:val="center"/>
          </w:tcPr>
          <w:p w:rsidR="00DC0C82" w:rsidRDefault="00DC0C82" w:rsidP="007330EF">
            <w:pPr>
              <w:spacing w:after="0"/>
              <w:jc w:val="center"/>
              <w:rPr>
                <w:rFonts w:ascii="Times New Roman" w:hAnsi="Times New Roman" w:cs="Times New Roman"/>
                <w:sz w:val="24"/>
                <w:szCs w:val="24"/>
              </w:rPr>
            </w:pPr>
          </w:p>
        </w:tc>
      </w:tr>
      <w:tr w:rsidR="00DC0C82" w:rsidRPr="00FB1F74" w:rsidTr="007330EF">
        <w:trPr>
          <w:trHeight w:val="474"/>
          <w:jc w:val="center"/>
        </w:trPr>
        <w:tc>
          <w:tcPr>
            <w:tcW w:w="1075" w:type="dxa"/>
            <w:vMerge w:val="restart"/>
          </w:tcPr>
          <w:p w:rsidR="00DC0C82" w:rsidRPr="00FB1F74" w:rsidRDefault="00DC0C82" w:rsidP="007330EF">
            <w:pPr>
              <w:jc w:val="center"/>
              <w:rPr>
                <w:b/>
              </w:rPr>
            </w:pPr>
            <w:r w:rsidRPr="00E252BF">
              <w:rPr>
                <w:rFonts w:ascii="Times New Roman" w:hAnsi="Times New Roman" w:cs="Times New Roman"/>
                <w:b/>
              </w:rPr>
              <w:t>(b)</w:t>
            </w:r>
          </w:p>
        </w:tc>
        <w:tc>
          <w:tcPr>
            <w:tcW w:w="6840" w:type="dxa"/>
            <w:vAlign w:val="center"/>
          </w:tcPr>
          <w:p w:rsidR="00DC0C82" w:rsidRDefault="00DC0C82" w:rsidP="007330EF">
            <w:pPr>
              <w:spacing w:after="0"/>
              <w:jc w:val="center"/>
              <w:rPr>
                <w:rFonts w:ascii="Times New Roman" w:hAnsi="Times New Roman" w:cs="Times New Roman"/>
                <w:sz w:val="24"/>
                <w:szCs w:val="24"/>
              </w:rPr>
            </w:pPr>
            <w:r w:rsidRPr="00E252BF">
              <w:rPr>
                <w:rFonts w:ascii="Times New Roman" w:hAnsi="Times New Roman" w:cs="Times New Roman"/>
                <w:position w:val="-50"/>
                <w:sz w:val="24"/>
                <w:szCs w:val="24"/>
              </w:rPr>
              <w:object w:dxaOrig="3879" w:dyaOrig="1120">
                <v:shape id="_x0000_i1159" type="#_x0000_t75" style="width:194.25pt;height:60.75pt" o:ole="">
                  <v:imagedata r:id="rId279" o:title=""/>
                </v:shape>
                <o:OLEObject Type="Embed" ProgID="Equation.DSMT4" ShapeID="_x0000_i1159" DrawAspect="Content" ObjectID="_1624348074" r:id="rId280"/>
              </w:object>
            </w:r>
          </w:p>
          <w:p w:rsidR="00DC0C82" w:rsidRPr="003D3274" w:rsidRDefault="00DF02ED" w:rsidP="007330EF">
            <w:pPr>
              <w:spacing w:after="0"/>
              <w:jc w:val="center"/>
              <w:rPr>
                <w:rFonts w:ascii="Times New Roman" w:hAnsi="Times New Roman" w:cs="Times New Roman"/>
                <w:sz w:val="24"/>
                <w:szCs w:val="24"/>
              </w:rPr>
            </w:pPr>
            <w:r w:rsidRPr="00E252BF">
              <w:rPr>
                <w:rFonts w:ascii="Times New Roman" w:hAnsi="Times New Roman" w:cs="Times New Roman"/>
                <w:position w:val="-50"/>
                <w:sz w:val="24"/>
                <w:szCs w:val="24"/>
              </w:rPr>
              <w:object w:dxaOrig="3840" w:dyaOrig="1120">
                <v:shape id="_x0000_i1160" type="#_x0000_t75" style="width:192pt;height:62.25pt" o:ole="">
                  <v:imagedata r:id="rId281" o:title=""/>
                </v:shape>
                <o:OLEObject Type="Embed" ProgID="Equation.DSMT4" ShapeID="_x0000_i1160" DrawAspect="Content" ObjectID="_1624348075" r:id="rId282"/>
              </w:object>
            </w:r>
          </w:p>
        </w:tc>
        <w:tc>
          <w:tcPr>
            <w:tcW w:w="869"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C0C82" w:rsidRPr="00FB1F74" w:rsidTr="007330EF">
        <w:trPr>
          <w:trHeight w:val="474"/>
          <w:jc w:val="center"/>
        </w:trPr>
        <w:tc>
          <w:tcPr>
            <w:tcW w:w="1075" w:type="dxa"/>
            <w:vMerge/>
          </w:tcPr>
          <w:p w:rsidR="00DC0C82" w:rsidRPr="00FB1F74" w:rsidRDefault="00DC0C82" w:rsidP="007330EF">
            <w:pPr>
              <w:jc w:val="center"/>
              <w:rPr>
                <w:b/>
              </w:rPr>
            </w:pPr>
          </w:p>
        </w:tc>
        <w:tc>
          <w:tcPr>
            <w:tcW w:w="6840" w:type="dxa"/>
            <w:vAlign w:val="center"/>
          </w:tcPr>
          <w:p w:rsidR="00DC0C82" w:rsidRPr="007C73BB" w:rsidRDefault="00840542" w:rsidP="007330EF">
            <w:pPr>
              <w:spacing w:after="0"/>
              <w:jc w:val="center"/>
              <w:rPr>
                <w:rFonts w:ascii="Times New Roman" w:hAnsi="Times New Roman" w:cs="Times New Roman"/>
                <w:sz w:val="24"/>
                <w:szCs w:val="24"/>
              </w:rPr>
            </w:pPr>
            <w:r w:rsidRPr="00C260CC">
              <w:rPr>
                <w:position w:val="-14"/>
              </w:rPr>
              <w:object w:dxaOrig="4060" w:dyaOrig="420">
                <v:shape id="_x0000_i1161" type="#_x0000_t75" style="width:202.5pt;height:21pt" o:ole="">
                  <v:imagedata r:id="rId283" o:title=""/>
                </v:shape>
                <o:OLEObject Type="Embed" ProgID="Equation.DSMT4" ShapeID="_x0000_i1161" DrawAspect="Content" ObjectID="_1624348076" r:id="rId284"/>
              </w:object>
            </w:r>
          </w:p>
        </w:tc>
        <w:tc>
          <w:tcPr>
            <w:tcW w:w="869"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C0C82" w:rsidRPr="00FB1F74" w:rsidTr="007330EF">
        <w:trPr>
          <w:trHeight w:val="474"/>
          <w:jc w:val="center"/>
        </w:trPr>
        <w:tc>
          <w:tcPr>
            <w:tcW w:w="1075" w:type="dxa"/>
            <w:vMerge/>
          </w:tcPr>
          <w:p w:rsidR="00DC0C82" w:rsidRPr="00FB1F74" w:rsidRDefault="00DC0C82" w:rsidP="007330EF">
            <w:pPr>
              <w:jc w:val="center"/>
              <w:rPr>
                <w:b/>
              </w:rPr>
            </w:pPr>
          </w:p>
        </w:tc>
        <w:tc>
          <w:tcPr>
            <w:tcW w:w="6840" w:type="dxa"/>
            <w:vAlign w:val="center"/>
          </w:tcPr>
          <w:p w:rsidR="00DC0C82" w:rsidRPr="00850025" w:rsidRDefault="00840542" w:rsidP="007330EF">
            <w:pPr>
              <w:tabs>
                <w:tab w:val="left" w:pos="426"/>
              </w:tabs>
              <w:autoSpaceDE w:val="0"/>
              <w:autoSpaceDN w:val="0"/>
              <w:adjustRightInd w:val="0"/>
              <w:spacing w:after="0" w:line="240" w:lineRule="auto"/>
              <w:jc w:val="center"/>
              <w:rPr>
                <w:rFonts w:ascii="Times New Roman" w:eastAsia="Times New Roman" w:hAnsi="Times New Roman" w:cs="Times New Roman"/>
                <w:iCs/>
                <w:sz w:val="24"/>
                <w:szCs w:val="24"/>
                <w:lang w:eastAsia="en-GB"/>
              </w:rPr>
            </w:pPr>
            <w:r w:rsidRPr="006F2C19">
              <w:rPr>
                <w:position w:val="-14"/>
              </w:rPr>
              <w:object w:dxaOrig="4140" w:dyaOrig="400">
                <v:shape id="_x0000_i1162" type="#_x0000_t75" style="width:206.25pt;height:20.25pt" o:ole="">
                  <v:imagedata r:id="rId285" o:title=""/>
                </v:shape>
                <o:OLEObject Type="Embed" ProgID="Equation.DSMT4" ShapeID="_x0000_i1162" DrawAspect="Content" ObjectID="_1624348077" r:id="rId286"/>
              </w:object>
            </w:r>
          </w:p>
        </w:tc>
        <w:tc>
          <w:tcPr>
            <w:tcW w:w="869" w:type="dxa"/>
            <w:vAlign w:val="center"/>
          </w:tcPr>
          <w:p w:rsidR="00DC0C82" w:rsidRDefault="00D16F3D" w:rsidP="007330EF">
            <w:pPr>
              <w:spacing w:after="0"/>
              <w:jc w:val="center"/>
              <w:rPr>
                <w:rFonts w:ascii="Times New Roman" w:hAnsi="Times New Roman" w:cs="Times New Roman"/>
                <w:sz w:val="24"/>
                <w:szCs w:val="24"/>
              </w:rPr>
            </w:pPr>
            <w:r w:rsidRPr="00D16F3D">
              <w:rPr>
                <w:rFonts w:ascii="Times New Roman" w:hAnsi="Times New Roman" w:cs="Times New Roman"/>
                <w:b/>
                <w:sz w:val="24"/>
                <w:szCs w:val="24"/>
              </w:rPr>
              <w:t>d</w:t>
            </w:r>
            <w:r w:rsidR="00DC0C82">
              <w:rPr>
                <w:rFonts w:ascii="Times New Roman" w:hAnsi="Times New Roman" w:cs="Times New Roman"/>
                <w:sz w:val="24"/>
                <w:szCs w:val="24"/>
              </w:rPr>
              <w:t>M1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C0C82" w:rsidRPr="00FB1F74" w:rsidTr="007330EF">
        <w:trPr>
          <w:trHeight w:val="266"/>
          <w:jc w:val="center"/>
        </w:trPr>
        <w:tc>
          <w:tcPr>
            <w:tcW w:w="1075" w:type="dxa"/>
            <w:vMerge/>
          </w:tcPr>
          <w:p w:rsidR="00DC0C82" w:rsidRPr="00FB1F74" w:rsidRDefault="00DC0C82" w:rsidP="007330EF">
            <w:pPr>
              <w:spacing w:after="0"/>
              <w:jc w:val="center"/>
              <w:rPr>
                <w:b/>
              </w:rPr>
            </w:pPr>
          </w:p>
        </w:tc>
        <w:tc>
          <w:tcPr>
            <w:tcW w:w="6840" w:type="dxa"/>
            <w:vAlign w:val="center"/>
          </w:tcPr>
          <w:p w:rsidR="00DC0C82" w:rsidRPr="003D3274" w:rsidRDefault="00DC0C82" w:rsidP="007330EF">
            <w:pPr>
              <w:tabs>
                <w:tab w:val="left" w:pos="426"/>
              </w:tabs>
              <w:autoSpaceDE w:val="0"/>
              <w:autoSpaceDN w:val="0"/>
              <w:adjustRightInd w:val="0"/>
              <w:spacing w:after="0" w:line="240" w:lineRule="auto"/>
              <w:jc w:val="center"/>
              <w:rPr>
                <w:rFonts w:ascii="Times New Roman" w:hAnsi="Times New Roman" w:cs="Times New Roman"/>
                <w:sz w:val="24"/>
                <w:szCs w:val="24"/>
              </w:rPr>
            </w:pPr>
            <w:r w:rsidRPr="00C260CC">
              <w:rPr>
                <w:position w:val="-24"/>
              </w:rPr>
              <w:object w:dxaOrig="1400" w:dyaOrig="620">
                <v:shape id="_x0000_i1163" type="#_x0000_t75" style="width:69.75pt;height:30.75pt" o:ole="">
                  <v:imagedata r:id="rId287" o:title=""/>
                </v:shape>
                <o:OLEObject Type="Embed" ProgID="Equation.DSMT4" ShapeID="_x0000_i1163" DrawAspect="Content" ObjectID="_1624348078" r:id="rId288"/>
              </w:object>
            </w:r>
          </w:p>
        </w:tc>
        <w:tc>
          <w:tcPr>
            <w:tcW w:w="869"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C0C82" w:rsidRDefault="00DC0C82" w:rsidP="007330E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C0C82" w:rsidRPr="00FB1F74" w:rsidTr="007330EF">
        <w:trPr>
          <w:trHeight w:val="47"/>
          <w:jc w:val="center"/>
        </w:trPr>
        <w:tc>
          <w:tcPr>
            <w:tcW w:w="1075" w:type="dxa"/>
            <w:vMerge/>
          </w:tcPr>
          <w:p w:rsidR="00DC0C82" w:rsidRPr="00FB1F74" w:rsidRDefault="00DC0C82" w:rsidP="007330EF">
            <w:pPr>
              <w:spacing w:after="0"/>
              <w:jc w:val="center"/>
              <w:rPr>
                <w:b/>
              </w:rPr>
            </w:pPr>
          </w:p>
        </w:tc>
        <w:tc>
          <w:tcPr>
            <w:tcW w:w="6840" w:type="dxa"/>
            <w:vAlign w:val="center"/>
          </w:tcPr>
          <w:p w:rsidR="00DC0C82" w:rsidRPr="008D2327" w:rsidRDefault="00DC0C82" w:rsidP="007330EF">
            <w:pPr>
              <w:spacing w:after="0"/>
              <w:jc w:val="center"/>
              <w:rPr>
                <w:rFonts w:ascii="Times New Roman" w:hAnsi="Times New Roman" w:cs="Times New Roman"/>
                <w:sz w:val="24"/>
                <w:szCs w:val="24"/>
              </w:rPr>
            </w:pPr>
          </w:p>
        </w:tc>
        <w:tc>
          <w:tcPr>
            <w:tcW w:w="869" w:type="dxa"/>
            <w:vAlign w:val="center"/>
          </w:tcPr>
          <w:p w:rsidR="00DC0C82" w:rsidRPr="008D2327" w:rsidRDefault="00DC0C82" w:rsidP="007330EF">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850" w:type="dxa"/>
            <w:vAlign w:val="center"/>
          </w:tcPr>
          <w:p w:rsidR="00DC0C82" w:rsidRPr="00FB1F74" w:rsidRDefault="00DC0C82" w:rsidP="007330EF">
            <w:pPr>
              <w:spacing w:after="0"/>
              <w:jc w:val="center"/>
            </w:pPr>
          </w:p>
        </w:tc>
      </w:tr>
      <w:tr w:rsidR="00DC0C82" w:rsidRPr="00FB1F74" w:rsidTr="007330EF">
        <w:trPr>
          <w:trHeight w:val="140"/>
          <w:jc w:val="center"/>
        </w:trPr>
        <w:tc>
          <w:tcPr>
            <w:tcW w:w="9634" w:type="dxa"/>
            <w:gridSpan w:val="4"/>
            <w:vAlign w:val="center"/>
          </w:tcPr>
          <w:p w:rsidR="00DC0C82" w:rsidRPr="008D2327" w:rsidRDefault="00DC0C82" w:rsidP="007330EF">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(10 </w:t>
            </w:r>
            <w:r w:rsidRPr="008D2327">
              <w:rPr>
                <w:rFonts w:ascii="Times New Roman" w:hAnsi="Times New Roman" w:cs="Times New Roman"/>
                <w:b/>
                <w:sz w:val="24"/>
                <w:szCs w:val="24"/>
              </w:rPr>
              <w:t>marks)</w:t>
            </w:r>
          </w:p>
        </w:tc>
      </w:tr>
      <w:tr w:rsidR="00DC0C82" w:rsidRPr="00FB1F74" w:rsidTr="007330EF">
        <w:trPr>
          <w:trHeight w:val="140"/>
          <w:jc w:val="center"/>
        </w:trPr>
        <w:tc>
          <w:tcPr>
            <w:tcW w:w="9634" w:type="dxa"/>
            <w:gridSpan w:val="4"/>
            <w:vAlign w:val="center"/>
          </w:tcPr>
          <w:p w:rsidR="00DC0C82" w:rsidRPr="00AB5A1B" w:rsidRDefault="00DC0C82" w:rsidP="007330EF">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DC0C82" w:rsidRPr="00FB1F74" w:rsidTr="007330EF">
        <w:trPr>
          <w:trHeight w:val="140"/>
          <w:jc w:val="center"/>
        </w:trPr>
        <w:tc>
          <w:tcPr>
            <w:tcW w:w="9634" w:type="dxa"/>
            <w:gridSpan w:val="4"/>
            <w:vAlign w:val="center"/>
          </w:tcPr>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(a)</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AA035F">
              <w:rPr>
                <w:rFonts w:ascii="Times New Roman" w:hAnsi="Times New Roman" w:cs="Times New Roman"/>
                <w:sz w:val="24"/>
                <w:szCs w:val="24"/>
              </w:rPr>
              <w:t>Identifies</w:t>
            </w:r>
            <w:r>
              <w:rPr>
                <w:rFonts w:ascii="Times New Roman" w:hAnsi="Times New Roman" w:cs="Times New Roman"/>
                <w:sz w:val="24"/>
                <w:szCs w:val="24"/>
              </w:rPr>
              <w:t xml:space="preserve"> a correct strategy to determine the area of the required quadrilateral</w:t>
            </w:r>
            <w:r w:rsidR="00AA035F">
              <w:rPr>
                <w:rFonts w:ascii="Times New Roman" w:hAnsi="Times New Roman" w:cs="Times New Roman"/>
                <w:sz w:val="24"/>
                <w:szCs w:val="24"/>
              </w:rPr>
              <w:t xml:space="preserve">. The attempt does </w:t>
            </w:r>
            <w:r w:rsidR="00AA035F" w:rsidRPr="00DF02ED">
              <w:rPr>
                <w:rFonts w:ascii="Times New Roman" w:hAnsi="Times New Roman" w:cs="Times New Roman"/>
                <w:b/>
                <w:sz w:val="24"/>
                <w:szCs w:val="24"/>
                <w:u w:val="single"/>
              </w:rPr>
              <w:t>not</w:t>
            </w:r>
            <w:r w:rsidR="00AA035F" w:rsidRPr="00DF02ED">
              <w:rPr>
                <w:rFonts w:ascii="Times New Roman" w:hAnsi="Times New Roman" w:cs="Times New Roman"/>
                <w:b/>
                <w:sz w:val="24"/>
                <w:szCs w:val="24"/>
              </w:rPr>
              <w:t xml:space="preserve"> need to be complete </w:t>
            </w:r>
            <w:r w:rsidR="00AA035F">
              <w:rPr>
                <w:rFonts w:ascii="Times New Roman" w:hAnsi="Times New Roman" w:cs="Times New Roman"/>
                <w:sz w:val="24"/>
                <w:szCs w:val="24"/>
              </w:rPr>
              <w:t>for this mark so one of the statements</w:t>
            </w:r>
            <w:r w:rsidR="005D55AA">
              <w:rPr>
                <w:rFonts w:ascii="Times New Roman" w:hAnsi="Times New Roman" w:cs="Times New Roman"/>
                <w:sz w:val="24"/>
                <w:szCs w:val="24"/>
              </w:rPr>
              <w:t xml:space="preserve"> (or intentions)</w:t>
            </w:r>
            <w:r w:rsidR="00AA035F">
              <w:rPr>
                <w:rFonts w:ascii="Times New Roman" w:hAnsi="Times New Roman" w:cs="Times New Roman"/>
                <w:sz w:val="24"/>
                <w:szCs w:val="24"/>
              </w:rPr>
              <w:t xml:space="preserve"> in the </w:t>
            </w:r>
            <w:proofErr w:type="spellStart"/>
            <w:r w:rsidR="00AA035F">
              <w:rPr>
                <w:rFonts w:ascii="Times New Roman" w:hAnsi="Times New Roman" w:cs="Times New Roman"/>
                <w:sz w:val="24"/>
                <w:szCs w:val="24"/>
              </w:rPr>
              <w:t>markscheme</w:t>
            </w:r>
            <w:proofErr w:type="spellEnd"/>
            <w:r w:rsidR="00AA035F">
              <w:rPr>
                <w:rFonts w:ascii="Times New Roman" w:hAnsi="Times New Roman" w:cs="Times New Roman"/>
                <w:sz w:val="24"/>
                <w:szCs w:val="24"/>
              </w:rPr>
              <w:t xml:space="preserve"> would be sufficient.</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E937A8">
              <w:rPr>
                <w:rFonts w:ascii="Times New Roman" w:hAnsi="Times New Roman" w:cs="Times New Roman"/>
                <w:sz w:val="24"/>
                <w:szCs w:val="24"/>
              </w:rPr>
              <w:t>Correct attempt to find the equation of the line</w:t>
            </w:r>
            <w:r>
              <w:rPr>
                <w:rFonts w:ascii="Times New Roman" w:hAnsi="Times New Roman" w:cs="Times New Roman"/>
                <w:sz w:val="24"/>
                <w:szCs w:val="24"/>
              </w:rPr>
              <w:t xml:space="preserve"> </w:t>
            </w:r>
            <w:r w:rsidRPr="007B6B55">
              <w:rPr>
                <w:rFonts w:ascii="Times New Roman" w:hAnsi="Times New Roman" w:cs="Times New Roman"/>
                <w:i/>
                <w:sz w:val="24"/>
                <w:szCs w:val="24"/>
              </w:rPr>
              <w:t>AB</w:t>
            </w:r>
            <w:r w:rsidR="00E937A8">
              <w:rPr>
                <w:rFonts w:ascii="Times New Roman" w:hAnsi="Times New Roman" w:cs="Times New Roman"/>
                <w:i/>
                <w:sz w:val="24"/>
                <w:szCs w:val="24"/>
              </w:rPr>
              <w:t xml:space="preserve"> </w:t>
            </w:r>
            <w:r w:rsidR="00E937A8" w:rsidRPr="001858C3">
              <w:rPr>
                <w:rFonts w:ascii="Times New Roman" w:hAnsi="Times New Roman" w:cs="Times New Roman"/>
                <w:b/>
                <w:sz w:val="24"/>
                <w:szCs w:val="24"/>
              </w:rPr>
              <w:t>or</w:t>
            </w:r>
            <w:r w:rsidR="00E937A8">
              <w:rPr>
                <w:rFonts w:ascii="Times New Roman" w:hAnsi="Times New Roman" w:cs="Times New Roman"/>
                <w:sz w:val="24"/>
                <w:szCs w:val="24"/>
              </w:rPr>
              <w:t xml:space="preserve"> the line</w:t>
            </w:r>
            <w:r>
              <w:rPr>
                <w:rFonts w:ascii="Times New Roman" w:hAnsi="Times New Roman" w:cs="Times New Roman"/>
                <w:sz w:val="24"/>
                <w:szCs w:val="24"/>
              </w:rPr>
              <w:t xml:space="preserve"> </w:t>
            </w:r>
            <w:r w:rsidRPr="007B6B55">
              <w:rPr>
                <w:rFonts w:ascii="Times New Roman" w:hAnsi="Times New Roman" w:cs="Times New Roman"/>
                <w:i/>
                <w:sz w:val="24"/>
                <w:szCs w:val="24"/>
              </w:rPr>
              <w:t>BC</w:t>
            </w:r>
          </w:p>
          <w:p w:rsidR="00DC0C82" w:rsidRPr="007B6B55"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 xml:space="preserve">M1: Uses </w:t>
            </w:r>
            <w:r w:rsidR="001858C3" w:rsidRPr="001858C3">
              <w:rPr>
                <w:rFonts w:ascii="Times New Roman" w:hAnsi="Times New Roman" w:cs="Times New Roman"/>
                <w:b/>
                <w:sz w:val="24"/>
                <w:szCs w:val="24"/>
              </w:rPr>
              <w:t>at least one</w:t>
            </w:r>
            <w:r w:rsidR="001858C3">
              <w:rPr>
                <w:rFonts w:ascii="Times New Roman" w:hAnsi="Times New Roman" w:cs="Times New Roman"/>
                <w:sz w:val="24"/>
                <w:szCs w:val="24"/>
              </w:rPr>
              <w:t xml:space="preserve"> of </w:t>
            </w:r>
            <w:r>
              <w:rPr>
                <w:rFonts w:ascii="Times New Roman" w:hAnsi="Times New Roman" w:cs="Times New Roman"/>
                <w:sz w:val="24"/>
                <w:szCs w:val="24"/>
              </w:rPr>
              <w:t>their lines and the equation of the giv</w:t>
            </w:r>
            <w:r w:rsidR="001858C3">
              <w:rPr>
                <w:rFonts w:ascii="Times New Roman" w:hAnsi="Times New Roman" w:cs="Times New Roman"/>
                <w:sz w:val="24"/>
                <w:szCs w:val="24"/>
              </w:rPr>
              <w:t>en plane to determine the value</w:t>
            </w:r>
            <w:r>
              <w:rPr>
                <w:rFonts w:ascii="Times New Roman" w:hAnsi="Times New Roman" w:cs="Times New Roman"/>
                <w:sz w:val="24"/>
                <w:szCs w:val="24"/>
              </w:rPr>
              <w:t xml:space="preserve"> of </w:t>
            </w:r>
            <w:r w:rsidR="001858C3" w:rsidRPr="001858C3">
              <w:rPr>
                <w:rFonts w:ascii="Times New Roman" w:hAnsi="Times New Roman" w:cs="Times New Roman"/>
                <w:b/>
                <w:sz w:val="24"/>
                <w:szCs w:val="24"/>
              </w:rPr>
              <w:t>at least one</w:t>
            </w:r>
            <w:r w:rsidR="001858C3">
              <w:rPr>
                <w:rFonts w:ascii="Times New Roman" w:hAnsi="Times New Roman" w:cs="Times New Roman"/>
                <w:sz w:val="24"/>
                <w:szCs w:val="24"/>
              </w:rPr>
              <w:t xml:space="preserve"> of </w:t>
            </w:r>
            <w:r>
              <w:rPr>
                <w:rFonts w:ascii="Times New Roman" w:hAnsi="Times New Roman" w:cs="Times New Roman"/>
                <w:sz w:val="24"/>
                <w:szCs w:val="24"/>
              </w:rPr>
              <w:t xml:space="preserve">the parameters and hence the coordinates of </w:t>
            </w:r>
            <w:r>
              <w:rPr>
                <w:rFonts w:ascii="Times New Roman" w:hAnsi="Times New Roman" w:cs="Times New Roman"/>
                <w:i/>
                <w:sz w:val="24"/>
                <w:szCs w:val="24"/>
              </w:rPr>
              <w:t>P</w:t>
            </w:r>
            <w:r>
              <w:rPr>
                <w:rFonts w:ascii="Times New Roman" w:hAnsi="Times New Roman" w:cs="Times New Roman"/>
                <w:sz w:val="24"/>
                <w:szCs w:val="24"/>
              </w:rPr>
              <w:t xml:space="preserve"> </w:t>
            </w:r>
            <w:r w:rsidR="001858C3" w:rsidRPr="001858C3">
              <w:rPr>
                <w:rFonts w:ascii="Times New Roman" w:hAnsi="Times New Roman" w:cs="Times New Roman"/>
                <w:b/>
                <w:sz w:val="24"/>
                <w:szCs w:val="24"/>
              </w:rPr>
              <w:t>or</w:t>
            </w:r>
            <w:r>
              <w:rPr>
                <w:rFonts w:ascii="Times New Roman" w:hAnsi="Times New Roman" w:cs="Times New Roman"/>
                <w:sz w:val="24"/>
                <w:szCs w:val="24"/>
              </w:rPr>
              <w:t xml:space="preserve"> </w:t>
            </w:r>
            <w:r>
              <w:rPr>
                <w:rFonts w:ascii="Times New Roman" w:hAnsi="Times New Roman" w:cs="Times New Roman"/>
                <w:i/>
                <w:sz w:val="24"/>
                <w:szCs w:val="24"/>
              </w:rPr>
              <w:t>Q</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 xml:space="preserve">A1: </w:t>
            </w:r>
            <w:r w:rsidRPr="001858C3">
              <w:rPr>
                <w:rFonts w:ascii="Times New Roman" w:hAnsi="Times New Roman" w:cs="Times New Roman"/>
                <w:b/>
                <w:sz w:val="24"/>
                <w:szCs w:val="24"/>
              </w:rPr>
              <w:t>Both</w:t>
            </w:r>
            <w:r>
              <w:rPr>
                <w:rFonts w:ascii="Times New Roman" w:hAnsi="Times New Roman" w:cs="Times New Roman"/>
                <w:sz w:val="24"/>
                <w:szCs w:val="24"/>
              </w:rPr>
              <w:t xml:space="preserve"> coordinates correct</w:t>
            </w:r>
            <w:r w:rsidR="001858C3">
              <w:rPr>
                <w:rFonts w:ascii="Times New Roman" w:hAnsi="Times New Roman" w:cs="Times New Roman"/>
                <w:sz w:val="24"/>
                <w:szCs w:val="24"/>
              </w:rPr>
              <w:t xml:space="preserve"> – allow as vectors </w:t>
            </w:r>
            <w:r w:rsidR="00AA2037">
              <w:rPr>
                <w:rFonts w:ascii="Times New Roman" w:hAnsi="Times New Roman" w:cs="Times New Roman"/>
                <w:sz w:val="24"/>
                <w:szCs w:val="24"/>
              </w:rPr>
              <w:t>and may be implied if for example the candidate calculates the vectors e.g. AP, AQ, CP, CQ without stating the coordinates explicitly</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 xml:space="preserve">M1: Uses all the required information to </w:t>
            </w:r>
            <w:r w:rsidRPr="00DF02ED">
              <w:rPr>
                <w:rFonts w:ascii="Times New Roman" w:hAnsi="Times New Roman" w:cs="Times New Roman"/>
                <w:b/>
                <w:sz w:val="24"/>
                <w:szCs w:val="24"/>
                <w:u w:val="single"/>
              </w:rPr>
              <w:t>calculate appropriate areas</w:t>
            </w:r>
            <w:r w:rsidR="00DF02ED" w:rsidRPr="00DF02ED">
              <w:rPr>
                <w:rFonts w:ascii="Times New Roman" w:hAnsi="Times New Roman" w:cs="Times New Roman"/>
                <w:b/>
                <w:sz w:val="24"/>
                <w:szCs w:val="24"/>
                <w:u w:val="single"/>
              </w:rPr>
              <w:t xml:space="preserve"> correctly</w:t>
            </w:r>
            <w:r>
              <w:rPr>
                <w:rFonts w:ascii="Times New Roman" w:hAnsi="Times New Roman" w:cs="Times New Roman"/>
                <w:sz w:val="24"/>
                <w:szCs w:val="24"/>
              </w:rPr>
              <w:t xml:space="preserve"> leading to the area of the quadrilateral</w:t>
            </w:r>
            <w:r w:rsidR="00AA035F">
              <w:rPr>
                <w:rFonts w:ascii="Times New Roman" w:hAnsi="Times New Roman" w:cs="Times New Roman"/>
                <w:sz w:val="24"/>
                <w:szCs w:val="24"/>
              </w:rPr>
              <w:t>. Needs to be a complete method here.</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A1*: Reaches 38.5 with no errors</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(b)</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M1: Adopts a correct strategy by finding suitable vectors and forming the scalar triple product</w:t>
            </w:r>
            <w:r w:rsidR="00310371">
              <w:rPr>
                <w:rFonts w:ascii="Times New Roman" w:hAnsi="Times New Roman" w:cs="Times New Roman"/>
                <w:sz w:val="24"/>
                <w:szCs w:val="24"/>
              </w:rPr>
              <w:t>.</w:t>
            </w:r>
          </w:p>
          <w:p w:rsidR="00310371" w:rsidRDefault="00310371" w:rsidP="007330EF">
            <w:pPr>
              <w:spacing w:after="0"/>
              <w:rPr>
                <w:rFonts w:ascii="Times New Roman" w:hAnsi="Times New Roman" w:cs="Times New Roman"/>
                <w:sz w:val="24"/>
                <w:szCs w:val="24"/>
              </w:rPr>
            </w:pPr>
            <w:r>
              <w:rPr>
                <w:rFonts w:ascii="Times New Roman" w:hAnsi="Times New Roman" w:cs="Times New Roman"/>
                <w:sz w:val="24"/>
                <w:szCs w:val="24"/>
              </w:rPr>
              <w:t>This is often done in 2 steps e.g.</w:t>
            </w:r>
          </w:p>
          <w:p w:rsidR="00310371" w:rsidRDefault="00633844" w:rsidP="00633844">
            <w:pPr>
              <w:spacing w:after="0"/>
              <w:jc w:val="center"/>
              <w:rPr>
                <w:rFonts w:ascii="Times New Roman" w:hAnsi="Times New Roman" w:cs="Times New Roman"/>
                <w:sz w:val="24"/>
                <w:szCs w:val="24"/>
              </w:rPr>
            </w:pPr>
            <w:r w:rsidRPr="00E252BF">
              <w:rPr>
                <w:rFonts w:ascii="Times New Roman" w:hAnsi="Times New Roman" w:cs="Times New Roman"/>
                <w:position w:val="-50"/>
                <w:sz w:val="24"/>
                <w:szCs w:val="24"/>
              </w:rPr>
              <w:object w:dxaOrig="6660" w:dyaOrig="1120">
                <v:shape id="_x0000_i1164" type="#_x0000_t75" style="width:333pt;height:62.25pt" o:ole="">
                  <v:imagedata r:id="rId289" o:title=""/>
                </v:shape>
                <o:OLEObject Type="Embed" ProgID="Equation.DSMT4" ShapeID="_x0000_i1164" DrawAspect="Content" ObjectID="_1624348079" r:id="rId290"/>
              </w:object>
            </w:r>
          </w:p>
          <w:p w:rsidR="00633844" w:rsidRDefault="00633844" w:rsidP="00633844">
            <w:pPr>
              <w:spacing w:after="0"/>
              <w:jc w:val="center"/>
              <w:rPr>
                <w:rFonts w:ascii="Times New Roman" w:hAnsi="Times New Roman" w:cs="Times New Roman"/>
                <w:sz w:val="24"/>
                <w:szCs w:val="24"/>
              </w:rPr>
            </w:pPr>
            <w:r w:rsidRPr="00633844">
              <w:rPr>
                <w:rFonts w:ascii="Times New Roman" w:hAnsi="Times New Roman" w:cs="Times New Roman"/>
                <w:position w:val="-162"/>
                <w:sz w:val="24"/>
                <w:szCs w:val="24"/>
              </w:rPr>
              <w:object w:dxaOrig="5920" w:dyaOrig="3360">
                <v:shape id="_x0000_i1165" type="#_x0000_t75" style="width:296.25pt;height:186.75pt" o:ole="">
                  <v:imagedata r:id="rId291" o:title=""/>
                </v:shape>
                <o:OLEObject Type="Embed" ProgID="Equation.DSMT4" ShapeID="_x0000_i1165" DrawAspect="Content" ObjectID="_1624348080" r:id="rId292"/>
              </w:object>
            </w:r>
          </w:p>
          <w:p w:rsidR="00A105A9" w:rsidRPr="00A105A9" w:rsidRDefault="00A105A9" w:rsidP="00A105A9">
            <w:pPr>
              <w:spacing w:after="0"/>
              <w:rPr>
                <w:rFonts w:ascii="Times New Roman" w:hAnsi="Times New Roman" w:cs="Times New Roman"/>
                <w:b/>
                <w:sz w:val="24"/>
                <w:szCs w:val="24"/>
              </w:rPr>
            </w:pPr>
            <w:r w:rsidRPr="00A105A9">
              <w:rPr>
                <w:rFonts w:ascii="Times New Roman" w:hAnsi="Times New Roman" w:cs="Times New Roman"/>
                <w:b/>
                <w:sz w:val="24"/>
                <w:szCs w:val="24"/>
              </w:rPr>
              <w:t>If it is not clear that the vector product is being used, at least 2 of the components should be correct.</w:t>
            </w:r>
          </w:p>
          <w:p w:rsidR="00DC0C82"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 xml:space="preserve">A1: Correct expression for the triple product in terms of </w:t>
            </w:r>
            <w:r w:rsidRPr="00C8729D">
              <w:rPr>
                <w:rFonts w:ascii="Times New Roman" w:hAnsi="Times New Roman" w:cs="Times New Roman"/>
                <w:i/>
                <w:sz w:val="24"/>
                <w:szCs w:val="24"/>
              </w:rPr>
              <w:t>k</w:t>
            </w:r>
            <w:r w:rsidR="00D1430F">
              <w:rPr>
                <w:rFonts w:ascii="Times New Roman" w:hAnsi="Times New Roman" w:cs="Times New Roman"/>
                <w:sz w:val="24"/>
                <w:szCs w:val="24"/>
              </w:rPr>
              <w:t xml:space="preserve"> (should be </w:t>
            </w:r>
            <w:r w:rsidR="00D1430F" w:rsidRPr="00D1430F">
              <w:rPr>
                <w:position w:val="-14"/>
              </w:rPr>
              <w:object w:dxaOrig="1359" w:dyaOrig="400">
                <v:shape id="_x0000_i1166" type="#_x0000_t75" style="width:67.5pt;height:20.25pt" o:ole="">
                  <v:imagedata r:id="rId293" o:title=""/>
                </v:shape>
                <o:OLEObject Type="Embed" ProgID="Equation.DSMT4" ShapeID="_x0000_i1166" DrawAspect="Content" ObjectID="_1624348081" r:id="rId294"/>
              </w:object>
            </w:r>
            <w:r w:rsidR="00D1430F" w:rsidRPr="00D1430F">
              <w:rPr>
                <w:rFonts w:ascii="Times New Roman" w:hAnsi="Times New Roman" w:cs="Times New Roman"/>
                <w:sz w:val="24"/>
                <w:szCs w:val="24"/>
              </w:rPr>
              <w:t>)</w:t>
            </w:r>
          </w:p>
          <w:p w:rsidR="009D6502" w:rsidRPr="00D1430F" w:rsidRDefault="009D6502" w:rsidP="007330EF">
            <w:pPr>
              <w:spacing w:after="0"/>
              <w:rPr>
                <w:rFonts w:ascii="Times New Roman" w:hAnsi="Times New Roman" w:cs="Times New Roman"/>
                <w:sz w:val="24"/>
                <w:szCs w:val="24"/>
              </w:rPr>
            </w:pPr>
            <w:r>
              <w:rPr>
                <w:rFonts w:ascii="Times New Roman" w:hAnsi="Times New Roman" w:cs="Times New Roman"/>
                <w:sz w:val="24"/>
                <w:szCs w:val="24"/>
              </w:rPr>
              <w:t>Ignore the presence or absence of “1/6” for the first 2 marks</w:t>
            </w:r>
          </w:p>
          <w:p w:rsidR="00DC0C82" w:rsidRPr="005456A6" w:rsidRDefault="005456A6" w:rsidP="007330EF">
            <w:pPr>
              <w:spacing w:after="0"/>
              <w:rPr>
                <w:rFonts w:ascii="Times New Roman" w:hAnsi="Times New Roman" w:cs="Times New Roman"/>
                <w:sz w:val="24"/>
                <w:szCs w:val="24"/>
              </w:rPr>
            </w:pPr>
            <w:r w:rsidRPr="005456A6">
              <w:rPr>
                <w:rFonts w:ascii="Times New Roman" w:hAnsi="Times New Roman" w:cs="Times New Roman"/>
                <w:b/>
                <w:sz w:val="24"/>
                <w:szCs w:val="24"/>
              </w:rPr>
              <w:t>d</w:t>
            </w:r>
            <w:r w:rsidR="00DC0C82">
              <w:rPr>
                <w:rFonts w:ascii="Times New Roman" w:hAnsi="Times New Roman" w:cs="Times New Roman"/>
                <w:sz w:val="24"/>
                <w:szCs w:val="24"/>
              </w:rPr>
              <w:t xml:space="preserve">M1: Realises that ±226 is possible for the value of the triple product and attempts to solve to obtain 2 values for </w:t>
            </w:r>
            <w:r w:rsidR="00DC0C82" w:rsidRPr="00C8729D">
              <w:rPr>
                <w:rFonts w:ascii="Times New Roman" w:hAnsi="Times New Roman" w:cs="Times New Roman"/>
                <w:i/>
                <w:sz w:val="24"/>
                <w:szCs w:val="24"/>
              </w:rPr>
              <w:t>k</w:t>
            </w:r>
            <w:r>
              <w:rPr>
                <w:rFonts w:ascii="Times New Roman" w:hAnsi="Times New Roman" w:cs="Times New Roman"/>
                <w:sz w:val="24"/>
                <w:szCs w:val="24"/>
              </w:rPr>
              <w:t xml:space="preserve">. </w:t>
            </w:r>
            <w:r w:rsidRPr="005456A6">
              <w:rPr>
                <w:rFonts w:ascii="Times New Roman" w:hAnsi="Times New Roman" w:cs="Times New Roman"/>
                <w:b/>
                <w:sz w:val="24"/>
                <w:szCs w:val="24"/>
              </w:rPr>
              <w:t>Dependent on the previous method mark.</w:t>
            </w:r>
          </w:p>
          <w:p w:rsidR="00DC0C82" w:rsidRPr="00564D54" w:rsidRDefault="00DC0C82" w:rsidP="007330EF">
            <w:pPr>
              <w:spacing w:after="0"/>
              <w:rPr>
                <w:rFonts w:ascii="Times New Roman" w:hAnsi="Times New Roman" w:cs="Times New Roman"/>
                <w:sz w:val="24"/>
                <w:szCs w:val="24"/>
              </w:rPr>
            </w:pPr>
            <w:r>
              <w:rPr>
                <w:rFonts w:ascii="Times New Roman" w:hAnsi="Times New Roman" w:cs="Times New Roman"/>
                <w:sz w:val="24"/>
                <w:szCs w:val="24"/>
              </w:rPr>
              <w:t>A1: Correct values</w:t>
            </w:r>
            <w:r w:rsidR="00A105A9">
              <w:rPr>
                <w:rFonts w:ascii="Times New Roman" w:hAnsi="Times New Roman" w:cs="Times New Roman"/>
                <w:sz w:val="24"/>
                <w:szCs w:val="24"/>
              </w:rPr>
              <w:t xml:space="preserve"> (must be exact)</w:t>
            </w:r>
          </w:p>
        </w:tc>
      </w:tr>
    </w:tbl>
    <w:p w:rsidR="00DC0C82" w:rsidRDefault="00DC0C82"/>
    <w:p w:rsidR="00DC0C82" w:rsidRDefault="00DC0C82"/>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p w:rsidR="008B3B46" w:rsidRDefault="008B3B46"/>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C13A4C" w:rsidRPr="00FB1F74" w:rsidTr="00C13A4C">
        <w:trPr>
          <w:trHeight w:val="506"/>
          <w:jc w:val="center"/>
        </w:trPr>
        <w:tc>
          <w:tcPr>
            <w:tcW w:w="1075" w:type="dxa"/>
            <w:shd w:val="clear" w:color="auto" w:fill="D9D9D9" w:themeFill="background1" w:themeFillShade="D9"/>
          </w:tcPr>
          <w:p w:rsidR="00C13A4C" w:rsidRPr="00FB1F74" w:rsidRDefault="00C13A4C" w:rsidP="00C13A4C">
            <w:pPr>
              <w:jc w:val="center"/>
              <w:rPr>
                <w:b/>
              </w:rPr>
            </w:pPr>
            <w:r w:rsidRPr="00FB1F74">
              <w:rPr>
                <w:b/>
              </w:rPr>
              <w:t>Question</w:t>
            </w:r>
          </w:p>
        </w:tc>
        <w:tc>
          <w:tcPr>
            <w:tcW w:w="6840" w:type="dxa"/>
            <w:shd w:val="clear" w:color="auto" w:fill="D9D9D9" w:themeFill="background1" w:themeFillShade="D9"/>
          </w:tcPr>
          <w:p w:rsidR="00C13A4C" w:rsidRPr="00FB1F74" w:rsidRDefault="00C13A4C" w:rsidP="00C13A4C">
            <w:pPr>
              <w:jc w:val="center"/>
              <w:rPr>
                <w:b/>
              </w:rPr>
            </w:pPr>
            <w:r w:rsidRPr="00FB1F74">
              <w:rPr>
                <w:b/>
              </w:rPr>
              <w:t>Scheme</w:t>
            </w:r>
          </w:p>
        </w:tc>
        <w:tc>
          <w:tcPr>
            <w:tcW w:w="869" w:type="dxa"/>
            <w:shd w:val="clear" w:color="auto" w:fill="D9D9D9" w:themeFill="background1" w:themeFillShade="D9"/>
          </w:tcPr>
          <w:p w:rsidR="00C13A4C" w:rsidRPr="00FB1F74" w:rsidRDefault="00C13A4C" w:rsidP="00C13A4C">
            <w:pPr>
              <w:jc w:val="center"/>
              <w:rPr>
                <w:b/>
              </w:rPr>
            </w:pPr>
            <w:r w:rsidRPr="00FB1F74">
              <w:rPr>
                <w:b/>
              </w:rPr>
              <w:t>Marks</w:t>
            </w:r>
          </w:p>
        </w:tc>
        <w:tc>
          <w:tcPr>
            <w:tcW w:w="850" w:type="dxa"/>
            <w:shd w:val="clear" w:color="auto" w:fill="D9D9D9" w:themeFill="background1" w:themeFillShade="D9"/>
          </w:tcPr>
          <w:p w:rsidR="00C13A4C" w:rsidRPr="00FB1F74" w:rsidRDefault="00C13A4C" w:rsidP="00C13A4C">
            <w:pPr>
              <w:jc w:val="center"/>
              <w:rPr>
                <w:b/>
              </w:rPr>
            </w:pPr>
            <w:r w:rsidRPr="00FB1F74">
              <w:rPr>
                <w:b/>
              </w:rPr>
              <w:t>AOs</w:t>
            </w:r>
          </w:p>
        </w:tc>
      </w:tr>
      <w:tr w:rsidR="00F02B6B" w:rsidRPr="00FB1F74" w:rsidTr="00C13A4C">
        <w:trPr>
          <w:trHeight w:val="485"/>
          <w:jc w:val="center"/>
        </w:trPr>
        <w:tc>
          <w:tcPr>
            <w:tcW w:w="1075" w:type="dxa"/>
            <w:vMerge w:val="restart"/>
          </w:tcPr>
          <w:p w:rsidR="00F02B6B" w:rsidRPr="00E269DC" w:rsidRDefault="00DC0C82" w:rsidP="003D497C">
            <w:pPr>
              <w:jc w:val="center"/>
              <w:rPr>
                <w:rFonts w:ascii="Times New Roman" w:hAnsi="Times New Roman" w:cs="Times New Roman"/>
                <w:b/>
              </w:rPr>
            </w:pPr>
            <w:r>
              <w:rPr>
                <w:rFonts w:ascii="Times New Roman" w:hAnsi="Times New Roman" w:cs="Times New Roman"/>
                <w:b/>
              </w:rPr>
              <w:t>8</w:t>
            </w:r>
            <w:r w:rsidR="00F02B6B">
              <w:rPr>
                <w:rFonts w:ascii="Times New Roman" w:hAnsi="Times New Roman" w:cs="Times New Roman"/>
                <w:b/>
              </w:rPr>
              <w:t>(a)</w:t>
            </w:r>
          </w:p>
        </w:tc>
        <w:tc>
          <w:tcPr>
            <w:tcW w:w="6840" w:type="dxa"/>
            <w:vAlign w:val="center"/>
          </w:tcPr>
          <w:p w:rsidR="00F02B6B" w:rsidRDefault="00F02B6B" w:rsidP="00C13A4C">
            <w:pPr>
              <w:spacing w:after="0"/>
              <w:jc w:val="center"/>
              <w:rPr>
                <w:rFonts w:ascii="Times New Roman" w:hAnsi="Times New Roman" w:cs="Times New Roman"/>
                <w:sz w:val="24"/>
                <w:szCs w:val="24"/>
              </w:rPr>
            </w:pPr>
            <w:r w:rsidRPr="00E10676">
              <w:rPr>
                <w:rFonts w:ascii="Times New Roman" w:hAnsi="Times New Roman" w:cs="Times New Roman"/>
                <w:position w:val="-28"/>
                <w:sz w:val="24"/>
                <w:szCs w:val="24"/>
              </w:rPr>
              <w:object w:dxaOrig="4980" w:dyaOrig="700">
                <v:shape id="_x0000_i1167" type="#_x0000_t75" style="width:249pt;height:37.5pt" o:ole="">
                  <v:imagedata r:id="rId295" o:title=""/>
                </v:shape>
                <o:OLEObject Type="Embed" ProgID="Equation.DSMT4" ShapeID="_x0000_i1167" DrawAspect="Content" ObjectID="_1624348082" r:id="rId296"/>
              </w:object>
            </w:r>
          </w:p>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or</w:t>
            </w:r>
          </w:p>
          <w:p w:rsidR="00F02B6B" w:rsidRPr="0070750F" w:rsidRDefault="00F02B6B" w:rsidP="00C13A4C">
            <w:pPr>
              <w:spacing w:after="0"/>
              <w:jc w:val="center"/>
              <w:rPr>
                <w:rFonts w:ascii="Times New Roman" w:hAnsi="Times New Roman" w:cs="Times New Roman"/>
                <w:sz w:val="24"/>
                <w:szCs w:val="24"/>
              </w:rPr>
            </w:pPr>
            <w:r w:rsidRPr="00E10676">
              <w:rPr>
                <w:rFonts w:ascii="Times New Roman" w:hAnsi="Times New Roman" w:cs="Times New Roman"/>
                <w:position w:val="-24"/>
                <w:sz w:val="24"/>
                <w:szCs w:val="24"/>
              </w:rPr>
              <w:object w:dxaOrig="4000" w:dyaOrig="620">
                <v:shape id="_x0000_i1168" type="#_x0000_t75" style="width:200.25pt;height:34.5pt" o:ole="">
                  <v:imagedata r:id="rId297" o:title=""/>
                </v:shape>
                <o:OLEObject Type="Embed" ProgID="Equation.DSMT4" ShapeID="_x0000_i1168" DrawAspect="Content" ObjectID="_1624348083" r:id="rId298"/>
              </w:object>
            </w:r>
          </w:p>
        </w:tc>
        <w:tc>
          <w:tcPr>
            <w:tcW w:w="869" w:type="dxa"/>
            <w:vAlign w:val="center"/>
          </w:tcPr>
          <w:p w:rsidR="00F02B6B" w:rsidRPr="008D2327"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F02B6B" w:rsidRPr="008D2327"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F02B6B" w:rsidRPr="00FB1F74" w:rsidTr="00C13A4C">
        <w:trPr>
          <w:trHeight w:val="485"/>
          <w:jc w:val="center"/>
        </w:trPr>
        <w:tc>
          <w:tcPr>
            <w:tcW w:w="1075" w:type="dxa"/>
            <w:vMerge/>
          </w:tcPr>
          <w:p w:rsidR="00F02B6B" w:rsidRPr="00FB1F74" w:rsidRDefault="00F02B6B" w:rsidP="00C13A4C">
            <w:pPr>
              <w:jc w:val="center"/>
              <w:rPr>
                <w:b/>
              </w:rPr>
            </w:pPr>
          </w:p>
        </w:tc>
        <w:tc>
          <w:tcPr>
            <w:tcW w:w="6840" w:type="dxa"/>
            <w:vAlign w:val="center"/>
          </w:tcPr>
          <w:p w:rsidR="00F02B6B" w:rsidRPr="00FD5ABC" w:rsidRDefault="00F02B6B" w:rsidP="00C13A4C">
            <w:pPr>
              <w:spacing w:after="0"/>
              <w:jc w:val="center"/>
              <w:rPr>
                <w:rFonts w:ascii="Times New Roman" w:hAnsi="Times New Roman" w:cs="Times New Roman"/>
                <w:sz w:val="24"/>
                <w:szCs w:val="24"/>
              </w:rPr>
            </w:pPr>
            <w:r w:rsidRPr="00C13A4C">
              <w:rPr>
                <w:rFonts w:ascii="Times New Roman" w:hAnsi="Times New Roman" w:cs="Times New Roman"/>
                <w:position w:val="-24"/>
                <w:sz w:val="24"/>
                <w:szCs w:val="24"/>
              </w:rPr>
              <w:object w:dxaOrig="3460" w:dyaOrig="620">
                <v:shape id="_x0000_i1169" type="#_x0000_t75" style="width:173.25pt;height:33.75pt" o:ole="">
                  <v:imagedata r:id="rId299" o:title=""/>
                </v:shape>
                <o:OLEObject Type="Embed" ProgID="Equation.DSMT4" ShapeID="_x0000_i1169" DrawAspect="Content" ObjectID="_1624348084" r:id="rId300"/>
              </w:object>
            </w:r>
          </w:p>
        </w:tc>
        <w:tc>
          <w:tcPr>
            <w:tcW w:w="869" w:type="dxa"/>
            <w:vAlign w:val="center"/>
          </w:tcPr>
          <w:p w:rsidR="00F02B6B" w:rsidRPr="008D2327"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F02B6B" w:rsidRPr="00FB1F74" w:rsidTr="00C13A4C">
        <w:trPr>
          <w:trHeight w:val="474"/>
          <w:jc w:val="center"/>
        </w:trPr>
        <w:tc>
          <w:tcPr>
            <w:tcW w:w="1075" w:type="dxa"/>
            <w:vMerge/>
          </w:tcPr>
          <w:p w:rsidR="00F02B6B" w:rsidRPr="00FB1F74" w:rsidRDefault="00F02B6B" w:rsidP="00C13A4C">
            <w:pPr>
              <w:jc w:val="center"/>
              <w:rPr>
                <w:b/>
              </w:rPr>
            </w:pPr>
          </w:p>
        </w:tc>
        <w:tc>
          <w:tcPr>
            <w:tcW w:w="6840" w:type="dxa"/>
            <w:vAlign w:val="center"/>
          </w:tcPr>
          <w:p w:rsidR="00F02B6B" w:rsidRPr="00FB1F74" w:rsidRDefault="00F02B6B" w:rsidP="00C13A4C">
            <w:pPr>
              <w:spacing w:after="0"/>
              <w:jc w:val="center"/>
            </w:pPr>
            <w:r w:rsidRPr="00E10676">
              <w:rPr>
                <w:rFonts w:ascii="Times New Roman" w:hAnsi="Times New Roman" w:cs="Times New Roman"/>
                <w:position w:val="-24"/>
                <w:sz w:val="24"/>
                <w:szCs w:val="24"/>
              </w:rPr>
              <w:object w:dxaOrig="1920" w:dyaOrig="620">
                <v:shape id="_x0000_i1170" type="#_x0000_t75" style="width:95.25pt;height:33.75pt" o:ole="">
                  <v:imagedata r:id="rId301" o:title=""/>
                </v:shape>
                <o:OLEObject Type="Embed" ProgID="Equation.DSMT4" ShapeID="_x0000_i1170" DrawAspect="Content" ObjectID="_1624348085" r:id="rId302"/>
              </w:object>
            </w:r>
          </w:p>
        </w:tc>
        <w:tc>
          <w:tcPr>
            <w:tcW w:w="869" w:type="dxa"/>
            <w:vAlign w:val="center"/>
          </w:tcPr>
          <w:p w:rsidR="00F02B6B" w:rsidRPr="008D2327"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F02B6B" w:rsidRPr="008D2327"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710D99" w:rsidRPr="00FB1F74" w:rsidTr="00C13A4C">
        <w:trPr>
          <w:trHeight w:val="474"/>
          <w:jc w:val="center"/>
        </w:trPr>
        <w:tc>
          <w:tcPr>
            <w:tcW w:w="1075" w:type="dxa"/>
            <w:vMerge/>
          </w:tcPr>
          <w:p w:rsidR="00710D99" w:rsidRPr="00FB1F74" w:rsidRDefault="00710D99" w:rsidP="00C13A4C">
            <w:pPr>
              <w:jc w:val="center"/>
              <w:rPr>
                <w:b/>
              </w:rPr>
            </w:pPr>
          </w:p>
        </w:tc>
        <w:tc>
          <w:tcPr>
            <w:tcW w:w="6840" w:type="dxa"/>
            <w:vAlign w:val="center"/>
          </w:tcPr>
          <w:p w:rsidR="00710D99" w:rsidRPr="00E10676" w:rsidRDefault="00710D99" w:rsidP="00C13A4C">
            <w:pPr>
              <w:spacing w:after="0"/>
              <w:jc w:val="center"/>
              <w:rPr>
                <w:rFonts w:ascii="Times New Roman" w:hAnsi="Times New Roman" w:cs="Times New Roman"/>
                <w:sz w:val="24"/>
                <w:szCs w:val="24"/>
              </w:rPr>
            </w:pPr>
            <w:r>
              <w:rPr>
                <w:rFonts w:ascii="Times New Roman" w:hAnsi="Times New Roman" w:cs="Times New Roman"/>
                <w:sz w:val="24"/>
                <w:szCs w:val="24"/>
              </w:rPr>
              <w:t xml:space="preserve">line </w:t>
            </w:r>
            <w:r w:rsidRPr="00710D99">
              <w:rPr>
                <w:rFonts w:ascii="Times New Roman" w:hAnsi="Times New Roman" w:cs="Times New Roman"/>
                <w:i/>
                <w:sz w:val="24"/>
                <w:szCs w:val="24"/>
              </w:rPr>
              <w:t>l</w:t>
            </w:r>
            <w:r w:rsidRPr="00710D99">
              <w:rPr>
                <w:rFonts w:ascii="Times New Roman" w:hAnsi="Times New Roman" w:cs="Times New Roman"/>
                <w:sz w:val="24"/>
                <w:szCs w:val="24"/>
                <w:vertAlign w:val="subscript"/>
              </w:rPr>
              <w:t>2</w:t>
            </w:r>
            <w:r>
              <w:rPr>
                <w:rFonts w:ascii="Times New Roman" w:hAnsi="Times New Roman" w:cs="Times New Roman"/>
                <w:sz w:val="24"/>
                <w:szCs w:val="24"/>
              </w:rPr>
              <w:t xml:space="preserve"> has equation </w:t>
            </w:r>
            <w:r w:rsidRPr="00710D99">
              <w:rPr>
                <w:rFonts w:ascii="Times New Roman" w:hAnsi="Times New Roman" w:cs="Times New Roman"/>
                <w:i/>
                <w:sz w:val="24"/>
                <w:szCs w:val="24"/>
              </w:rPr>
              <w:t>x</w:t>
            </w:r>
            <w:r>
              <w:rPr>
                <w:rFonts w:ascii="Times New Roman" w:hAnsi="Times New Roman" w:cs="Times New Roman"/>
                <w:sz w:val="24"/>
                <w:szCs w:val="24"/>
              </w:rPr>
              <w:t xml:space="preserve"> = 4</w:t>
            </w:r>
          </w:p>
        </w:tc>
        <w:tc>
          <w:tcPr>
            <w:tcW w:w="869" w:type="dxa"/>
            <w:vAlign w:val="center"/>
          </w:tcPr>
          <w:p w:rsidR="00710D99" w:rsidRDefault="00710D99" w:rsidP="00C13A4C">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710D99" w:rsidRDefault="00710D99" w:rsidP="00C13A4C">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F02B6B" w:rsidRPr="00FB1F74" w:rsidTr="00C13A4C">
        <w:trPr>
          <w:trHeight w:val="474"/>
          <w:jc w:val="center"/>
        </w:trPr>
        <w:tc>
          <w:tcPr>
            <w:tcW w:w="1075" w:type="dxa"/>
            <w:vMerge/>
          </w:tcPr>
          <w:p w:rsidR="00F02B6B" w:rsidRPr="00FB1F74" w:rsidRDefault="00F02B6B" w:rsidP="00C13A4C">
            <w:pPr>
              <w:jc w:val="center"/>
              <w:rPr>
                <w:b/>
              </w:rPr>
            </w:pPr>
          </w:p>
        </w:tc>
        <w:tc>
          <w:tcPr>
            <w:tcW w:w="6840" w:type="dxa"/>
            <w:vAlign w:val="center"/>
          </w:tcPr>
          <w:p w:rsidR="00F02B6B" w:rsidRPr="003D3274" w:rsidRDefault="00F02B6B" w:rsidP="003D497C">
            <w:pPr>
              <w:spacing w:after="0"/>
              <w:jc w:val="center"/>
              <w:rPr>
                <w:rFonts w:ascii="Times New Roman" w:hAnsi="Times New Roman" w:cs="Times New Roman"/>
                <w:sz w:val="24"/>
                <w:szCs w:val="24"/>
              </w:rPr>
            </w:pPr>
            <w:r w:rsidRPr="007C73BB">
              <w:rPr>
                <w:rFonts w:ascii="Times New Roman" w:hAnsi="Times New Roman" w:cs="Times New Roman"/>
                <w:position w:val="-24"/>
                <w:sz w:val="24"/>
                <w:szCs w:val="24"/>
              </w:rPr>
              <w:object w:dxaOrig="4280" w:dyaOrig="620">
                <v:shape id="_x0000_i1171" type="#_x0000_t75" style="width:212.25pt;height:34.5pt" o:ole="">
                  <v:imagedata r:id="rId303" o:title=""/>
                </v:shape>
                <o:OLEObject Type="Embed" ProgID="Equation.DSMT4" ShapeID="_x0000_i1171" DrawAspect="Content" ObjectID="_1624348086" r:id="rId304"/>
              </w:object>
            </w:r>
          </w:p>
        </w:tc>
        <w:tc>
          <w:tcPr>
            <w:tcW w:w="869"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F02B6B" w:rsidRPr="00FB1F74" w:rsidTr="00C13A4C">
        <w:trPr>
          <w:trHeight w:val="474"/>
          <w:jc w:val="center"/>
        </w:trPr>
        <w:tc>
          <w:tcPr>
            <w:tcW w:w="1075" w:type="dxa"/>
            <w:vMerge/>
          </w:tcPr>
          <w:p w:rsidR="00F02B6B" w:rsidRPr="00FB1F74" w:rsidRDefault="00F02B6B" w:rsidP="00C13A4C">
            <w:pPr>
              <w:jc w:val="center"/>
              <w:rPr>
                <w:b/>
              </w:rPr>
            </w:pPr>
          </w:p>
        </w:tc>
        <w:tc>
          <w:tcPr>
            <w:tcW w:w="6840" w:type="dxa"/>
            <w:vAlign w:val="center"/>
          </w:tcPr>
          <w:p w:rsidR="00F02B6B" w:rsidRPr="007C73BB" w:rsidRDefault="00F02B6B" w:rsidP="00C13A4C">
            <w:pPr>
              <w:spacing w:after="0"/>
              <w:jc w:val="center"/>
              <w:rPr>
                <w:rFonts w:ascii="Times New Roman" w:hAnsi="Times New Roman" w:cs="Times New Roman"/>
                <w:sz w:val="24"/>
                <w:szCs w:val="24"/>
              </w:rPr>
            </w:pPr>
            <w:r w:rsidRPr="003D497C">
              <w:rPr>
                <w:rFonts w:ascii="Times New Roman" w:hAnsi="Times New Roman" w:cs="Times New Roman"/>
                <w:position w:val="-24"/>
                <w:sz w:val="24"/>
                <w:szCs w:val="24"/>
              </w:rPr>
              <w:object w:dxaOrig="1560" w:dyaOrig="620">
                <v:shape id="_x0000_i1172" type="#_x0000_t75" style="width:78pt;height:34.5pt" o:ole="">
                  <v:imagedata r:id="rId305" o:title=""/>
                </v:shape>
                <o:OLEObject Type="Embed" ProgID="Equation.DSMT4" ShapeID="_x0000_i1172" DrawAspect="Content" ObjectID="_1624348087" r:id="rId306"/>
              </w:object>
            </w:r>
          </w:p>
        </w:tc>
        <w:tc>
          <w:tcPr>
            <w:tcW w:w="869"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F02B6B" w:rsidRPr="00FB1F74" w:rsidTr="00C13A4C">
        <w:trPr>
          <w:trHeight w:val="474"/>
          <w:jc w:val="center"/>
        </w:trPr>
        <w:tc>
          <w:tcPr>
            <w:tcW w:w="1075" w:type="dxa"/>
            <w:vMerge/>
          </w:tcPr>
          <w:p w:rsidR="00F02B6B" w:rsidRPr="00FB1F74" w:rsidRDefault="00F02B6B" w:rsidP="00C13A4C">
            <w:pPr>
              <w:jc w:val="center"/>
              <w:rPr>
                <w:b/>
              </w:rPr>
            </w:pPr>
          </w:p>
        </w:tc>
        <w:tc>
          <w:tcPr>
            <w:tcW w:w="6840" w:type="dxa"/>
            <w:vAlign w:val="center"/>
          </w:tcPr>
          <w:p w:rsidR="00F02B6B" w:rsidRPr="00850025" w:rsidRDefault="00F02B6B" w:rsidP="00956423">
            <w:pPr>
              <w:tabs>
                <w:tab w:val="left" w:pos="426"/>
              </w:tabs>
              <w:autoSpaceDE w:val="0"/>
              <w:autoSpaceDN w:val="0"/>
              <w:adjustRightInd w:val="0"/>
              <w:spacing w:after="0" w:line="240" w:lineRule="auto"/>
              <w:jc w:val="center"/>
              <w:rPr>
                <w:rFonts w:ascii="Times New Roman" w:eastAsia="Times New Roman" w:hAnsi="Times New Roman" w:cs="Times New Roman"/>
                <w:iCs/>
                <w:sz w:val="24"/>
                <w:szCs w:val="24"/>
                <w:lang w:eastAsia="en-GB"/>
              </w:rPr>
            </w:pPr>
            <w:r w:rsidRPr="004D7D62">
              <w:rPr>
                <w:rFonts w:ascii="Times New Roman" w:hAnsi="Times New Roman" w:cs="Times New Roman"/>
                <w:i/>
                <w:sz w:val="24"/>
                <w:szCs w:val="24"/>
              </w:rPr>
              <w:t>M</w:t>
            </w:r>
            <w:r>
              <w:rPr>
                <w:rFonts w:ascii="Times New Roman" w:hAnsi="Times New Roman" w:cs="Times New Roman"/>
                <w:sz w:val="24"/>
                <w:szCs w:val="24"/>
              </w:rPr>
              <w:t xml:space="preserve"> is </w:t>
            </w:r>
            <w:r w:rsidRPr="003D497C">
              <w:rPr>
                <w:rFonts w:ascii="Times New Roman" w:hAnsi="Times New Roman" w:cs="Times New Roman"/>
                <w:position w:val="-30"/>
                <w:sz w:val="24"/>
                <w:szCs w:val="24"/>
              </w:rPr>
              <w:object w:dxaOrig="3340" w:dyaOrig="720">
                <v:shape id="_x0000_i1173" type="#_x0000_t75" style="width:165.75pt;height:39pt" o:ole="">
                  <v:imagedata r:id="rId307" o:title=""/>
                </v:shape>
                <o:OLEObject Type="Embed" ProgID="Equation.DSMT4" ShapeID="_x0000_i1173" DrawAspect="Content" ObjectID="_1624348088" r:id="rId308"/>
              </w:object>
            </w:r>
          </w:p>
        </w:tc>
        <w:tc>
          <w:tcPr>
            <w:tcW w:w="869"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02B6B" w:rsidRPr="00FB1F74" w:rsidTr="00E252BF">
        <w:trPr>
          <w:trHeight w:val="2332"/>
          <w:jc w:val="center"/>
        </w:trPr>
        <w:tc>
          <w:tcPr>
            <w:tcW w:w="1075" w:type="dxa"/>
            <w:vMerge/>
          </w:tcPr>
          <w:p w:rsidR="00F02B6B" w:rsidRPr="00FB1F74" w:rsidRDefault="00F02B6B" w:rsidP="00C13A4C">
            <w:pPr>
              <w:jc w:val="center"/>
              <w:rPr>
                <w:b/>
              </w:rPr>
            </w:pPr>
          </w:p>
        </w:tc>
        <w:tc>
          <w:tcPr>
            <w:tcW w:w="6840" w:type="dxa"/>
            <w:vAlign w:val="center"/>
          </w:tcPr>
          <w:p w:rsidR="00F02B6B" w:rsidRPr="003D3274" w:rsidRDefault="00F02B6B" w:rsidP="00C13A4C">
            <w:pPr>
              <w:tabs>
                <w:tab w:val="left" w:pos="426"/>
              </w:tabs>
              <w:autoSpaceDE w:val="0"/>
              <w:autoSpaceDN w:val="0"/>
              <w:adjustRightInd w:val="0"/>
              <w:spacing w:after="0" w:line="240" w:lineRule="auto"/>
              <w:jc w:val="center"/>
              <w:rPr>
                <w:rFonts w:ascii="Times New Roman" w:hAnsi="Times New Roman" w:cs="Times New Roman"/>
                <w:sz w:val="24"/>
                <w:szCs w:val="24"/>
              </w:rPr>
            </w:pPr>
            <w:r w:rsidRPr="00DE0964">
              <w:rPr>
                <w:rFonts w:ascii="Times New Roman" w:hAnsi="Times New Roman" w:cs="Times New Roman"/>
                <w:position w:val="-24"/>
                <w:sz w:val="24"/>
                <w:szCs w:val="24"/>
              </w:rPr>
              <w:object w:dxaOrig="3100" w:dyaOrig="620">
                <v:shape id="_x0000_i1174" type="#_x0000_t75" style="width:153.75pt;height:34.5pt" o:ole="">
                  <v:imagedata r:id="rId309" o:title=""/>
                </v:shape>
                <o:OLEObject Type="Embed" ProgID="Equation.DSMT4" ShapeID="_x0000_i1174" DrawAspect="Content" ObjectID="_1624348089" r:id="rId310"/>
              </w:object>
            </w:r>
          </w:p>
          <w:p w:rsidR="00F02B6B" w:rsidRPr="003D3274" w:rsidRDefault="00F02B6B" w:rsidP="00C13A4C">
            <w:pPr>
              <w:tabs>
                <w:tab w:val="left" w:pos="426"/>
              </w:tabs>
              <w:autoSpaceDE w:val="0"/>
              <w:autoSpaceDN w:val="0"/>
              <w:adjustRightInd w:val="0"/>
              <w:spacing w:after="0" w:line="240" w:lineRule="auto"/>
              <w:jc w:val="center"/>
              <w:rPr>
                <w:rFonts w:ascii="Times New Roman" w:hAnsi="Times New Roman" w:cs="Times New Roman"/>
                <w:sz w:val="24"/>
                <w:szCs w:val="24"/>
              </w:rPr>
            </w:pPr>
            <w:r w:rsidRPr="004B4177">
              <w:rPr>
                <w:rFonts w:ascii="Times New Roman" w:hAnsi="Times New Roman" w:cs="Times New Roman"/>
                <w:position w:val="-74"/>
                <w:sz w:val="24"/>
                <w:szCs w:val="24"/>
              </w:rPr>
              <w:object w:dxaOrig="3980" w:dyaOrig="1500" w14:anchorId="4D31AB54">
                <v:shape id="_x0000_i1175" type="#_x0000_t75" style="width:198pt;height:82.5pt" o:ole="">
                  <v:imagedata r:id="rId311" o:title=""/>
                </v:shape>
                <o:OLEObject Type="Embed" ProgID="Equation.DSMT4" ShapeID="_x0000_i1175" DrawAspect="Content" ObjectID="_1624348090" r:id="rId312"/>
              </w:object>
            </w:r>
          </w:p>
        </w:tc>
        <w:tc>
          <w:tcPr>
            <w:tcW w:w="869"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F02B6B" w:rsidRPr="00FB1F74" w:rsidTr="00974C0F">
        <w:trPr>
          <w:trHeight w:val="474"/>
          <w:jc w:val="center"/>
        </w:trPr>
        <w:tc>
          <w:tcPr>
            <w:tcW w:w="1075" w:type="dxa"/>
            <w:vMerge/>
          </w:tcPr>
          <w:p w:rsidR="00F02B6B" w:rsidRPr="00FB1F74" w:rsidRDefault="00F02B6B" w:rsidP="00C13A4C">
            <w:pPr>
              <w:jc w:val="center"/>
              <w:rPr>
                <w:b/>
              </w:rPr>
            </w:pPr>
          </w:p>
        </w:tc>
        <w:tc>
          <w:tcPr>
            <w:tcW w:w="6840" w:type="dxa"/>
            <w:tcBorders>
              <w:bottom w:val="single" w:sz="24" w:space="0" w:color="auto"/>
            </w:tcBorders>
            <w:vAlign w:val="center"/>
          </w:tcPr>
          <w:p w:rsidR="00F02B6B" w:rsidRPr="003D3274" w:rsidRDefault="00F02B6B" w:rsidP="00C13A4C">
            <w:pPr>
              <w:tabs>
                <w:tab w:val="left" w:pos="426"/>
              </w:tabs>
              <w:autoSpaceDE w:val="0"/>
              <w:autoSpaceDN w:val="0"/>
              <w:adjustRightInd w:val="0"/>
              <w:spacing w:after="0" w:line="240" w:lineRule="auto"/>
              <w:jc w:val="center"/>
              <w:rPr>
                <w:rFonts w:ascii="Times New Roman" w:hAnsi="Times New Roman" w:cs="Times New Roman"/>
                <w:sz w:val="24"/>
                <w:szCs w:val="24"/>
              </w:rPr>
            </w:pPr>
            <w:r w:rsidRPr="004B4177">
              <w:rPr>
                <w:rFonts w:ascii="Times New Roman" w:hAnsi="Times New Roman" w:cs="Times New Roman"/>
                <w:position w:val="-60"/>
                <w:sz w:val="24"/>
                <w:szCs w:val="24"/>
              </w:rPr>
              <w:object w:dxaOrig="5140" w:dyaOrig="1359">
                <v:shape id="_x0000_i1176" type="#_x0000_t75" style="width:255pt;height:75pt" o:ole="">
                  <v:imagedata r:id="rId313" o:title=""/>
                </v:shape>
                <o:OLEObject Type="Embed" ProgID="Equation.DSMT4" ShapeID="_x0000_i1176" DrawAspect="Content" ObjectID="_1624348091" r:id="rId314"/>
              </w:object>
            </w:r>
          </w:p>
        </w:tc>
        <w:tc>
          <w:tcPr>
            <w:tcW w:w="869"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D571F" w:rsidRPr="00FB1F74" w:rsidTr="00974C0F">
        <w:trPr>
          <w:trHeight w:val="474"/>
          <w:jc w:val="center"/>
        </w:trPr>
        <w:tc>
          <w:tcPr>
            <w:tcW w:w="1075" w:type="dxa"/>
            <w:vMerge/>
            <w:tcBorders>
              <w:right w:val="single" w:sz="24" w:space="0" w:color="auto"/>
            </w:tcBorders>
          </w:tcPr>
          <w:p w:rsidR="003D571F" w:rsidRPr="00FB1F74" w:rsidRDefault="003D571F" w:rsidP="00C13A4C">
            <w:pPr>
              <w:jc w:val="center"/>
              <w:rPr>
                <w:b/>
              </w:rPr>
            </w:pPr>
          </w:p>
        </w:tc>
        <w:tc>
          <w:tcPr>
            <w:tcW w:w="6840" w:type="dxa"/>
            <w:tcBorders>
              <w:top w:val="single" w:sz="24" w:space="0" w:color="auto"/>
              <w:left w:val="single" w:sz="24" w:space="0" w:color="auto"/>
              <w:bottom w:val="single" w:sz="24" w:space="0" w:color="auto"/>
              <w:right w:val="single" w:sz="24" w:space="0" w:color="auto"/>
            </w:tcBorders>
            <w:vAlign w:val="center"/>
          </w:tcPr>
          <w:p w:rsidR="003D571F" w:rsidRDefault="003D571F" w:rsidP="00C13A4C">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Alternative for M1A1:</w:t>
            </w:r>
          </w:p>
          <w:p w:rsidR="003D571F" w:rsidRDefault="00974C0F" w:rsidP="00C13A4C">
            <w:pPr>
              <w:tabs>
                <w:tab w:val="left" w:pos="426"/>
              </w:tabs>
              <w:autoSpaceDE w:val="0"/>
              <w:autoSpaceDN w:val="0"/>
              <w:adjustRightInd w:val="0"/>
              <w:spacing w:after="0" w:line="240" w:lineRule="auto"/>
              <w:jc w:val="center"/>
              <w:rPr>
                <w:rFonts w:ascii="Times New Roman" w:hAnsi="Times New Roman" w:cs="Times New Roman"/>
                <w:sz w:val="24"/>
                <w:szCs w:val="24"/>
              </w:rPr>
            </w:pPr>
            <w:r w:rsidRPr="00974C0F">
              <w:rPr>
                <w:rFonts w:ascii="Times New Roman" w:hAnsi="Times New Roman" w:cs="Times New Roman"/>
                <w:position w:val="-32"/>
                <w:sz w:val="24"/>
                <w:szCs w:val="24"/>
              </w:rPr>
              <w:object w:dxaOrig="6039" w:dyaOrig="800">
                <v:shape id="_x0000_i1177" type="#_x0000_t75" style="width:300.75pt;height:44.25pt" o:ole="">
                  <v:imagedata r:id="rId315" o:title=""/>
                </v:shape>
                <o:OLEObject Type="Embed" ProgID="Equation.DSMT4" ShapeID="_x0000_i1177" DrawAspect="Content" ObjectID="_1624348092" r:id="rId316"/>
              </w:object>
            </w:r>
          </w:p>
          <w:p w:rsidR="00974C0F" w:rsidRPr="004B4177" w:rsidRDefault="00974C0F" w:rsidP="00C13A4C">
            <w:pPr>
              <w:tabs>
                <w:tab w:val="left" w:pos="426"/>
              </w:tabs>
              <w:autoSpaceDE w:val="0"/>
              <w:autoSpaceDN w:val="0"/>
              <w:adjustRightInd w:val="0"/>
              <w:spacing w:after="0" w:line="240" w:lineRule="auto"/>
              <w:jc w:val="center"/>
              <w:rPr>
                <w:rFonts w:ascii="Times New Roman" w:hAnsi="Times New Roman" w:cs="Times New Roman"/>
                <w:sz w:val="24"/>
                <w:szCs w:val="24"/>
              </w:rPr>
            </w:pPr>
            <w:r w:rsidRPr="00974C0F">
              <w:rPr>
                <w:rFonts w:ascii="Times New Roman" w:hAnsi="Times New Roman" w:cs="Times New Roman"/>
                <w:position w:val="-54"/>
                <w:sz w:val="24"/>
                <w:szCs w:val="24"/>
              </w:rPr>
              <w:object w:dxaOrig="6000" w:dyaOrig="1260">
                <v:shape id="_x0000_i1178" type="#_x0000_t75" style="width:299.25pt;height:69.75pt" o:ole="">
                  <v:imagedata r:id="rId317" o:title=""/>
                </v:shape>
                <o:OLEObject Type="Embed" ProgID="Equation.DSMT4" ShapeID="_x0000_i1178" DrawAspect="Content" ObjectID="_1624348093" r:id="rId318"/>
              </w:object>
            </w:r>
          </w:p>
        </w:tc>
        <w:tc>
          <w:tcPr>
            <w:tcW w:w="869" w:type="dxa"/>
            <w:tcBorders>
              <w:left w:val="single" w:sz="24" w:space="0" w:color="auto"/>
            </w:tcBorders>
            <w:vAlign w:val="center"/>
          </w:tcPr>
          <w:p w:rsidR="003D571F" w:rsidRDefault="003D571F" w:rsidP="00C13A4C">
            <w:pPr>
              <w:spacing w:after="0"/>
              <w:jc w:val="center"/>
              <w:rPr>
                <w:rFonts w:ascii="Times New Roman" w:hAnsi="Times New Roman" w:cs="Times New Roman"/>
                <w:sz w:val="24"/>
                <w:szCs w:val="24"/>
              </w:rPr>
            </w:pPr>
          </w:p>
        </w:tc>
        <w:tc>
          <w:tcPr>
            <w:tcW w:w="850" w:type="dxa"/>
            <w:vAlign w:val="center"/>
          </w:tcPr>
          <w:p w:rsidR="003D571F" w:rsidRDefault="003D571F" w:rsidP="00C13A4C">
            <w:pPr>
              <w:spacing w:after="0"/>
              <w:jc w:val="center"/>
              <w:rPr>
                <w:rFonts w:ascii="Times New Roman" w:hAnsi="Times New Roman" w:cs="Times New Roman"/>
                <w:sz w:val="24"/>
                <w:szCs w:val="24"/>
              </w:rPr>
            </w:pPr>
          </w:p>
        </w:tc>
      </w:tr>
      <w:tr w:rsidR="00F02B6B" w:rsidRPr="00FB1F74" w:rsidTr="00974C0F">
        <w:trPr>
          <w:trHeight w:val="474"/>
          <w:jc w:val="center"/>
        </w:trPr>
        <w:tc>
          <w:tcPr>
            <w:tcW w:w="1075" w:type="dxa"/>
            <w:vMerge/>
          </w:tcPr>
          <w:p w:rsidR="00F02B6B" w:rsidRPr="00FB1F74" w:rsidRDefault="00F02B6B" w:rsidP="00C13A4C">
            <w:pPr>
              <w:jc w:val="center"/>
              <w:rPr>
                <w:b/>
              </w:rPr>
            </w:pPr>
          </w:p>
        </w:tc>
        <w:tc>
          <w:tcPr>
            <w:tcW w:w="6840" w:type="dxa"/>
            <w:tcBorders>
              <w:top w:val="single" w:sz="24" w:space="0" w:color="auto"/>
            </w:tcBorders>
            <w:vAlign w:val="center"/>
          </w:tcPr>
          <w:p w:rsidR="00F02B6B" w:rsidRPr="004B4177" w:rsidRDefault="00F02B6B" w:rsidP="00C13A4C">
            <w:pPr>
              <w:tabs>
                <w:tab w:val="left" w:pos="426"/>
              </w:tabs>
              <w:autoSpaceDE w:val="0"/>
              <w:autoSpaceDN w:val="0"/>
              <w:adjustRightInd w:val="0"/>
              <w:spacing w:after="0" w:line="240" w:lineRule="auto"/>
              <w:jc w:val="center"/>
              <w:rPr>
                <w:rFonts w:ascii="Times New Roman" w:hAnsi="Times New Roman" w:cs="Times New Roman"/>
                <w:sz w:val="24"/>
                <w:szCs w:val="24"/>
              </w:rPr>
            </w:pPr>
            <w:r w:rsidRPr="009658C0">
              <w:rPr>
                <w:rFonts w:ascii="Times New Roman" w:hAnsi="Times New Roman" w:cs="Times New Roman"/>
                <w:i/>
                <w:sz w:val="24"/>
                <w:szCs w:val="24"/>
              </w:rPr>
              <w:t>p</w:t>
            </w:r>
            <w:r>
              <w:rPr>
                <w:rFonts w:ascii="Times New Roman" w:hAnsi="Times New Roman" w:cs="Times New Roman"/>
                <w:sz w:val="24"/>
                <w:szCs w:val="24"/>
              </w:rPr>
              <w:t xml:space="preserve"> = 2 </w:t>
            </w:r>
            <w:r w:rsidRPr="0016796D">
              <w:rPr>
                <w:rFonts w:ascii="Times New Roman" w:hAnsi="Times New Roman" w:cs="Times New Roman"/>
                <w:b/>
                <w:sz w:val="24"/>
                <w:szCs w:val="24"/>
              </w:rPr>
              <w:t>or</w:t>
            </w:r>
            <w:r>
              <w:rPr>
                <w:rFonts w:ascii="Times New Roman" w:hAnsi="Times New Roman" w:cs="Times New Roman"/>
                <w:sz w:val="24"/>
                <w:szCs w:val="24"/>
              </w:rPr>
              <w:t xml:space="preserve"> </w:t>
            </w:r>
            <w:r w:rsidRPr="009658C0">
              <w:rPr>
                <w:rFonts w:ascii="Times New Roman" w:hAnsi="Times New Roman" w:cs="Times New Roman"/>
                <w:i/>
                <w:sz w:val="24"/>
                <w:szCs w:val="24"/>
              </w:rPr>
              <w:t>q</w:t>
            </w:r>
            <w:r>
              <w:rPr>
                <w:rFonts w:ascii="Times New Roman" w:hAnsi="Times New Roman" w:cs="Times New Roman"/>
                <w:sz w:val="24"/>
                <w:szCs w:val="24"/>
              </w:rPr>
              <w:t xml:space="preserve"> = 4</w:t>
            </w:r>
          </w:p>
        </w:tc>
        <w:tc>
          <w:tcPr>
            <w:tcW w:w="869" w:type="dxa"/>
            <w:vAlign w:val="center"/>
          </w:tcPr>
          <w:p w:rsidR="00F02B6B" w:rsidRDefault="00066C91" w:rsidP="00C13A4C">
            <w:pPr>
              <w:spacing w:after="0"/>
              <w:jc w:val="center"/>
              <w:rPr>
                <w:rFonts w:ascii="Times New Roman" w:hAnsi="Times New Roman" w:cs="Times New Roman"/>
                <w:sz w:val="24"/>
                <w:szCs w:val="24"/>
              </w:rPr>
            </w:pPr>
            <w:r>
              <w:rPr>
                <w:rFonts w:ascii="Times New Roman" w:hAnsi="Times New Roman" w:cs="Times New Roman"/>
                <w:sz w:val="24"/>
                <w:szCs w:val="24"/>
              </w:rPr>
              <w:t>M</w:t>
            </w:r>
            <w:r w:rsidR="00F02B6B">
              <w:rPr>
                <w:rFonts w:ascii="Times New Roman" w:hAnsi="Times New Roman" w:cs="Times New Roman"/>
                <w:sz w:val="24"/>
                <w:szCs w:val="24"/>
              </w:rPr>
              <w:t>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F02B6B" w:rsidRPr="00FB1F74" w:rsidTr="00C13A4C">
        <w:trPr>
          <w:trHeight w:val="474"/>
          <w:jc w:val="center"/>
        </w:trPr>
        <w:tc>
          <w:tcPr>
            <w:tcW w:w="1075" w:type="dxa"/>
            <w:vMerge/>
          </w:tcPr>
          <w:p w:rsidR="00F02B6B" w:rsidRPr="00FB1F74" w:rsidRDefault="00F02B6B" w:rsidP="00C13A4C">
            <w:pPr>
              <w:jc w:val="center"/>
              <w:rPr>
                <w:b/>
              </w:rPr>
            </w:pPr>
          </w:p>
        </w:tc>
        <w:tc>
          <w:tcPr>
            <w:tcW w:w="6840" w:type="dxa"/>
            <w:vAlign w:val="center"/>
          </w:tcPr>
          <w:p w:rsidR="00F02B6B" w:rsidRPr="009658C0" w:rsidRDefault="00F02B6B" w:rsidP="009658C0">
            <w:pPr>
              <w:tabs>
                <w:tab w:val="left" w:pos="426"/>
              </w:tabs>
              <w:autoSpaceDE w:val="0"/>
              <w:autoSpaceDN w:val="0"/>
              <w:adjustRightInd w:val="0"/>
              <w:spacing w:after="0" w:line="240" w:lineRule="auto"/>
              <w:jc w:val="center"/>
              <w:rPr>
                <w:rFonts w:ascii="Times New Roman" w:hAnsi="Times New Roman" w:cs="Times New Roman"/>
                <w:i/>
                <w:sz w:val="24"/>
                <w:szCs w:val="24"/>
              </w:rPr>
            </w:pPr>
            <w:r w:rsidRPr="009658C0">
              <w:rPr>
                <w:rFonts w:ascii="Times New Roman" w:hAnsi="Times New Roman" w:cs="Times New Roman"/>
                <w:i/>
                <w:sz w:val="24"/>
                <w:szCs w:val="24"/>
              </w:rPr>
              <w:t>p</w:t>
            </w:r>
            <w:r>
              <w:rPr>
                <w:rFonts w:ascii="Times New Roman" w:hAnsi="Times New Roman" w:cs="Times New Roman"/>
                <w:sz w:val="24"/>
                <w:szCs w:val="24"/>
              </w:rPr>
              <w:t xml:space="preserve"> = 2 </w:t>
            </w:r>
            <w:r w:rsidRPr="0016796D">
              <w:rPr>
                <w:rFonts w:ascii="Times New Roman" w:hAnsi="Times New Roman" w:cs="Times New Roman"/>
                <w:b/>
                <w:sz w:val="24"/>
                <w:szCs w:val="24"/>
              </w:rPr>
              <w:t>and</w:t>
            </w:r>
            <w:r>
              <w:rPr>
                <w:rFonts w:ascii="Times New Roman" w:hAnsi="Times New Roman" w:cs="Times New Roman"/>
                <w:sz w:val="24"/>
                <w:szCs w:val="24"/>
              </w:rPr>
              <w:t xml:space="preserve"> </w:t>
            </w:r>
            <w:r w:rsidRPr="009658C0">
              <w:rPr>
                <w:rFonts w:ascii="Times New Roman" w:hAnsi="Times New Roman" w:cs="Times New Roman"/>
                <w:i/>
                <w:sz w:val="24"/>
                <w:szCs w:val="24"/>
              </w:rPr>
              <w:t>q</w:t>
            </w:r>
            <w:r>
              <w:rPr>
                <w:rFonts w:ascii="Times New Roman" w:hAnsi="Times New Roman" w:cs="Times New Roman"/>
                <w:sz w:val="24"/>
                <w:szCs w:val="24"/>
              </w:rPr>
              <w:t xml:space="preserve"> = 4</w:t>
            </w:r>
          </w:p>
        </w:tc>
        <w:tc>
          <w:tcPr>
            <w:tcW w:w="869" w:type="dxa"/>
            <w:vAlign w:val="center"/>
          </w:tcPr>
          <w:p w:rsidR="00F02B6B" w:rsidRDefault="00066C91" w:rsidP="00C13A4C">
            <w:pPr>
              <w:spacing w:after="0"/>
              <w:jc w:val="center"/>
              <w:rPr>
                <w:rFonts w:ascii="Times New Roman" w:hAnsi="Times New Roman" w:cs="Times New Roman"/>
                <w:sz w:val="24"/>
                <w:szCs w:val="24"/>
              </w:rPr>
            </w:pPr>
            <w:r>
              <w:rPr>
                <w:rFonts w:ascii="Times New Roman" w:hAnsi="Times New Roman" w:cs="Times New Roman"/>
                <w:sz w:val="24"/>
                <w:szCs w:val="24"/>
              </w:rPr>
              <w:t>A</w:t>
            </w:r>
            <w:r w:rsidR="00F02B6B">
              <w:rPr>
                <w:rFonts w:ascii="Times New Roman" w:hAnsi="Times New Roman" w:cs="Times New Roman"/>
                <w:sz w:val="24"/>
                <w:szCs w:val="24"/>
              </w:rPr>
              <w:t>1</w:t>
            </w:r>
          </w:p>
        </w:tc>
        <w:tc>
          <w:tcPr>
            <w:tcW w:w="850" w:type="dxa"/>
            <w:vAlign w:val="center"/>
          </w:tcPr>
          <w:p w:rsidR="00F02B6B" w:rsidRDefault="00F02B6B" w:rsidP="00C13A4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02B6B" w:rsidRPr="00FB1F74" w:rsidTr="00F02B6B">
        <w:trPr>
          <w:trHeight w:val="114"/>
          <w:jc w:val="center"/>
        </w:trPr>
        <w:tc>
          <w:tcPr>
            <w:tcW w:w="1075" w:type="dxa"/>
            <w:vMerge/>
          </w:tcPr>
          <w:p w:rsidR="00F02B6B" w:rsidRPr="00FB1F74" w:rsidRDefault="00F02B6B" w:rsidP="00C13A4C">
            <w:pPr>
              <w:jc w:val="center"/>
              <w:rPr>
                <w:b/>
              </w:rPr>
            </w:pPr>
          </w:p>
        </w:tc>
        <w:tc>
          <w:tcPr>
            <w:tcW w:w="6840" w:type="dxa"/>
            <w:vAlign w:val="center"/>
          </w:tcPr>
          <w:p w:rsidR="00F02B6B" w:rsidRPr="0016796D" w:rsidRDefault="00F02B6B" w:rsidP="009658C0">
            <w:pPr>
              <w:tabs>
                <w:tab w:val="left" w:pos="426"/>
              </w:tabs>
              <w:autoSpaceDE w:val="0"/>
              <w:autoSpaceDN w:val="0"/>
              <w:adjustRightInd w:val="0"/>
              <w:spacing w:after="0" w:line="240" w:lineRule="auto"/>
              <w:jc w:val="center"/>
              <w:rPr>
                <w:rFonts w:ascii="Times New Roman" w:hAnsi="Times New Roman" w:cs="Times New Roman"/>
                <w:sz w:val="24"/>
                <w:szCs w:val="24"/>
              </w:rPr>
            </w:pPr>
          </w:p>
        </w:tc>
        <w:tc>
          <w:tcPr>
            <w:tcW w:w="869" w:type="dxa"/>
            <w:vAlign w:val="center"/>
          </w:tcPr>
          <w:p w:rsidR="00F02B6B" w:rsidRDefault="00710D99" w:rsidP="009658C0">
            <w:pPr>
              <w:spacing w:after="0"/>
              <w:jc w:val="center"/>
              <w:rPr>
                <w:rFonts w:ascii="Times New Roman" w:hAnsi="Times New Roman" w:cs="Times New Roman"/>
                <w:sz w:val="24"/>
                <w:szCs w:val="24"/>
              </w:rPr>
            </w:pPr>
            <w:r>
              <w:rPr>
                <w:rFonts w:ascii="Times New Roman" w:hAnsi="Times New Roman" w:cs="Times New Roman"/>
                <w:b/>
                <w:sz w:val="24"/>
                <w:szCs w:val="24"/>
              </w:rPr>
              <w:t>(11</w:t>
            </w:r>
            <w:r w:rsidR="00F02B6B">
              <w:rPr>
                <w:rFonts w:ascii="Times New Roman" w:hAnsi="Times New Roman" w:cs="Times New Roman"/>
                <w:b/>
                <w:sz w:val="24"/>
                <w:szCs w:val="24"/>
              </w:rPr>
              <w:t>)</w:t>
            </w:r>
          </w:p>
        </w:tc>
        <w:tc>
          <w:tcPr>
            <w:tcW w:w="850" w:type="dxa"/>
            <w:vAlign w:val="center"/>
          </w:tcPr>
          <w:p w:rsidR="00F02B6B" w:rsidRDefault="00F02B6B" w:rsidP="00C13A4C">
            <w:pPr>
              <w:spacing w:after="0"/>
              <w:jc w:val="center"/>
              <w:rPr>
                <w:rFonts w:ascii="Times New Roman" w:hAnsi="Times New Roman" w:cs="Times New Roman"/>
                <w:sz w:val="24"/>
                <w:szCs w:val="24"/>
              </w:rPr>
            </w:pPr>
          </w:p>
        </w:tc>
      </w:tr>
      <w:tr w:rsidR="00BE64CF" w:rsidRPr="00FB1F74" w:rsidTr="00C13A4C">
        <w:trPr>
          <w:trHeight w:val="474"/>
          <w:jc w:val="center"/>
        </w:trPr>
        <w:tc>
          <w:tcPr>
            <w:tcW w:w="1075" w:type="dxa"/>
            <w:vMerge w:val="restart"/>
          </w:tcPr>
          <w:p w:rsidR="00BE64CF" w:rsidRPr="00FB1F74" w:rsidRDefault="00BE64CF" w:rsidP="00C13A4C">
            <w:pPr>
              <w:jc w:val="center"/>
              <w:rPr>
                <w:b/>
              </w:rPr>
            </w:pPr>
            <w:r w:rsidRPr="00F02B6B">
              <w:rPr>
                <w:rFonts w:ascii="Times New Roman" w:hAnsi="Times New Roman" w:cs="Times New Roman"/>
                <w:b/>
              </w:rPr>
              <w:t>(b)</w:t>
            </w:r>
          </w:p>
        </w:tc>
        <w:tc>
          <w:tcPr>
            <w:tcW w:w="6840" w:type="dxa"/>
            <w:vAlign w:val="center"/>
          </w:tcPr>
          <w:p w:rsidR="00BE64CF" w:rsidRDefault="000547E7" w:rsidP="009658C0">
            <w:pPr>
              <w:tabs>
                <w:tab w:val="left" w:pos="426"/>
              </w:tabs>
              <w:autoSpaceDE w:val="0"/>
              <w:autoSpaceDN w:val="0"/>
              <w:adjustRightInd w:val="0"/>
              <w:spacing w:after="0" w:line="240" w:lineRule="auto"/>
              <w:jc w:val="center"/>
              <w:rPr>
                <w:rFonts w:ascii="Times New Roman" w:hAnsi="Times New Roman" w:cs="Times New Roman"/>
                <w:sz w:val="24"/>
                <w:szCs w:val="24"/>
              </w:rPr>
            </w:pPr>
            <w:r w:rsidRPr="00FC0185">
              <w:rPr>
                <w:rFonts w:ascii="Times New Roman" w:hAnsi="Times New Roman" w:cs="Times New Roman"/>
                <w:position w:val="-24"/>
                <w:sz w:val="24"/>
                <w:szCs w:val="24"/>
              </w:rPr>
              <w:object w:dxaOrig="3920" w:dyaOrig="620">
                <v:shape id="_x0000_i1179" type="#_x0000_t75" style="width:195pt;height:33.75pt" o:ole="">
                  <v:imagedata r:id="rId319" o:title=""/>
                </v:shape>
                <o:OLEObject Type="Embed" ProgID="Equation.DSMT4" ShapeID="_x0000_i1179" DrawAspect="Content" ObjectID="_1624348094" r:id="rId320"/>
              </w:object>
            </w:r>
            <w:r w:rsidR="00BE64CF">
              <w:rPr>
                <w:rFonts w:ascii="Times New Roman" w:hAnsi="Times New Roman" w:cs="Times New Roman"/>
                <w:sz w:val="24"/>
                <w:szCs w:val="24"/>
              </w:rPr>
              <w:t xml:space="preserve"> </w:t>
            </w:r>
          </w:p>
          <w:p w:rsidR="00FC0185" w:rsidRPr="009658C0" w:rsidRDefault="00FC0185" w:rsidP="009658C0">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Focus is at </w:t>
            </w:r>
            <w:r w:rsidRPr="00FC0185">
              <w:rPr>
                <w:rFonts w:ascii="Times New Roman" w:hAnsi="Times New Roman" w:cs="Times New Roman"/>
                <w:position w:val="-24"/>
                <w:sz w:val="24"/>
                <w:szCs w:val="24"/>
              </w:rPr>
              <w:object w:dxaOrig="1719" w:dyaOrig="620">
                <v:shape id="_x0000_i1180" type="#_x0000_t75" style="width:85.5pt;height:33.75pt" o:ole="">
                  <v:imagedata r:id="rId321" o:title=""/>
                </v:shape>
                <o:OLEObject Type="Embed" ProgID="Equation.DSMT4" ShapeID="_x0000_i1180" DrawAspect="Content" ObjectID="_1624348095" r:id="rId322"/>
              </w:object>
            </w:r>
          </w:p>
        </w:tc>
        <w:tc>
          <w:tcPr>
            <w:tcW w:w="869" w:type="dxa"/>
            <w:vAlign w:val="center"/>
          </w:tcPr>
          <w:p w:rsidR="00BE64CF" w:rsidRDefault="00BE64CF" w:rsidP="00C13A4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BE64CF" w:rsidRDefault="00FC0185" w:rsidP="00C13A4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C0185" w:rsidRPr="00FB1F74" w:rsidTr="00C13A4C">
        <w:trPr>
          <w:trHeight w:val="474"/>
          <w:jc w:val="center"/>
        </w:trPr>
        <w:tc>
          <w:tcPr>
            <w:tcW w:w="1075" w:type="dxa"/>
            <w:vMerge/>
          </w:tcPr>
          <w:p w:rsidR="00FC0185" w:rsidRPr="00F02B6B" w:rsidRDefault="00FC0185" w:rsidP="00C13A4C">
            <w:pPr>
              <w:jc w:val="center"/>
              <w:rPr>
                <w:rFonts w:ascii="Times New Roman" w:hAnsi="Times New Roman" w:cs="Times New Roman"/>
                <w:b/>
              </w:rPr>
            </w:pPr>
          </w:p>
        </w:tc>
        <w:tc>
          <w:tcPr>
            <w:tcW w:w="6840" w:type="dxa"/>
            <w:vAlign w:val="center"/>
          </w:tcPr>
          <w:p w:rsidR="00FC0185" w:rsidRDefault="004723B4" w:rsidP="009658C0">
            <w:pPr>
              <w:tabs>
                <w:tab w:val="left" w:pos="426"/>
              </w:tabs>
              <w:autoSpaceDE w:val="0"/>
              <w:autoSpaceDN w:val="0"/>
              <w:adjustRightInd w:val="0"/>
              <w:spacing w:after="0" w:line="240" w:lineRule="auto"/>
              <w:jc w:val="center"/>
              <w:rPr>
                <w:rFonts w:ascii="Times New Roman" w:hAnsi="Times New Roman" w:cs="Times New Roman"/>
                <w:sz w:val="24"/>
                <w:szCs w:val="24"/>
              </w:rPr>
            </w:pPr>
            <w:r w:rsidRPr="004723B4">
              <w:rPr>
                <w:rFonts w:ascii="Times New Roman" w:hAnsi="Times New Roman" w:cs="Times New Roman"/>
                <w:i/>
                <w:sz w:val="24"/>
                <w:szCs w:val="24"/>
              </w:rPr>
              <w:t xml:space="preserve">d </w:t>
            </w:r>
            <w:r w:rsidR="00461E11">
              <w:rPr>
                <w:rFonts w:ascii="Times New Roman" w:hAnsi="Times New Roman" w:cs="Times New Roman"/>
                <w:sz w:val="24"/>
                <w:szCs w:val="24"/>
              </w:rPr>
              <w:t>&gt;</w:t>
            </w:r>
            <w:r>
              <w:rPr>
                <w:rFonts w:ascii="Times New Roman" w:hAnsi="Times New Roman" w:cs="Times New Roman"/>
                <w:sz w:val="24"/>
                <w:szCs w:val="24"/>
              </w:rPr>
              <w:t xml:space="preserve"> “5” – 4 = …</w:t>
            </w:r>
          </w:p>
        </w:tc>
        <w:tc>
          <w:tcPr>
            <w:tcW w:w="869" w:type="dxa"/>
            <w:vAlign w:val="center"/>
          </w:tcPr>
          <w:p w:rsidR="00FC0185" w:rsidRDefault="00FC0185" w:rsidP="00C13A4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FC0185" w:rsidRDefault="00FC0185" w:rsidP="00C13A4C">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E64CF" w:rsidRPr="00FB1F74" w:rsidTr="00C13A4C">
        <w:trPr>
          <w:trHeight w:val="474"/>
          <w:jc w:val="center"/>
        </w:trPr>
        <w:tc>
          <w:tcPr>
            <w:tcW w:w="1075" w:type="dxa"/>
            <w:vMerge/>
          </w:tcPr>
          <w:p w:rsidR="00BE64CF" w:rsidRPr="00FB1F74" w:rsidRDefault="00BE64CF" w:rsidP="00C13A4C">
            <w:pPr>
              <w:jc w:val="center"/>
              <w:rPr>
                <w:b/>
              </w:rPr>
            </w:pPr>
          </w:p>
        </w:tc>
        <w:tc>
          <w:tcPr>
            <w:tcW w:w="6840" w:type="dxa"/>
            <w:vAlign w:val="center"/>
          </w:tcPr>
          <w:p w:rsidR="00BE64CF" w:rsidRPr="009658C0" w:rsidRDefault="00BE64CF" w:rsidP="00461E11">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d</w:t>
            </w:r>
            <w:r>
              <w:rPr>
                <w:rFonts w:ascii="Times New Roman" w:hAnsi="Times New Roman" w:cs="Times New Roman"/>
                <w:sz w:val="24"/>
                <w:szCs w:val="24"/>
              </w:rPr>
              <w:t xml:space="preserve"> </w:t>
            </w:r>
            <w:r w:rsidR="00461E11">
              <w:rPr>
                <w:rFonts w:ascii="Times New Roman" w:hAnsi="Times New Roman" w:cs="Times New Roman"/>
                <w:sz w:val="24"/>
                <w:szCs w:val="24"/>
              </w:rPr>
              <w:t>&gt;</w:t>
            </w:r>
            <w:r>
              <w:rPr>
                <w:rFonts w:ascii="Times New Roman" w:hAnsi="Times New Roman" w:cs="Times New Roman"/>
                <w:sz w:val="24"/>
                <w:szCs w:val="24"/>
              </w:rPr>
              <w:t xml:space="preserve"> </w:t>
            </w:r>
            <w:r w:rsidR="004723B4">
              <w:rPr>
                <w:rFonts w:ascii="Times New Roman" w:hAnsi="Times New Roman" w:cs="Times New Roman"/>
                <w:sz w:val="24"/>
                <w:szCs w:val="24"/>
              </w:rPr>
              <w:t>1</w:t>
            </w:r>
            <w:r w:rsidR="00461E11">
              <w:rPr>
                <w:rFonts w:ascii="Times New Roman" w:hAnsi="Times New Roman" w:cs="Times New Roman"/>
                <w:sz w:val="24"/>
                <w:szCs w:val="24"/>
              </w:rPr>
              <w:t>*</w:t>
            </w:r>
          </w:p>
        </w:tc>
        <w:tc>
          <w:tcPr>
            <w:tcW w:w="869" w:type="dxa"/>
            <w:vAlign w:val="center"/>
          </w:tcPr>
          <w:p w:rsidR="00BE64CF" w:rsidRDefault="00BE64CF" w:rsidP="00C13A4C">
            <w:pPr>
              <w:spacing w:after="0"/>
              <w:jc w:val="center"/>
              <w:rPr>
                <w:rFonts w:ascii="Times New Roman" w:hAnsi="Times New Roman" w:cs="Times New Roman"/>
                <w:sz w:val="24"/>
                <w:szCs w:val="24"/>
              </w:rPr>
            </w:pPr>
            <w:r>
              <w:rPr>
                <w:rFonts w:ascii="Times New Roman" w:hAnsi="Times New Roman" w:cs="Times New Roman"/>
                <w:sz w:val="24"/>
                <w:szCs w:val="24"/>
              </w:rPr>
              <w:t>A1</w:t>
            </w:r>
            <w:r w:rsidR="00461E11">
              <w:rPr>
                <w:rFonts w:ascii="Times New Roman" w:hAnsi="Times New Roman" w:cs="Times New Roman"/>
                <w:sz w:val="24"/>
                <w:szCs w:val="24"/>
              </w:rPr>
              <w:t>*</w:t>
            </w:r>
          </w:p>
        </w:tc>
        <w:tc>
          <w:tcPr>
            <w:tcW w:w="850" w:type="dxa"/>
            <w:vAlign w:val="center"/>
          </w:tcPr>
          <w:p w:rsidR="00BE64CF" w:rsidRDefault="00BE64CF" w:rsidP="00C13A4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4CF" w:rsidRPr="00FB1F74" w:rsidTr="003D497C">
        <w:trPr>
          <w:trHeight w:val="47"/>
          <w:jc w:val="center"/>
        </w:trPr>
        <w:tc>
          <w:tcPr>
            <w:tcW w:w="1075" w:type="dxa"/>
            <w:vMerge/>
          </w:tcPr>
          <w:p w:rsidR="00BE64CF" w:rsidRPr="00FB1F74" w:rsidRDefault="00BE64CF" w:rsidP="003D497C">
            <w:pPr>
              <w:spacing w:after="0"/>
              <w:jc w:val="center"/>
              <w:rPr>
                <w:b/>
              </w:rPr>
            </w:pPr>
          </w:p>
        </w:tc>
        <w:tc>
          <w:tcPr>
            <w:tcW w:w="6840" w:type="dxa"/>
            <w:vAlign w:val="center"/>
          </w:tcPr>
          <w:p w:rsidR="00BE64CF" w:rsidRPr="008D2327" w:rsidRDefault="00BE64CF" w:rsidP="003D497C">
            <w:pPr>
              <w:spacing w:after="0"/>
              <w:jc w:val="center"/>
              <w:rPr>
                <w:rFonts w:ascii="Times New Roman" w:hAnsi="Times New Roman" w:cs="Times New Roman"/>
                <w:sz w:val="24"/>
                <w:szCs w:val="24"/>
              </w:rPr>
            </w:pPr>
          </w:p>
        </w:tc>
        <w:tc>
          <w:tcPr>
            <w:tcW w:w="869" w:type="dxa"/>
            <w:vAlign w:val="center"/>
          </w:tcPr>
          <w:p w:rsidR="00BE64CF" w:rsidRPr="008D2327" w:rsidRDefault="004723B4" w:rsidP="009658C0">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BE64CF">
              <w:rPr>
                <w:rFonts w:ascii="Times New Roman" w:hAnsi="Times New Roman" w:cs="Times New Roman"/>
                <w:b/>
                <w:sz w:val="24"/>
                <w:szCs w:val="24"/>
              </w:rPr>
              <w:t>)</w:t>
            </w:r>
          </w:p>
        </w:tc>
        <w:tc>
          <w:tcPr>
            <w:tcW w:w="850" w:type="dxa"/>
            <w:vAlign w:val="center"/>
          </w:tcPr>
          <w:p w:rsidR="00BE64CF" w:rsidRPr="00FB1F74" w:rsidRDefault="00BE64CF" w:rsidP="003D497C">
            <w:pPr>
              <w:spacing w:after="0"/>
              <w:jc w:val="center"/>
            </w:pPr>
          </w:p>
        </w:tc>
      </w:tr>
      <w:tr w:rsidR="00C13A4C" w:rsidRPr="00FB1F74" w:rsidTr="00C13A4C">
        <w:trPr>
          <w:trHeight w:val="140"/>
          <w:jc w:val="center"/>
        </w:trPr>
        <w:tc>
          <w:tcPr>
            <w:tcW w:w="9634" w:type="dxa"/>
            <w:gridSpan w:val="4"/>
            <w:vAlign w:val="center"/>
          </w:tcPr>
          <w:p w:rsidR="00C13A4C" w:rsidRPr="008D2327" w:rsidRDefault="004723B4" w:rsidP="00C13A4C">
            <w:pPr>
              <w:spacing w:after="0"/>
              <w:jc w:val="right"/>
              <w:rPr>
                <w:rFonts w:ascii="Times New Roman" w:hAnsi="Times New Roman" w:cs="Times New Roman"/>
                <w:b/>
                <w:sz w:val="24"/>
                <w:szCs w:val="24"/>
              </w:rPr>
            </w:pPr>
            <w:r>
              <w:rPr>
                <w:rFonts w:ascii="Times New Roman" w:hAnsi="Times New Roman" w:cs="Times New Roman"/>
                <w:b/>
                <w:sz w:val="24"/>
                <w:szCs w:val="24"/>
              </w:rPr>
              <w:t>(14</w:t>
            </w:r>
            <w:r w:rsidR="00C13A4C">
              <w:rPr>
                <w:rFonts w:ascii="Times New Roman" w:hAnsi="Times New Roman" w:cs="Times New Roman"/>
                <w:b/>
                <w:sz w:val="24"/>
                <w:szCs w:val="24"/>
              </w:rPr>
              <w:t xml:space="preserve"> </w:t>
            </w:r>
            <w:r w:rsidR="00C13A4C" w:rsidRPr="008D2327">
              <w:rPr>
                <w:rFonts w:ascii="Times New Roman" w:hAnsi="Times New Roman" w:cs="Times New Roman"/>
                <w:b/>
                <w:sz w:val="24"/>
                <w:szCs w:val="24"/>
              </w:rPr>
              <w:t>marks)</w:t>
            </w:r>
          </w:p>
        </w:tc>
      </w:tr>
      <w:tr w:rsidR="00C13A4C" w:rsidRPr="00FB1F74" w:rsidTr="00C13A4C">
        <w:trPr>
          <w:trHeight w:val="140"/>
          <w:jc w:val="center"/>
        </w:trPr>
        <w:tc>
          <w:tcPr>
            <w:tcW w:w="9634" w:type="dxa"/>
            <w:gridSpan w:val="4"/>
            <w:vAlign w:val="center"/>
          </w:tcPr>
          <w:p w:rsidR="00C13A4C" w:rsidRPr="00AB5A1B" w:rsidRDefault="00C13A4C" w:rsidP="00C13A4C">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C13A4C" w:rsidRPr="00FB1F74" w:rsidTr="00C13A4C">
        <w:trPr>
          <w:trHeight w:val="140"/>
          <w:jc w:val="center"/>
        </w:trPr>
        <w:tc>
          <w:tcPr>
            <w:tcW w:w="9634" w:type="dxa"/>
            <w:gridSpan w:val="4"/>
            <w:vAlign w:val="center"/>
          </w:tcPr>
          <w:p w:rsidR="00F02B6B" w:rsidRDefault="00F02B6B" w:rsidP="00C13A4C">
            <w:pPr>
              <w:spacing w:after="0"/>
              <w:rPr>
                <w:rFonts w:ascii="Times New Roman" w:hAnsi="Times New Roman" w:cs="Times New Roman"/>
                <w:sz w:val="24"/>
                <w:szCs w:val="24"/>
              </w:rPr>
            </w:pPr>
            <w:r>
              <w:rPr>
                <w:rFonts w:ascii="Times New Roman" w:hAnsi="Times New Roman" w:cs="Times New Roman"/>
                <w:sz w:val="24"/>
                <w:szCs w:val="24"/>
              </w:rPr>
              <w:t>(a)</w:t>
            </w:r>
          </w:p>
          <w:p w:rsidR="00C13A4C" w:rsidRPr="001B6466" w:rsidRDefault="00C13A4C" w:rsidP="00C13A4C">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3D497C">
              <w:rPr>
                <w:rFonts w:ascii="Times New Roman" w:hAnsi="Times New Roman" w:cs="Times New Roman"/>
                <w:sz w:val="24"/>
                <w:szCs w:val="24"/>
              </w:rPr>
              <w:t xml:space="preserve">Attempts to solve the problem by using differentiation to obtain an expression for </w:t>
            </w:r>
            <w:r w:rsidR="003D497C" w:rsidRPr="00095E61">
              <w:rPr>
                <w:position w:val="-24"/>
              </w:rPr>
              <w:object w:dxaOrig="340" w:dyaOrig="620">
                <v:shape id="_x0000_i1181" type="#_x0000_t75" style="width:16.5pt;height:30.75pt" o:ole="">
                  <v:imagedata r:id="rId153" o:title=""/>
                </v:shape>
                <o:OLEObject Type="Embed" ProgID="Equation.DSMT4" ShapeID="_x0000_i1181" DrawAspect="Content" ObjectID="_1624348096" r:id="rId323"/>
              </w:object>
            </w:r>
            <w:r w:rsidR="003D497C">
              <w:rPr>
                <w:rFonts w:ascii="Times New Roman" w:hAnsi="Times New Roman" w:cs="Times New Roman"/>
                <w:sz w:val="24"/>
                <w:szCs w:val="24"/>
              </w:rPr>
              <w:t xml:space="preserve">in terms of </w:t>
            </w:r>
            <w:r w:rsidR="003D497C" w:rsidRPr="003D497C">
              <w:rPr>
                <w:rFonts w:ascii="Times New Roman" w:hAnsi="Times New Roman" w:cs="Times New Roman"/>
                <w:i/>
                <w:sz w:val="24"/>
                <w:szCs w:val="24"/>
              </w:rPr>
              <w:t>θ</w:t>
            </w:r>
            <w:r w:rsidR="001B6466">
              <w:rPr>
                <w:rFonts w:ascii="Times New Roman" w:hAnsi="Times New Roman" w:cs="Times New Roman"/>
                <w:sz w:val="24"/>
                <w:szCs w:val="24"/>
              </w:rPr>
              <w:t xml:space="preserve">. Allow this mark for </w:t>
            </w:r>
            <w:r w:rsidR="001B6466" w:rsidRPr="001B6466">
              <w:rPr>
                <w:rFonts w:ascii="Times New Roman" w:hAnsi="Times New Roman" w:cs="Times New Roman"/>
                <w:position w:val="-24"/>
                <w:sz w:val="24"/>
                <w:szCs w:val="24"/>
              </w:rPr>
              <w:object w:dxaOrig="3700" w:dyaOrig="660">
                <v:shape id="_x0000_i1182" type="#_x0000_t75" style="width:184.5pt;height:35.25pt" o:ole="">
                  <v:imagedata r:id="rId324" o:title=""/>
                </v:shape>
                <o:OLEObject Type="Embed" ProgID="Equation.DSMT4" ShapeID="_x0000_i1182" DrawAspect="Content" ObjectID="_1624348097" r:id="rId325"/>
              </w:object>
            </w:r>
            <w:r w:rsidR="001B6466">
              <w:rPr>
                <w:rFonts w:ascii="Times New Roman" w:hAnsi="Times New Roman" w:cs="Times New Roman"/>
                <w:sz w:val="24"/>
                <w:szCs w:val="24"/>
              </w:rPr>
              <w:t xml:space="preserve"> or an attempt to differentiate</w:t>
            </w:r>
            <w:r w:rsidR="001B6466" w:rsidRPr="001B6466">
              <w:rPr>
                <w:rFonts w:ascii="Times New Roman" w:hAnsi="Times New Roman" w:cs="Times New Roman"/>
                <w:i/>
                <w:sz w:val="24"/>
                <w:szCs w:val="24"/>
              </w:rPr>
              <w:t xml:space="preserve"> x</w:t>
            </w:r>
            <w:r w:rsidR="001B6466">
              <w:rPr>
                <w:rFonts w:ascii="Times New Roman" w:hAnsi="Times New Roman" w:cs="Times New Roman"/>
                <w:sz w:val="24"/>
                <w:szCs w:val="24"/>
              </w:rPr>
              <w:t xml:space="preserve"> and </w:t>
            </w:r>
            <w:r w:rsidR="001B6466" w:rsidRPr="001B6466">
              <w:rPr>
                <w:rFonts w:ascii="Times New Roman" w:hAnsi="Times New Roman" w:cs="Times New Roman"/>
                <w:i/>
                <w:sz w:val="24"/>
                <w:szCs w:val="24"/>
              </w:rPr>
              <w:t>y</w:t>
            </w:r>
            <w:r w:rsidR="001B6466">
              <w:rPr>
                <w:rFonts w:ascii="Times New Roman" w:hAnsi="Times New Roman" w:cs="Times New Roman"/>
                <w:sz w:val="24"/>
                <w:szCs w:val="24"/>
              </w:rPr>
              <w:t xml:space="preserve"> </w:t>
            </w:r>
            <w:proofErr w:type="spellStart"/>
            <w:r w:rsidR="001B6466">
              <w:rPr>
                <w:rFonts w:ascii="Times New Roman" w:hAnsi="Times New Roman" w:cs="Times New Roman"/>
                <w:sz w:val="24"/>
                <w:szCs w:val="24"/>
              </w:rPr>
              <w:t>wrt</w:t>
            </w:r>
            <w:proofErr w:type="spellEnd"/>
            <w:r w:rsidR="001B6466">
              <w:rPr>
                <w:rFonts w:ascii="Times New Roman" w:hAnsi="Times New Roman" w:cs="Times New Roman"/>
                <w:sz w:val="24"/>
                <w:szCs w:val="24"/>
              </w:rPr>
              <w:t xml:space="preserve"> </w:t>
            </w:r>
            <w:r w:rsidR="001B6466" w:rsidRPr="001B6466">
              <w:rPr>
                <w:rFonts w:ascii="Times New Roman" w:hAnsi="Times New Roman" w:cs="Times New Roman"/>
                <w:i/>
                <w:sz w:val="24"/>
                <w:szCs w:val="24"/>
              </w:rPr>
              <w:t>θ</w:t>
            </w:r>
            <w:r w:rsidR="001B6466">
              <w:rPr>
                <w:rFonts w:ascii="Times New Roman" w:hAnsi="Times New Roman" w:cs="Times New Roman"/>
                <w:sz w:val="24"/>
                <w:szCs w:val="24"/>
              </w:rPr>
              <w:t xml:space="preserve"> and then </w:t>
            </w:r>
            <w:r w:rsidR="009E0D70" w:rsidRPr="0076651E">
              <w:rPr>
                <w:position w:val="-24"/>
              </w:rPr>
              <w:object w:dxaOrig="1800" w:dyaOrig="620">
                <v:shape id="_x0000_i1183" type="#_x0000_t75" style="width:90pt;height:31.5pt" o:ole="">
                  <v:imagedata r:id="rId326" o:title=""/>
                </v:shape>
                <o:OLEObject Type="Embed" ProgID="Equation.DSMT4" ShapeID="_x0000_i1183" DrawAspect="Content" ObjectID="_1624348098" r:id="rId327"/>
              </w:object>
            </w:r>
          </w:p>
          <w:p w:rsidR="00C13A4C" w:rsidRDefault="004D7D62" w:rsidP="00C13A4C">
            <w:pPr>
              <w:spacing w:after="0"/>
              <w:rPr>
                <w:rFonts w:ascii="Times New Roman" w:hAnsi="Times New Roman" w:cs="Times New Roman"/>
                <w:sz w:val="24"/>
                <w:szCs w:val="24"/>
              </w:rPr>
            </w:pPr>
            <w:r>
              <w:rPr>
                <w:rFonts w:ascii="Times New Roman" w:hAnsi="Times New Roman" w:cs="Times New Roman"/>
                <w:sz w:val="24"/>
                <w:szCs w:val="24"/>
              </w:rPr>
              <w:t>M</w:t>
            </w:r>
            <w:r w:rsidR="00C13A4C">
              <w:rPr>
                <w:rFonts w:ascii="Times New Roman" w:hAnsi="Times New Roman" w:cs="Times New Roman"/>
                <w:sz w:val="24"/>
                <w:szCs w:val="24"/>
              </w:rPr>
              <w:t xml:space="preserve">1: </w:t>
            </w:r>
            <w:r w:rsidR="001B6466">
              <w:rPr>
                <w:rFonts w:ascii="Times New Roman" w:hAnsi="Times New Roman" w:cs="Times New Roman"/>
                <w:sz w:val="24"/>
                <w:szCs w:val="24"/>
              </w:rPr>
              <w:t xml:space="preserve">Correct straight line method using the coordinates of </w:t>
            </w:r>
            <w:r w:rsidR="001B6466" w:rsidRPr="00DF02ED">
              <w:rPr>
                <w:rFonts w:ascii="Times New Roman" w:hAnsi="Times New Roman" w:cs="Times New Roman"/>
                <w:i/>
                <w:sz w:val="24"/>
                <w:szCs w:val="24"/>
              </w:rPr>
              <w:t>P</w:t>
            </w:r>
            <w:r w:rsidR="001B6466">
              <w:rPr>
                <w:rFonts w:ascii="Times New Roman" w:hAnsi="Times New Roman" w:cs="Times New Roman"/>
                <w:sz w:val="24"/>
                <w:szCs w:val="24"/>
              </w:rPr>
              <w:t xml:space="preserve"> and their gradient in terms of </w:t>
            </w:r>
            <w:r w:rsidR="001B6466" w:rsidRPr="003D497C">
              <w:rPr>
                <w:rFonts w:ascii="Times New Roman" w:hAnsi="Times New Roman" w:cs="Times New Roman"/>
                <w:i/>
                <w:sz w:val="24"/>
                <w:szCs w:val="24"/>
              </w:rPr>
              <w:t>θ</w:t>
            </w:r>
          </w:p>
          <w:p w:rsidR="00E72F41" w:rsidRPr="001B6466" w:rsidRDefault="00E72F41" w:rsidP="00C13A4C">
            <w:pPr>
              <w:spacing w:after="0"/>
              <w:rPr>
                <w:rFonts w:ascii="Times New Roman" w:hAnsi="Times New Roman" w:cs="Times New Roman"/>
                <w:b/>
                <w:sz w:val="24"/>
                <w:szCs w:val="24"/>
              </w:rPr>
            </w:pPr>
            <w:r w:rsidRPr="001B6466">
              <w:rPr>
                <w:rFonts w:ascii="Times New Roman" w:hAnsi="Times New Roman" w:cs="Times New Roman"/>
                <w:b/>
                <w:sz w:val="24"/>
                <w:szCs w:val="24"/>
              </w:rPr>
              <w:t xml:space="preserve">Allow the results for the first 2 </w:t>
            </w:r>
            <w:r w:rsidR="001B6466" w:rsidRPr="001B6466">
              <w:rPr>
                <w:rFonts w:ascii="Times New Roman" w:hAnsi="Times New Roman" w:cs="Times New Roman"/>
                <w:b/>
                <w:sz w:val="24"/>
                <w:szCs w:val="24"/>
              </w:rPr>
              <w:t>M marks to be “quoted”, but any statements</w:t>
            </w:r>
            <w:r w:rsidRPr="001B6466">
              <w:rPr>
                <w:rFonts w:ascii="Times New Roman" w:hAnsi="Times New Roman" w:cs="Times New Roman"/>
                <w:b/>
                <w:sz w:val="24"/>
                <w:szCs w:val="24"/>
              </w:rPr>
              <w:t xml:space="preserve"> must be correct to score the marks</w:t>
            </w:r>
            <w:r w:rsidR="001B6466" w:rsidRPr="001B6466">
              <w:rPr>
                <w:rFonts w:ascii="Times New Roman" w:hAnsi="Times New Roman" w:cs="Times New Roman"/>
                <w:b/>
                <w:sz w:val="24"/>
                <w:szCs w:val="24"/>
              </w:rPr>
              <w:t>.</w:t>
            </w:r>
          </w:p>
          <w:p w:rsidR="00C13A4C" w:rsidRPr="00AA24F7" w:rsidRDefault="00C13A4C" w:rsidP="00C13A4C">
            <w:pPr>
              <w:spacing w:after="0"/>
              <w:rPr>
                <w:rFonts w:ascii="Times New Roman" w:hAnsi="Times New Roman" w:cs="Times New Roman"/>
                <w:sz w:val="24"/>
                <w:szCs w:val="24"/>
              </w:rPr>
            </w:pPr>
            <w:r>
              <w:rPr>
                <w:rFonts w:ascii="Times New Roman" w:hAnsi="Times New Roman" w:cs="Times New Roman"/>
                <w:sz w:val="24"/>
                <w:szCs w:val="24"/>
              </w:rPr>
              <w:t xml:space="preserve">A1: </w:t>
            </w:r>
            <w:r w:rsidR="003D497C">
              <w:rPr>
                <w:rFonts w:ascii="Times New Roman" w:hAnsi="Times New Roman" w:cs="Times New Roman"/>
                <w:sz w:val="24"/>
                <w:szCs w:val="24"/>
              </w:rPr>
              <w:t xml:space="preserve">Uses </w:t>
            </w:r>
            <w:r w:rsidR="003D497C" w:rsidRPr="003D497C">
              <w:rPr>
                <w:rFonts w:ascii="Times New Roman" w:hAnsi="Times New Roman" w:cs="Times New Roman"/>
                <w:i/>
                <w:sz w:val="24"/>
                <w:szCs w:val="24"/>
              </w:rPr>
              <w:t>y</w:t>
            </w:r>
            <w:r w:rsidR="003D497C">
              <w:rPr>
                <w:rFonts w:ascii="Times New Roman" w:hAnsi="Times New Roman" w:cs="Times New Roman"/>
                <w:sz w:val="24"/>
                <w:szCs w:val="24"/>
              </w:rPr>
              <w:t xml:space="preserve"> = 0 to deduce the correct coordinates </w:t>
            </w:r>
            <w:r w:rsidR="00AA24F7">
              <w:rPr>
                <w:rFonts w:ascii="Times New Roman" w:hAnsi="Times New Roman" w:cs="Times New Roman"/>
                <w:sz w:val="24"/>
                <w:szCs w:val="24"/>
              </w:rPr>
              <w:t xml:space="preserve">(or value of </w:t>
            </w:r>
            <w:r w:rsidR="00AA24F7" w:rsidRPr="00AA24F7">
              <w:rPr>
                <w:rFonts w:ascii="Times New Roman" w:hAnsi="Times New Roman" w:cs="Times New Roman"/>
                <w:i/>
                <w:sz w:val="24"/>
                <w:szCs w:val="24"/>
              </w:rPr>
              <w:t>x</w:t>
            </w:r>
            <w:r w:rsidR="00AA24F7">
              <w:rPr>
                <w:rFonts w:ascii="Times New Roman" w:hAnsi="Times New Roman" w:cs="Times New Roman"/>
                <w:sz w:val="24"/>
                <w:szCs w:val="24"/>
              </w:rPr>
              <w:t xml:space="preserve">) </w:t>
            </w:r>
            <w:r w:rsidR="003D497C">
              <w:rPr>
                <w:rFonts w:ascii="Times New Roman" w:hAnsi="Times New Roman" w:cs="Times New Roman"/>
                <w:sz w:val="24"/>
                <w:szCs w:val="24"/>
              </w:rPr>
              <w:t xml:space="preserve">for the point </w:t>
            </w:r>
            <w:r w:rsidR="003D497C" w:rsidRPr="003D497C">
              <w:rPr>
                <w:rFonts w:ascii="Times New Roman" w:hAnsi="Times New Roman" w:cs="Times New Roman"/>
                <w:i/>
                <w:sz w:val="24"/>
                <w:szCs w:val="24"/>
              </w:rPr>
              <w:t>A</w:t>
            </w:r>
            <w:r w:rsidR="00AA24F7">
              <w:rPr>
                <w:rFonts w:ascii="Times New Roman" w:hAnsi="Times New Roman" w:cs="Times New Roman"/>
                <w:sz w:val="24"/>
                <w:szCs w:val="24"/>
              </w:rPr>
              <w:t>. Allow in any form, simplified or unsimplified</w:t>
            </w:r>
            <w:r w:rsidR="000C192C">
              <w:rPr>
                <w:rFonts w:ascii="Times New Roman" w:hAnsi="Times New Roman" w:cs="Times New Roman"/>
                <w:sz w:val="24"/>
                <w:szCs w:val="24"/>
              </w:rPr>
              <w:t xml:space="preserve"> (e.g. </w:t>
            </w:r>
            <w:proofErr w:type="spellStart"/>
            <w:r w:rsidR="000C192C">
              <w:rPr>
                <w:rFonts w:ascii="Times New Roman" w:hAnsi="Times New Roman" w:cs="Times New Roman"/>
                <w:sz w:val="24"/>
                <w:szCs w:val="24"/>
              </w:rPr>
              <w:t>unsimplified</w:t>
            </w:r>
            <w:proofErr w:type="spellEnd"/>
            <w:r w:rsidR="000C192C">
              <w:rPr>
                <w:rFonts w:ascii="Times New Roman" w:hAnsi="Times New Roman" w:cs="Times New Roman"/>
                <w:sz w:val="24"/>
                <w:szCs w:val="24"/>
              </w:rPr>
              <w:t xml:space="preserve">: </w:t>
            </w:r>
            <w:r w:rsidR="008F208B" w:rsidRPr="000C192C">
              <w:rPr>
                <w:rFonts w:ascii="Times New Roman" w:hAnsi="Times New Roman" w:cs="Times New Roman"/>
                <w:position w:val="-6"/>
                <w:sz w:val="24"/>
                <w:szCs w:val="24"/>
              </w:rPr>
              <w:object w:dxaOrig="2760" w:dyaOrig="279">
                <v:shape id="_x0000_i1184" type="#_x0000_t75" style="width:138pt;height:15pt" o:ole="">
                  <v:imagedata r:id="rId328" o:title=""/>
                </v:shape>
                <o:OLEObject Type="Embed" ProgID="Equation.DSMT4" ShapeID="_x0000_i1184" DrawAspect="Content" ObjectID="_1624348099" r:id="rId329"/>
              </w:object>
            </w:r>
            <w:r w:rsidR="000C192C">
              <w:rPr>
                <w:rFonts w:ascii="Times New Roman" w:hAnsi="Times New Roman" w:cs="Times New Roman"/>
                <w:sz w:val="24"/>
                <w:szCs w:val="24"/>
              </w:rPr>
              <w:t>)</w:t>
            </w:r>
          </w:p>
          <w:p w:rsidR="00710D99" w:rsidRPr="00710D99" w:rsidRDefault="00710D99" w:rsidP="00C13A4C">
            <w:pPr>
              <w:spacing w:after="0"/>
              <w:rPr>
                <w:rFonts w:ascii="Times New Roman" w:hAnsi="Times New Roman" w:cs="Times New Roman"/>
                <w:sz w:val="24"/>
                <w:szCs w:val="24"/>
              </w:rPr>
            </w:pPr>
            <w:r>
              <w:rPr>
                <w:rFonts w:ascii="Times New Roman" w:hAnsi="Times New Roman" w:cs="Times New Roman"/>
                <w:sz w:val="24"/>
                <w:szCs w:val="24"/>
              </w:rPr>
              <w:t xml:space="preserve">B1: Deduces that the equation of </w:t>
            </w:r>
            <w:r w:rsidRPr="00710D99">
              <w:rPr>
                <w:rFonts w:ascii="Times New Roman" w:hAnsi="Times New Roman" w:cs="Times New Roman"/>
                <w:i/>
                <w:sz w:val="24"/>
                <w:szCs w:val="24"/>
              </w:rPr>
              <w:t>l</w:t>
            </w:r>
            <w:r w:rsidRPr="00710D99">
              <w:rPr>
                <w:rFonts w:ascii="Times New Roman" w:hAnsi="Times New Roman" w:cs="Times New Roman"/>
                <w:sz w:val="24"/>
                <w:szCs w:val="24"/>
                <w:vertAlign w:val="subscript"/>
              </w:rPr>
              <w:t>2</w:t>
            </w:r>
            <w:r>
              <w:rPr>
                <w:rFonts w:ascii="Times New Roman" w:hAnsi="Times New Roman" w:cs="Times New Roman"/>
                <w:sz w:val="24"/>
                <w:szCs w:val="24"/>
              </w:rPr>
              <w:t xml:space="preserve"> is</w:t>
            </w:r>
            <w:r w:rsidRPr="00710D99">
              <w:rPr>
                <w:rFonts w:ascii="Times New Roman" w:hAnsi="Times New Roman" w:cs="Times New Roman"/>
                <w:i/>
                <w:sz w:val="24"/>
                <w:szCs w:val="24"/>
              </w:rPr>
              <w:t xml:space="preserve"> x</w:t>
            </w:r>
            <w:r>
              <w:rPr>
                <w:rFonts w:ascii="Times New Roman" w:hAnsi="Times New Roman" w:cs="Times New Roman"/>
                <w:sz w:val="24"/>
                <w:szCs w:val="24"/>
              </w:rPr>
              <w:t xml:space="preserve"> = 4</w:t>
            </w:r>
            <w:r w:rsidR="00E72F41">
              <w:rPr>
                <w:rFonts w:ascii="Times New Roman" w:hAnsi="Times New Roman" w:cs="Times New Roman"/>
                <w:sz w:val="24"/>
                <w:szCs w:val="24"/>
              </w:rPr>
              <w:t xml:space="preserve"> (may be implied by </w:t>
            </w:r>
            <w:r w:rsidR="00E72F41" w:rsidRPr="00E72F41">
              <w:rPr>
                <w:rFonts w:ascii="Times New Roman" w:hAnsi="Times New Roman" w:cs="Times New Roman"/>
                <w:i/>
                <w:sz w:val="24"/>
                <w:szCs w:val="24"/>
              </w:rPr>
              <w:t>x</w:t>
            </w:r>
            <w:r w:rsidR="00E72F41">
              <w:rPr>
                <w:rFonts w:ascii="Times New Roman" w:hAnsi="Times New Roman" w:cs="Times New Roman"/>
                <w:sz w:val="24"/>
                <w:szCs w:val="24"/>
              </w:rPr>
              <w:t xml:space="preserve"> = 4 used to find </w:t>
            </w:r>
            <w:r w:rsidR="00E72F41" w:rsidRPr="00F52A99">
              <w:rPr>
                <w:rFonts w:ascii="Times New Roman" w:hAnsi="Times New Roman" w:cs="Times New Roman"/>
                <w:i/>
                <w:sz w:val="24"/>
                <w:szCs w:val="24"/>
              </w:rPr>
              <w:t>y</w:t>
            </w:r>
            <w:r w:rsidR="00E72F41">
              <w:rPr>
                <w:rFonts w:ascii="Times New Roman" w:hAnsi="Times New Roman" w:cs="Times New Roman"/>
                <w:sz w:val="24"/>
                <w:szCs w:val="24"/>
              </w:rPr>
              <w:t xml:space="preserve"> coordinate of </w:t>
            </w:r>
            <w:r w:rsidR="00E72F41" w:rsidRPr="00E72F41">
              <w:rPr>
                <w:rFonts w:ascii="Times New Roman" w:hAnsi="Times New Roman" w:cs="Times New Roman"/>
                <w:i/>
                <w:sz w:val="24"/>
                <w:szCs w:val="24"/>
              </w:rPr>
              <w:t>B</w:t>
            </w:r>
            <w:r w:rsidR="00E72F41">
              <w:rPr>
                <w:rFonts w:ascii="Times New Roman" w:hAnsi="Times New Roman" w:cs="Times New Roman"/>
                <w:sz w:val="24"/>
                <w:szCs w:val="24"/>
              </w:rPr>
              <w:t>)</w:t>
            </w:r>
          </w:p>
          <w:p w:rsidR="00C13A4C" w:rsidRPr="003D497C" w:rsidRDefault="00C13A4C" w:rsidP="00C13A4C">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3D497C">
              <w:rPr>
                <w:rFonts w:ascii="Times New Roman" w:hAnsi="Times New Roman" w:cs="Times New Roman"/>
                <w:sz w:val="24"/>
                <w:szCs w:val="24"/>
              </w:rPr>
              <w:t xml:space="preserve">Realises that </w:t>
            </w:r>
            <w:r w:rsidR="003D497C" w:rsidRPr="003D497C">
              <w:rPr>
                <w:rFonts w:ascii="Times New Roman" w:hAnsi="Times New Roman" w:cs="Times New Roman"/>
                <w:i/>
                <w:sz w:val="24"/>
                <w:szCs w:val="24"/>
              </w:rPr>
              <w:t>x</w:t>
            </w:r>
            <w:r w:rsidR="003D497C">
              <w:rPr>
                <w:rFonts w:ascii="Times New Roman" w:hAnsi="Times New Roman" w:cs="Times New Roman"/>
                <w:sz w:val="24"/>
                <w:szCs w:val="24"/>
              </w:rPr>
              <w:t xml:space="preserve"> = 4 is all that is needed for the second line and substitutes this into the first line in order to find the point </w:t>
            </w:r>
            <w:r w:rsidR="003D497C" w:rsidRPr="003D497C">
              <w:rPr>
                <w:rFonts w:ascii="Times New Roman" w:hAnsi="Times New Roman" w:cs="Times New Roman"/>
                <w:i/>
                <w:sz w:val="24"/>
                <w:szCs w:val="24"/>
              </w:rPr>
              <w:t>B</w:t>
            </w:r>
          </w:p>
          <w:p w:rsidR="000C192C" w:rsidRDefault="00564D54" w:rsidP="00C13A4C">
            <w:pPr>
              <w:spacing w:after="0"/>
              <w:rPr>
                <w:rFonts w:ascii="Times New Roman" w:hAnsi="Times New Roman" w:cs="Times New Roman"/>
                <w:sz w:val="24"/>
                <w:szCs w:val="24"/>
              </w:rPr>
            </w:pPr>
            <w:r>
              <w:rPr>
                <w:rFonts w:ascii="Times New Roman" w:hAnsi="Times New Roman" w:cs="Times New Roman"/>
                <w:sz w:val="24"/>
                <w:szCs w:val="24"/>
              </w:rPr>
              <w:t>A</w:t>
            </w:r>
            <w:r w:rsidR="00C13A4C">
              <w:rPr>
                <w:rFonts w:ascii="Times New Roman" w:hAnsi="Times New Roman" w:cs="Times New Roman"/>
                <w:sz w:val="24"/>
                <w:szCs w:val="24"/>
              </w:rPr>
              <w:t xml:space="preserve">1: </w:t>
            </w:r>
            <w:r>
              <w:rPr>
                <w:rFonts w:ascii="Times New Roman" w:hAnsi="Times New Roman" w:cs="Times New Roman"/>
                <w:sz w:val="24"/>
                <w:szCs w:val="24"/>
              </w:rPr>
              <w:t>Deduces the correct coordinates</w:t>
            </w:r>
            <w:r w:rsidR="00814488">
              <w:rPr>
                <w:rFonts w:ascii="Times New Roman" w:hAnsi="Times New Roman" w:cs="Times New Roman"/>
                <w:sz w:val="24"/>
                <w:szCs w:val="24"/>
              </w:rPr>
              <w:t xml:space="preserve"> or </w:t>
            </w:r>
            <w:r w:rsidR="00814488" w:rsidRPr="00814488">
              <w:rPr>
                <w:rFonts w:ascii="Times New Roman" w:hAnsi="Times New Roman" w:cs="Times New Roman"/>
                <w:i/>
                <w:sz w:val="24"/>
                <w:szCs w:val="24"/>
              </w:rPr>
              <w:t xml:space="preserve">y </w:t>
            </w:r>
            <w:r w:rsidR="00814488">
              <w:rPr>
                <w:rFonts w:ascii="Times New Roman" w:hAnsi="Times New Roman" w:cs="Times New Roman"/>
                <w:sz w:val="24"/>
                <w:szCs w:val="24"/>
              </w:rPr>
              <w:t>value</w:t>
            </w:r>
            <w:r>
              <w:rPr>
                <w:rFonts w:ascii="Times New Roman" w:hAnsi="Times New Roman" w:cs="Times New Roman"/>
                <w:sz w:val="24"/>
                <w:szCs w:val="24"/>
              </w:rPr>
              <w:t xml:space="preserve"> for </w:t>
            </w:r>
            <w:r w:rsidRPr="00564D54">
              <w:rPr>
                <w:rFonts w:ascii="Times New Roman" w:hAnsi="Times New Roman" w:cs="Times New Roman"/>
                <w:i/>
                <w:sz w:val="24"/>
                <w:szCs w:val="24"/>
              </w:rPr>
              <w:t>B</w:t>
            </w:r>
            <w:r w:rsidR="000C192C">
              <w:rPr>
                <w:rFonts w:ascii="Times New Roman" w:hAnsi="Times New Roman" w:cs="Times New Roman"/>
                <w:sz w:val="24"/>
                <w:szCs w:val="24"/>
              </w:rPr>
              <w:t xml:space="preserve"> </w:t>
            </w:r>
          </w:p>
          <w:p w:rsidR="00C13A4C" w:rsidRPr="000C192C" w:rsidRDefault="000C192C" w:rsidP="00C13A4C">
            <w:pPr>
              <w:spacing w:after="0"/>
              <w:rPr>
                <w:rFonts w:ascii="Times New Roman" w:hAnsi="Times New Roman" w:cs="Times New Roman"/>
                <w:sz w:val="24"/>
                <w:szCs w:val="24"/>
              </w:rPr>
            </w:pPr>
            <w:r>
              <w:rPr>
                <w:rFonts w:ascii="Times New Roman" w:hAnsi="Times New Roman" w:cs="Times New Roman"/>
                <w:sz w:val="24"/>
                <w:szCs w:val="24"/>
              </w:rPr>
              <w:t xml:space="preserve">(e.g. </w:t>
            </w:r>
            <w:proofErr w:type="spellStart"/>
            <w:r>
              <w:rPr>
                <w:rFonts w:ascii="Times New Roman" w:hAnsi="Times New Roman" w:cs="Times New Roman"/>
                <w:sz w:val="24"/>
                <w:szCs w:val="24"/>
              </w:rPr>
              <w:t>unsimplified</w:t>
            </w:r>
            <w:proofErr w:type="spellEnd"/>
            <w:r>
              <w:rPr>
                <w:rFonts w:ascii="Times New Roman" w:hAnsi="Times New Roman" w:cs="Times New Roman"/>
                <w:sz w:val="24"/>
                <w:szCs w:val="24"/>
              </w:rPr>
              <w:t xml:space="preserve"> </w:t>
            </w:r>
            <w:r w:rsidRPr="000C192C">
              <w:rPr>
                <w:rFonts w:ascii="Times New Roman" w:hAnsi="Times New Roman" w:cs="Times New Roman"/>
                <w:position w:val="-24"/>
                <w:sz w:val="24"/>
                <w:szCs w:val="24"/>
              </w:rPr>
              <w:object w:dxaOrig="3000" w:dyaOrig="620">
                <v:shape id="_x0000_i1185" type="#_x0000_t75" style="width:150pt;height:33.75pt" o:ole="">
                  <v:imagedata r:id="rId330" o:title=""/>
                </v:shape>
                <o:OLEObject Type="Embed" ProgID="Equation.DSMT4" ShapeID="_x0000_i1185" DrawAspect="Content" ObjectID="_1624348100" r:id="rId331"/>
              </w:object>
            </w:r>
            <w:r>
              <w:rPr>
                <w:rFonts w:ascii="Times New Roman" w:hAnsi="Times New Roman" w:cs="Times New Roman"/>
                <w:sz w:val="24"/>
                <w:szCs w:val="24"/>
              </w:rPr>
              <w:t>)</w:t>
            </w:r>
          </w:p>
          <w:p w:rsidR="00C13A4C" w:rsidRPr="00E72F41" w:rsidRDefault="00C13A4C" w:rsidP="00C13A4C">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564D54">
              <w:rPr>
                <w:rFonts w:ascii="Times New Roman" w:hAnsi="Times New Roman" w:cs="Times New Roman"/>
                <w:sz w:val="24"/>
                <w:szCs w:val="24"/>
              </w:rPr>
              <w:t xml:space="preserve">Uses a correct method for the midpoint of </w:t>
            </w:r>
            <w:r w:rsidR="00564D54" w:rsidRPr="00564D54">
              <w:rPr>
                <w:rFonts w:ascii="Times New Roman" w:hAnsi="Times New Roman" w:cs="Times New Roman"/>
                <w:i/>
                <w:sz w:val="24"/>
                <w:szCs w:val="24"/>
              </w:rPr>
              <w:t>AB</w:t>
            </w:r>
            <w:r w:rsidR="00E72F41">
              <w:rPr>
                <w:rFonts w:ascii="Times New Roman" w:hAnsi="Times New Roman" w:cs="Times New Roman"/>
                <w:sz w:val="24"/>
                <w:szCs w:val="24"/>
              </w:rPr>
              <w:t xml:space="preserve"> (coordinates must be the right way round)</w:t>
            </w:r>
            <w:r w:rsidR="004F526C">
              <w:rPr>
                <w:rFonts w:ascii="Times New Roman" w:hAnsi="Times New Roman" w:cs="Times New Roman"/>
                <w:sz w:val="24"/>
                <w:szCs w:val="24"/>
              </w:rPr>
              <w:t>. This may be seen as the coordinates written separately</w:t>
            </w:r>
            <w:r w:rsidR="00CF1D84">
              <w:rPr>
                <w:rFonts w:ascii="Times New Roman" w:hAnsi="Times New Roman" w:cs="Times New Roman"/>
                <w:sz w:val="24"/>
                <w:szCs w:val="24"/>
              </w:rPr>
              <w:t xml:space="preserve"> e.g. </w:t>
            </w:r>
            <w:r w:rsidR="00CF1D84" w:rsidRPr="00CF1D84">
              <w:rPr>
                <w:rFonts w:ascii="Times New Roman" w:hAnsi="Times New Roman" w:cs="Times New Roman"/>
                <w:i/>
                <w:sz w:val="24"/>
                <w:szCs w:val="24"/>
              </w:rPr>
              <w:t>x</w:t>
            </w:r>
            <w:r w:rsidR="00CF1D84">
              <w:rPr>
                <w:rFonts w:ascii="Times New Roman" w:hAnsi="Times New Roman" w:cs="Times New Roman"/>
                <w:sz w:val="24"/>
                <w:szCs w:val="24"/>
              </w:rPr>
              <w:t xml:space="preserve"> = …, </w:t>
            </w:r>
            <w:r w:rsidR="00CF1D84" w:rsidRPr="00CF1D84">
              <w:rPr>
                <w:rFonts w:ascii="Times New Roman" w:hAnsi="Times New Roman" w:cs="Times New Roman"/>
                <w:i/>
                <w:sz w:val="24"/>
                <w:szCs w:val="24"/>
              </w:rPr>
              <w:t>y</w:t>
            </w:r>
            <w:r w:rsidR="00CF1D84">
              <w:rPr>
                <w:rFonts w:ascii="Times New Roman" w:hAnsi="Times New Roman" w:cs="Times New Roman"/>
                <w:sz w:val="24"/>
                <w:szCs w:val="24"/>
              </w:rPr>
              <w:t xml:space="preserve"> = …</w:t>
            </w:r>
          </w:p>
          <w:p w:rsidR="003D571F" w:rsidRPr="00926F85" w:rsidRDefault="00564D54" w:rsidP="00C13A4C">
            <w:pPr>
              <w:spacing w:after="0"/>
              <w:rPr>
                <w:rFonts w:ascii="Times New Roman" w:hAnsi="Times New Roman" w:cs="Times New Roman"/>
                <w:sz w:val="24"/>
                <w:szCs w:val="24"/>
              </w:rPr>
            </w:pPr>
            <w:r>
              <w:rPr>
                <w:rFonts w:ascii="Times New Roman" w:hAnsi="Times New Roman" w:cs="Times New Roman"/>
                <w:sz w:val="24"/>
                <w:szCs w:val="24"/>
              </w:rPr>
              <w:t xml:space="preserve">M1: Having found the midpoint, identifies a correct strategy that will enable a Cartesian equation to be found. E.g. </w:t>
            </w:r>
            <w:r w:rsidR="002C10D2">
              <w:rPr>
                <w:rFonts w:ascii="Times New Roman" w:hAnsi="Times New Roman" w:cs="Times New Roman"/>
                <w:sz w:val="24"/>
                <w:szCs w:val="24"/>
              </w:rPr>
              <w:t>find cosh</w:t>
            </w:r>
            <w:r w:rsidR="00E72F41">
              <w:rPr>
                <w:rFonts w:ascii="Times New Roman" w:hAnsi="Times New Roman" w:cs="Times New Roman"/>
                <w:sz w:val="24"/>
                <w:szCs w:val="24"/>
              </w:rPr>
              <w:t xml:space="preserve"> </w:t>
            </w:r>
            <w:r w:rsidR="002C10D2" w:rsidRPr="002C10D2">
              <w:rPr>
                <w:rFonts w:ascii="Times New Roman" w:hAnsi="Times New Roman" w:cs="Times New Roman"/>
                <w:i/>
                <w:sz w:val="24"/>
                <w:szCs w:val="24"/>
              </w:rPr>
              <w:t>θ</w:t>
            </w:r>
            <w:r w:rsidR="002C10D2">
              <w:rPr>
                <w:rFonts w:ascii="Times New Roman" w:hAnsi="Times New Roman" w:cs="Times New Roman"/>
                <w:sz w:val="24"/>
                <w:szCs w:val="24"/>
              </w:rPr>
              <w:t xml:space="preserve"> in terms of</w:t>
            </w:r>
            <w:r>
              <w:rPr>
                <w:rFonts w:ascii="Times New Roman" w:hAnsi="Times New Roman" w:cs="Times New Roman"/>
                <w:sz w:val="24"/>
                <w:szCs w:val="24"/>
              </w:rPr>
              <w:t xml:space="preserve"> </w:t>
            </w:r>
            <w:r w:rsidRPr="00564D54">
              <w:rPr>
                <w:rFonts w:ascii="Times New Roman" w:hAnsi="Times New Roman" w:cs="Times New Roman"/>
                <w:i/>
                <w:sz w:val="24"/>
                <w:szCs w:val="24"/>
              </w:rPr>
              <w:t>x</w:t>
            </w:r>
            <w:r>
              <w:rPr>
                <w:rFonts w:ascii="Times New Roman" w:hAnsi="Times New Roman" w:cs="Times New Roman"/>
                <w:sz w:val="24"/>
                <w:szCs w:val="24"/>
              </w:rPr>
              <w:t xml:space="preserve"> and substitutes into </w:t>
            </w:r>
            <w:r w:rsidRPr="00564D54">
              <w:rPr>
                <w:rFonts w:ascii="Times New Roman" w:hAnsi="Times New Roman" w:cs="Times New Roman"/>
                <w:i/>
                <w:sz w:val="24"/>
                <w:szCs w:val="24"/>
              </w:rPr>
              <w:t>y</w:t>
            </w:r>
            <w:r>
              <w:rPr>
                <w:rFonts w:ascii="Times New Roman" w:hAnsi="Times New Roman" w:cs="Times New Roman"/>
                <w:sz w:val="24"/>
                <w:szCs w:val="24"/>
              </w:rPr>
              <w:t xml:space="preserve"> or </w:t>
            </w:r>
            <w:r w:rsidRPr="00564D54">
              <w:rPr>
                <w:rFonts w:ascii="Times New Roman" w:hAnsi="Times New Roman" w:cs="Times New Roman"/>
                <w:i/>
                <w:sz w:val="24"/>
                <w:szCs w:val="24"/>
              </w:rPr>
              <w:t>y</w:t>
            </w:r>
            <w:r w:rsidRPr="00564D54">
              <w:rPr>
                <w:rFonts w:ascii="Times New Roman" w:hAnsi="Times New Roman" w:cs="Times New Roman"/>
                <w:sz w:val="24"/>
                <w:szCs w:val="24"/>
                <w:vertAlign w:val="superscript"/>
              </w:rPr>
              <w:t>2</w:t>
            </w:r>
            <w:r w:rsidR="00926F85">
              <w:rPr>
                <w:rFonts w:ascii="Times New Roman" w:hAnsi="Times New Roman" w:cs="Times New Roman"/>
                <w:sz w:val="24"/>
                <w:szCs w:val="24"/>
              </w:rPr>
              <w:t xml:space="preserve"> to obtain an equation in terms of </w:t>
            </w:r>
            <w:r w:rsidR="00926F85" w:rsidRPr="00926F85">
              <w:rPr>
                <w:rFonts w:ascii="Times New Roman" w:hAnsi="Times New Roman" w:cs="Times New Roman"/>
                <w:i/>
                <w:sz w:val="24"/>
                <w:szCs w:val="24"/>
              </w:rPr>
              <w:t>y</w:t>
            </w:r>
            <w:r w:rsidR="00926F85">
              <w:rPr>
                <w:rFonts w:ascii="Times New Roman" w:hAnsi="Times New Roman" w:cs="Times New Roman"/>
                <w:sz w:val="24"/>
                <w:szCs w:val="24"/>
              </w:rPr>
              <w:t xml:space="preserve"> and </w:t>
            </w:r>
            <w:r w:rsidR="00926F85" w:rsidRPr="00926F85">
              <w:rPr>
                <w:rFonts w:ascii="Times New Roman" w:hAnsi="Times New Roman" w:cs="Times New Roman"/>
                <w:i/>
                <w:sz w:val="24"/>
                <w:szCs w:val="24"/>
              </w:rPr>
              <w:t>x</w:t>
            </w:r>
            <w:r w:rsidR="00926F85">
              <w:rPr>
                <w:rFonts w:ascii="Times New Roman" w:hAnsi="Times New Roman" w:cs="Times New Roman"/>
                <w:sz w:val="24"/>
                <w:szCs w:val="24"/>
              </w:rPr>
              <w:t xml:space="preserve"> only</w:t>
            </w:r>
            <w:r w:rsidR="009E0D70">
              <w:rPr>
                <w:rFonts w:ascii="Times New Roman" w:hAnsi="Times New Roman" w:cs="Times New Roman"/>
                <w:sz w:val="24"/>
                <w:szCs w:val="24"/>
              </w:rPr>
              <w:t xml:space="preserve">. Mark positively here, so allow the mark if the candidate makes progress in eliminating </w:t>
            </w:r>
            <w:r w:rsidR="009E0D70" w:rsidRPr="009E0D70">
              <w:rPr>
                <w:rFonts w:ascii="Times New Roman" w:hAnsi="Times New Roman" w:cs="Times New Roman"/>
                <w:i/>
                <w:sz w:val="24"/>
                <w:szCs w:val="24"/>
              </w:rPr>
              <w:sym w:font="Symbol" w:char="F071"/>
            </w:r>
            <w:r w:rsidR="009E0D70">
              <w:rPr>
                <w:rFonts w:ascii="Times New Roman" w:hAnsi="Times New Roman" w:cs="Times New Roman"/>
                <w:sz w:val="24"/>
                <w:szCs w:val="24"/>
              </w:rPr>
              <w:t xml:space="preserve"> even if there are slips in the working.</w:t>
            </w:r>
          </w:p>
          <w:p w:rsidR="00564D54" w:rsidRDefault="00564D54" w:rsidP="00564D54">
            <w:pPr>
              <w:spacing w:after="0"/>
              <w:rPr>
                <w:rFonts w:ascii="Times New Roman" w:hAnsi="Times New Roman" w:cs="Times New Roman"/>
                <w:sz w:val="24"/>
                <w:szCs w:val="24"/>
              </w:rPr>
            </w:pPr>
            <w:r>
              <w:rPr>
                <w:rFonts w:ascii="Times New Roman" w:hAnsi="Times New Roman" w:cs="Times New Roman"/>
                <w:sz w:val="24"/>
                <w:szCs w:val="24"/>
              </w:rPr>
              <w:t>A</w:t>
            </w:r>
            <w:r w:rsidR="00C13A4C">
              <w:rPr>
                <w:rFonts w:ascii="Times New Roman" w:hAnsi="Times New Roman" w:cs="Times New Roman"/>
                <w:sz w:val="24"/>
                <w:szCs w:val="24"/>
              </w:rPr>
              <w:t>1</w:t>
            </w:r>
            <w:r>
              <w:rPr>
                <w:rFonts w:ascii="Times New Roman" w:hAnsi="Times New Roman" w:cs="Times New Roman"/>
                <w:sz w:val="24"/>
                <w:szCs w:val="24"/>
              </w:rPr>
              <w:t>*</w:t>
            </w:r>
            <w:r w:rsidR="00C13A4C">
              <w:rPr>
                <w:rFonts w:ascii="Times New Roman" w:hAnsi="Times New Roman" w:cs="Times New Roman"/>
                <w:sz w:val="24"/>
                <w:szCs w:val="24"/>
              </w:rPr>
              <w:t xml:space="preserve">: </w:t>
            </w:r>
            <w:r>
              <w:rPr>
                <w:rFonts w:ascii="Times New Roman" w:hAnsi="Times New Roman" w:cs="Times New Roman"/>
                <w:sz w:val="24"/>
                <w:szCs w:val="24"/>
              </w:rPr>
              <w:t>Obtains the printed answer with no errors</w:t>
            </w:r>
          </w:p>
          <w:p w:rsidR="00CD6D85" w:rsidRPr="00E70CC5" w:rsidRDefault="00CD6D85" w:rsidP="00564D54">
            <w:pPr>
              <w:spacing w:after="0"/>
              <w:rPr>
                <w:rFonts w:ascii="Times New Roman" w:hAnsi="Times New Roman" w:cs="Times New Roman"/>
                <w:b/>
                <w:sz w:val="24"/>
                <w:szCs w:val="24"/>
              </w:rPr>
            </w:pPr>
            <w:r w:rsidRPr="00CD6D85">
              <w:rPr>
                <w:rFonts w:ascii="Times New Roman" w:hAnsi="Times New Roman" w:cs="Times New Roman"/>
                <w:b/>
                <w:sz w:val="24"/>
                <w:szCs w:val="24"/>
              </w:rPr>
              <w:t>Alternative</w:t>
            </w:r>
            <w:r>
              <w:rPr>
                <w:rFonts w:ascii="Times New Roman" w:hAnsi="Times New Roman" w:cs="Times New Roman"/>
                <w:b/>
                <w:sz w:val="24"/>
                <w:szCs w:val="24"/>
              </w:rPr>
              <w:t xml:space="preserve"> for the previous 2 marks</w:t>
            </w:r>
            <w:r w:rsidRPr="00CD6D85">
              <w:rPr>
                <w:rFonts w:ascii="Times New Roman" w:hAnsi="Times New Roman" w:cs="Times New Roman"/>
                <w:b/>
                <w:sz w:val="24"/>
                <w:szCs w:val="24"/>
              </w:rPr>
              <w:t>:</w:t>
            </w:r>
            <w:r>
              <w:rPr>
                <w:rFonts w:ascii="Times New Roman" w:hAnsi="Times New Roman" w:cs="Times New Roman"/>
                <w:sz w:val="24"/>
                <w:szCs w:val="24"/>
              </w:rPr>
              <w:t xml:space="preserve"> Substitutes the coordinates of their midpoint into both sides of the given equation in a</w:t>
            </w:r>
            <w:r w:rsidR="009E0D70">
              <w:rPr>
                <w:rFonts w:ascii="Times New Roman" w:hAnsi="Times New Roman" w:cs="Times New Roman"/>
                <w:sz w:val="24"/>
                <w:szCs w:val="24"/>
              </w:rPr>
              <w:t>n attempt to show they are equal. Again mark positively but having made the substitution, some progress needs to be made in showing that both sides are equal.</w:t>
            </w:r>
            <w:r w:rsidR="00E70CC5">
              <w:rPr>
                <w:rFonts w:ascii="Times New Roman" w:hAnsi="Times New Roman" w:cs="Times New Roman"/>
                <w:sz w:val="24"/>
                <w:szCs w:val="24"/>
              </w:rPr>
              <w:t xml:space="preserve"> </w:t>
            </w:r>
            <w:r w:rsidR="00E70CC5" w:rsidRPr="00E70CC5">
              <w:rPr>
                <w:rFonts w:ascii="Times New Roman" w:hAnsi="Times New Roman" w:cs="Times New Roman"/>
                <w:b/>
                <w:sz w:val="24"/>
                <w:szCs w:val="24"/>
              </w:rPr>
              <w:t>For this method there must be a minimal conclusion for the A1 e.g. tick, hence true etc.</w:t>
            </w:r>
          </w:p>
          <w:p w:rsidR="009E0D70" w:rsidRDefault="009E0D70" w:rsidP="00564D54">
            <w:pPr>
              <w:spacing w:after="0"/>
              <w:rPr>
                <w:rFonts w:ascii="Times New Roman" w:hAnsi="Times New Roman" w:cs="Times New Roman"/>
                <w:sz w:val="24"/>
                <w:szCs w:val="24"/>
              </w:rPr>
            </w:pPr>
            <w:r w:rsidRPr="00E70CC5">
              <w:rPr>
                <w:rFonts w:ascii="Times New Roman" w:hAnsi="Times New Roman" w:cs="Times New Roman"/>
                <w:b/>
                <w:sz w:val="24"/>
                <w:szCs w:val="24"/>
              </w:rPr>
              <w:t xml:space="preserve">Note that these 2 marks can also be attempted by expressing the midpoint in terms of </w:t>
            </w:r>
            <w:r>
              <w:rPr>
                <w:rFonts w:ascii="Times New Roman" w:hAnsi="Times New Roman" w:cs="Times New Roman"/>
                <w:sz w:val="24"/>
                <w:szCs w:val="24"/>
              </w:rPr>
              <w:t>exponentials – if you are in doubt whether to award marks seek advice from your Team Leader.</w:t>
            </w:r>
          </w:p>
          <w:p w:rsidR="00F02B6B" w:rsidRDefault="00F02B6B" w:rsidP="00F02B6B">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D62FD1">
              <w:rPr>
                <w:rFonts w:ascii="Times New Roman" w:hAnsi="Times New Roman" w:cs="Times New Roman"/>
                <w:sz w:val="24"/>
                <w:szCs w:val="24"/>
              </w:rPr>
              <w:t xml:space="preserve">For </w:t>
            </w:r>
            <w:r w:rsidR="00D62FD1" w:rsidRPr="00D62FD1">
              <w:rPr>
                <w:rFonts w:ascii="Times New Roman" w:hAnsi="Times New Roman" w:cs="Times New Roman"/>
                <w:i/>
                <w:sz w:val="24"/>
                <w:szCs w:val="24"/>
              </w:rPr>
              <w:t>p</w:t>
            </w:r>
            <w:r w:rsidR="00D62FD1">
              <w:rPr>
                <w:rFonts w:ascii="Times New Roman" w:hAnsi="Times New Roman" w:cs="Times New Roman"/>
                <w:sz w:val="24"/>
                <w:szCs w:val="24"/>
              </w:rPr>
              <w:t xml:space="preserve"> = 2 </w:t>
            </w:r>
            <w:r w:rsidR="00D62FD1" w:rsidRPr="00D62FD1">
              <w:rPr>
                <w:rFonts w:ascii="Times New Roman" w:hAnsi="Times New Roman" w:cs="Times New Roman"/>
                <w:b/>
                <w:sz w:val="24"/>
                <w:szCs w:val="24"/>
              </w:rPr>
              <w:t>or</w:t>
            </w:r>
            <w:r w:rsidR="00D62FD1">
              <w:rPr>
                <w:rFonts w:ascii="Times New Roman" w:hAnsi="Times New Roman" w:cs="Times New Roman"/>
                <w:sz w:val="24"/>
                <w:szCs w:val="24"/>
              </w:rPr>
              <w:t xml:space="preserve"> </w:t>
            </w:r>
            <w:r w:rsidR="00D62FD1" w:rsidRPr="00D62FD1">
              <w:rPr>
                <w:rFonts w:ascii="Times New Roman" w:hAnsi="Times New Roman" w:cs="Times New Roman"/>
                <w:i/>
                <w:sz w:val="24"/>
                <w:szCs w:val="24"/>
              </w:rPr>
              <w:t>q</w:t>
            </w:r>
            <w:r w:rsidR="00D62FD1">
              <w:rPr>
                <w:rFonts w:ascii="Times New Roman" w:hAnsi="Times New Roman" w:cs="Times New Roman"/>
                <w:sz w:val="24"/>
                <w:szCs w:val="24"/>
              </w:rPr>
              <w:t xml:space="preserve"> = 4</w:t>
            </w:r>
          </w:p>
          <w:p w:rsidR="00F02B6B" w:rsidRDefault="00F02B6B" w:rsidP="00F02B6B">
            <w:pPr>
              <w:spacing w:after="0"/>
              <w:rPr>
                <w:rFonts w:ascii="Times New Roman" w:hAnsi="Times New Roman" w:cs="Times New Roman"/>
                <w:sz w:val="24"/>
                <w:szCs w:val="24"/>
              </w:rPr>
            </w:pPr>
            <w:r>
              <w:rPr>
                <w:rFonts w:ascii="Times New Roman" w:hAnsi="Times New Roman" w:cs="Times New Roman"/>
                <w:sz w:val="24"/>
                <w:szCs w:val="24"/>
              </w:rPr>
              <w:t xml:space="preserve">A1: </w:t>
            </w:r>
            <w:r w:rsidR="00D62FD1">
              <w:rPr>
                <w:rFonts w:ascii="Times New Roman" w:hAnsi="Times New Roman" w:cs="Times New Roman"/>
                <w:sz w:val="24"/>
                <w:szCs w:val="24"/>
              </w:rPr>
              <w:t xml:space="preserve">For </w:t>
            </w:r>
            <w:r w:rsidR="00D62FD1" w:rsidRPr="00D62FD1">
              <w:rPr>
                <w:rFonts w:ascii="Times New Roman" w:hAnsi="Times New Roman" w:cs="Times New Roman"/>
                <w:i/>
                <w:sz w:val="24"/>
                <w:szCs w:val="24"/>
              </w:rPr>
              <w:t>p</w:t>
            </w:r>
            <w:r w:rsidR="00D62FD1">
              <w:rPr>
                <w:rFonts w:ascii="Times New Roman" w:hAnsi="Times New Roman" w:cs="Times New Roman"/>
                <w:sz w:val="24"/>
                <w:szCs w:val="24"/>
              </w:rPr>
              <w:t xml:space="preserve"> = 2 </w:t>
            </w:r>
            <w:r w:rsidR="00D62FD1" w:rsidRPr="00D62FD1">
              <w:rPr>
                <w:rFonts w:ascii="Times New Roman" w:hAnsi="Times New Roman" w:cs="Times New Roman"/>
                <w:b/>
                <w:sz w:val="24"/>
                <w:szCs w:val="24"/>
              </w:rPr>
              <w:t>and</w:t>
            </w:r>
            <w:r w:rsidR="00D62FD1">
              <w:rPr>
                <w:rFonts w:ascii="Times New Roman" w:hAnsi="Times New Roman" w:cs="Times New Roman"/>
                <w:sz w:val="24"/>
                <w:szCs w:val="24"/>
              </w:rPr>
              <w:t xml:space="preserve"> </w:t>
            </w:r>
            <w:r w:rsidR="00D62FD1" w:rsidRPr="00D62FD1">
              <w:rPr>
                <w:rFonts w:ascii="Times New Roman" w:hAnsi="Times New Roman" w:cs="Times New Roman"/>
                <w:i/>
                <w:sz w:val="24"/>
                <w:szCs w:val="24"/>
              </w:rPr>
              <w:t>q</w:t>
            </w:r>
            <w:r w:rsidR="00D62FD1">
              <w:rPr>
                <w:rFonts w:ascii="Times New Roman" w:hAnsi="Times New Roman" w:cs="Times New Roman"/>
                <w:sz w:val="24"/>
                <w:szCs w:val="24"/>
              </w:rPr>
              <w:t xml:space="preserve"> = 4</w:t>
            </w:r>
          </w:p>
          <w:p w:rsidR="00F02B6B" w:rsidRDefault="00F02B6B" w:rsidP="00F02B6B">
            <w:pPr>
              <w:spacing w:after="0"/>
              <w:rPr>
                <w:rFonts w:ascii="Times New Roman" w:hAnsi="Times New Roman" w:cs="Times New Roman"/>
                <w:sz w:val="24"/>
                <w:szCs w:val="24"/>
              </w:rPr>
            </w:pPr>
            <w:r>
              <w:rPr>
                <w:rFonts w:ascii="Times New Roman" w:hAnsi="Times New Roman" w:cs="Times New Roman"/>
                <w:sz w:val="24"/>
                <w:szCs w:val="24"/>
              </w:rPr>
              <w:t>(b)</w:t>
            </w:r>
          </w:p>
          <w:p w:rsidR="00F02B6B" w:rsidRDefault="00F02B6B" w:rsidP="00F02B6B">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B157E6">
              <w:rPr>
                <w:rFonts w:ascii="Times New Roman" w:hAnsi="Times New Roman" w:cs="Times New Roman"/>
                <w:sz w:val="24"/>
                <w:szCs w:val="24"/>
              </w:rPr>
              <w:t xml:space="preserve">A complete method for finding the </w:t>
            </w:r>
            <w:r w:rsidR="00B157E6" w:rsidRPr="00B157E6">
              <w:rPr>
                <w:rFonts w:ascii="Times New Roman" w:hAnsi="Times New Roman" w:cs="Times New Roman"/>
                <w:i/>
                <w:sz w:val="24"/>
                <w:szCs w:val="24"/>
              </w:rPr>
              <w:t>x</w:t>
            </w:r>
            <w:r w:rsidR="00B157E6">
              <w:rPr>
                <w:rFonts w:ascii="Times New Roman" w:hAnsi="Times New Roman" w:cs="Times New Roman"/>
                <w:sz w:val="24"/>
                <w:szCs w:val="24"/>
              </w:rPr>
              <w:t xml:space="preserve"> coordinate of the focus using a correct eccentricity formula</w:t>
            </w:r>
            <w:r w:rsidR="009B1DE2">
              <w:rPr>
                <w:rFonts w:ascii="Times New Roman" w:hAnsi="Times New Roman" w:cs="Times New Roman"/>
                <w:sz w:val="24"/>
                <w:szCs w:val="24"/>
              </w:rPr>
              <w:t xml:space="preserve"> </w:t>
            </w:r>
            <w:r w:rsidR="0016796D">
              <w:rPr>
                <w:rFonts w:ascii="Times New Roman" w:hAnsi="Times New Roman" w:cs="Times New Roman"/>
                <w:sz w:val="24"/>
                <w:szCs w:val="24"/>
              </w:rPr>
              <w:t>to find a value for e and then calculating 4e</w:t>
            </w:r>
          </w:p>
          <w:p w:rsidR="00F02B6B" w:rsidRDefault="00B157E6" w:rsidP="00B157E6">
            <w:pPr>
              <w:spacing w:after="0"/>
              <w:rPr>
                <w:rFonts w:ascii="Times New Roman" w:hAnsi="Times New Roman" w:cs="Times New Roman"/>
                <w:sz w:val="24"/>
                <w:szCs w:val="24"/>
              </w:rPr>
            </w:pPr>
            <w:r>
              <w:rPr>
                <w:rFonts w:ascii="Times New Roman" w:hAnsi="Times New Roman" w:cs="Times New Roman"/>
                <w:sz w:val="24"/>
                <w:szCs w:val="24"/>
              </w:rPr>
              <w:t>M</w:t>
            </w:r>
            <w:r w:rsidR="00F02B6B">
              <w:rPr>
                <w:rFonts w:ascii="Times New Roman" w:hAnsi="Times New Roman" w:cs="Times New Roman"/>
                <w:sz w:val="24"/>
                <w:szCs w:val="24"/>
              </w:rPr>
              <w:t>1</w:t>
            </w:r>
            <w:r>
              <w:rPr>
                <w:rFonts w:ascii="Times New Roman" w:hAnsi="Times New Roman" w:cs="Times New Roman"/>
                <w:sz w:val="24"/>
                <w:szCs w:val="24"/>
              </w:rPr>
              <w:t xml:space="preserve">: Completes the problem by subtracting 4 from the </w:t>
            </w:r>
            <w:r w:rsidRPr="00B157E6">
              <w:rPr>
                <w:rFonts w:ascii="Times New Roman" w:hAnsi="Times New Roman" w:cs="Times New Roman"/>
                <w:i/>
                <w:sz w:val="24"/>
                <w:szCs w:val="24"/>
              </w:rPr>
              <w:t>x</w:t>
            </w:r>
            <w:r>
              <w:rPr>
                <w:rFonts w:ascii="Times New Roman" w:hAnsi="Times New Roman" w:cs="Times New Roman"/>
                <w:sz w:val="24"/>
                <w:szCs w:val="24"/>
              </w:rPr>
              <w:t xml:space="preserve"> coordinate of the focus</w:t>
            </w:r>
          </w:p>
          <w:p w:rsidR="00B157E6" w:rsidRDefault="00B157E6" w:rsidP="00B157E6">
            <w:pPr>
              <w:spacing w:after="0"/>
              <w:rPr>
                <w:rFonts w:ascii="Times New Roman" w:hAnsi="Times New Roman" w:cs="Times New Roman"/>
                <w:sz w:val="24"/>
                <w:szCs w:val="24"/>
              </w:rPr>
            </w:pPr>
            <w:r>
              <w:rPr>
                <w:rFonts w:ascii="Times New Roman" w:hAnsi="Times New Roman" w:cs="Times New Roman"/>
                <w:sz w:val="24"/>
                <w:szCs w:val="24"/>
              </w:rPr>
              <w:t>A1</w:t>
            </w:r>
            <w:r w:rsidR="00461E11">
              <w:rPr>
                <w:rFonts w:ascii="Times New Roman" w:hAnsi="Times New Roman" w:cs="Times New Roman"/>
                <w:sz w:val="24"/>
                <w:szCs w:val="24"/>
              </w:rPr>
              <w:t>*</w:t>
            </w:r>
            <w:r>
              <w:rPr>
                <w:rFonts w:ascii="Times New Roman" w:hAnsi="Times New Roman" w:cs="Times New Roman"/>
                <w:sz w:val="24"/>
                <w:szCs w:val="24"/>
              </w:rPr>
              <w:t>: Correct answer</w:t>
            </w:r>
          </w:p>
          <w:p w:rsidR="00FB2B06" w:rsidRPr="007C6016" w:rsidRDefault="00FB2B06" w:rsidP="00B157E6">
            <w:pPr>
              <w:spacing w:after="0"/>
              <w:rPr>
                <w:rFonts w:ascii="Times New Roman" w:hAnsi="Times New Roman" w:cs="Times New Roman"/>
                <w:b/>
                <w:sz w:val="24"/>
                <w:szCs w:val="24"/>
              </w:rPr>
            </w:pPr>
            <w:r w:rsidRPr="007C6016">
              <w:rPr>
                <w:rFonts w:ascii="Times New Roman" w:hAnsi="Times New Roman" w:cs="Times New Roman"/>
                <w:b/>
                <w:sz w:val="24"/>
                <w:szCs w:val="24"/>
              </w:rPr>
              <w:t>If you</w:t>
            </w:r>
            <w:r w:rsidR="007C6016" w:rsidRPr="007C6016">
              <w:rPr>
                <w:rFonts w:ascii="Times New Roman" w:hAnsi="Times New Roman" w:cs="Times New Roman"/>
                <w:b/>
                <w:sz w:val="24"/>
                <w:szCs w:val="24"/>
              </w:rPr>
              <w:t xml:space="preserve"> come across correct attempts using</w:t>
            </w:r>
            <w:r w:rsidRPr="007C6016">
              <w:rPr>
                <w:rFonts w:ascii="Times New Roman" w:hAnsi="Times New Roman" w:cs="Times New Roman"/>
                <w:b/>
                <w:sz w:val="24"/>
                <w:szCs w:val="24"/>
              </w:rPr>
              <w:t xml:space="preserve"> Pythagoras to </w:t>
            </w:r>
            <w:r w:rsidR="007C6016" w:rsidRPr="007C6016">
              <w:rPr>
                <w:rFonts w:ascii="Times New Roman" w:hAnsi="Times New Roman" w:cs="Times New Roman"/>
                <w:b/>
                <w:sz w:val="24"/>
                <w:szCs w:val="24"/>
              </w:rPr>
              <w:t>prove the result send to review.</w:t>
            </w:r>
          </w:p>
        </w:tc>
      </w:tr>
    </w:tbl>
    <w:p w:rsidR="008B3B46" w:rsidRDefault="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Pr="008B3B46" w:rsidRDefault="008B3B46" w:rsidP="008B3B46"/>
    <w:p w:rsidR="008B3B46" w:rsidRDefault="008B3B46" w:rsidP="008B3B46"/>
    <w:p w:rsidR="00C13A4C" w:rsidRDefault="008B3B46" w:rsidP="008B3B46">
      <w:pPr>
        <w:tabs>
          <w:tab w:val="left" w:pos="1500"/>
        </w:tabs>
      </w:pPr>
      <w:r>
        <w:tab/>
      </w: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p>
    <w:p w:rsidR="008B3B46" w:rsidRDefault="008B3B46" w:rsidP="008B3B46">
      <w:pPr>
        <w:tabs>
          <w:tab w:val="left" w:pos="1500"/>
        </w:tabs>
      </w:pPr>
      <w:bookmarkStart w:id="0" w:name="_GoBack"/>
      <w:bookmarkEnd w:id="0"/>
    </w:p>
    <w:p w:rsidR="008B3B46" w:rsidRDefault="008B3B46" w:rsidP="008B3B46">
      <w:pPr>
        <w:tabs>
          <w:tab w:val="left" w:pos="1500"/>
        </w:tabs>
      </w:pPr>
    </w:p>
    <w:p w:rsidR="008B3B46" w:rsidRPr="00E476C0" w:rsidRDefault="008B3B46" w:rsidP="008B3B46">
      <w:pPr>
        <w:spacing w:line="160" w:lineRule="exact"/>
        <w:ind w:left="-567" w:right="-1134"/>
        <w:rPr>
          <w:rFonts w:ascii="Open Sans" w:hAnsi="Open Sans" w:cs="Open Sans"/>
          <w:noProof/>
        </w:rPr>
      </w:pPr>
    </w:p>
    <w:p w:rsidR="008B3B46" w:rsidRPr="00E476C0" w:rsidRDefault="008B3B46" w:rsidP="008B3B46">
      <w:pPr>
        <w:ind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rsidR="008B3B46" w:rsidRPr="008B3B46" w:rsidRDefault="008B3B46" w:rsidP="008B3B46">
      <w:pPr>
        <w:tabs>
          <w:tab w:val="left" w:pos="1500"/>
        </w:tabs>
      </w:pPr>
    </w:p>
    <w:sectPr w:rsidR="008B3B46" w:rsidRPr="008B3B46" w:rsidSect="008D754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58" w:rsidRDefault="00177858">
      <w:pPr>
        <w:spacing w:after="0" w:line="240" w:lineRule="auto"/>
      </w:pPr>
      <w:r>
        <w:separator/>
      </w:r>
    </w:p>
  </w:endnote>
  <w:endnote w:type="continuationSeparator" w:id="0">
    <w:p w:rsidR="00177858" w:rsidRDefault="001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layfair Display">
    <w:panose1 w:val="000005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utiger 55 Roman">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D3C" w:rsidRDefault="00C92D3C">
    <w:pPr>
      <w:pStyle w:val="Legalinformation"/>
    </w:pPr>
  </w:p>
  <w:p w:rsidR="00C92D3C" w:rsidRDefault="00C92D3C">
    <w:pPr>
      <w:pStyle w:val="Legalinformatio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D3C" w:rsidRDefault="00C92D3C">
    <w:pPr>
      <w:pStyle w:val="Footer"/>
      <w:ind w:hanging="900"/>
    </w:pPr>
  </w:p>
  <w:p w:rsidR="00C92D3C" w:rsidRDefault="00C92D3C">
    <w:pPr>
      <w:pStyle w:val="Footer"/>
      <w:ind w:hanging="1080"/>
    </w:pPr>
    <w:r w:rsidRPr="00DB4D92">
      <w:rPr>
        <w:noProof/>
        <w:lang w:val="en-US" w:eastAsia="zh-CN"/>
      </w:rPr>
      <w:drawing>
        <wp:inline distT="0" distB="0" distL="0" distR="0" wp14:anchorId="03D3BC9F" wp14:editId="6CF7CB38">
          <wp:extent cx="7546975" cy="320675"/>
          <wp:effectExtent l="0" t="0" r="0" b="3175"/>
          <wp:docPr id="194" name="Picture 194" descr="Pearson_WebBar_Bottom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WebBar_Bottom_Blu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320675"/>
                  </a:xfrm>
                  <a:prstGeom prst="rect">
                    <a:avLst/>
                  </a:prstGeom>
                  <a:noFill/>
                  <a:ln>
                    <a:noFill/>
                  </a:ln>
                </pic:spPr>
              </pic:pic>
            </a:graphicData>
          </a:graphic>
        </wp:inline>
      </w:drawing>
    </w:r>
  </w:p>
  <w:p w:rsidR="00C92D3C" w:rsidRDefault="00C92D3C">
    <w:pPr>
      <w:pStyle w:val="Footer"/>
      <w:ind w:hanging="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58" w:rsidRDefault="00177858">
      <w:pPr>
        <w:spacing w:after="0" w:line="240" w:lineRule="auto"/>
      </w:pPr>
      <w:r>
        <w:separator/>
      </w:r>
    </w:p>
  </w:footnote>
  <w:footnote w:type="continuationSeparator" w:id="0">
    <w:p w:rsidR="00177858" w:rsidRDefault="001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361" w:tblpY="361"/>
      <w:tblOverlap w:val="never"/>
      <w:tblW w:w="11520" w:type="dxa"/>
      <w:tblLayout w:type="fixed"/>
      <w:tblCellMar>
        <w:left w:w="0" w:type="dxa"/>
        <w:right w:w="0" w:type="dxa"/>
      </w:tblCellMar>
      <w:tblLook w:val="01E0" w:firstRow="1" w:lastRow="1" w:firstColumn="1" w:lastColumn="1" w:noHBand="0" w:noVBand="0"/>
    </w:tblPr>
    <w:tblGrid>
      <w:gridCol w:w="11520"/>
    </w:tblGrid>
    <w:tr w:rsidR="00C92D3C">
      <w:trPr>
        <w:trHeight w:hRule="exact" w:val="794"/>
      </w:trPr>
      <w:tc>
        <w:tcPr>
          <w:tcW w:w="11340" w:type="dxa"/>
        </w:tcPr>
        <w:p w:rsidR="00C92D3C" w:rsidRDefault="00C92D3C">
          <w:pPr>
            <w:pStyle w:val="Header"/>
          </w:pPr>
        </w:p>
      </w:tc>
    </w:tr>
  </w:tbl>
  <w:p w:rsidR="00C92D3C" w:rsidRDefault="00C92D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F87E75"/>
    <w:multiLevelType w:val="hybridMultilevel"/>
    <w:tmpl w:val="2228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9454E"/>
    <w:multiLevelType w:val="hybridMultilevel"/>
    <w:tmpl w:val="9F0C17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E"/>
    <w:rsid w:val="000012B6"/>
    <w:rsid w:val="000337F0"/>
    <w:rsid w:val="000358B8"/>
    <w:rsid w:val="00040DCB"/>
    <w:rsid w:val="000445A1"/>
    <w:rsid w:val="00045CF3"/>
    <w:rsid w:val="000465C6"/>
    <w:rsid w:val="00053255"/>
    <w:rsid w:val="000547E7"/>
    <w:rsid w:val="00055AA6"/>
    <w:rsid w:val="00066C91"/>
    <w:rsid w:val="0006738C"/>
    <w:rsid w:val="00075963"/>
    <w:rsid w:val="00081DC3"/>
    <w:rsid w:val="000B7A3C"/>
    <w:rsid w:val="000C192C"/>
    <w:rsid w:val="000C38C6"/>
    <w:rsid w:val="000C3C11"/>
    <w:rsid w:val="000D6CA3"/>
    <w:rsid w:val="000F2438"/>
    <w:rsid w:val="00107823"/>
    <w:rsid w:val="00111D4B"/>
    <w:rsid w:val="00126488"/>
    <w:rsid w:val="00137D19"/>
    <w:rsid w:val="00140E1C"/>
    <w:rsid w:val="00143201"/>
    <w:rsid w:val="00143606"/>
    <w:rsid w:val="00147F5F"/>
    <w:rsid w:val="00156BEF"/>
    <w:rsid w:val="00161CD8"/>
    <w:rsid w:val="001638AC"/>
    <w:rsid w:val="001664A2"/>
    <w:rsid w:val="00166EEE"/>
    <w:rsid w:val="0016796D"/>
    <w:rsid w:val="00170D0E"/>
    <w:rsid w:val="00174388"/>
    <w:rsid w:val="0017541C"/>
    <w:rsid w:val="0017568E"/>
    <w:rsid w:val="00177858"/>
    <w:rsid w:val="00183F9E"/>
    <w:rsid w:val="001858C3"/>
    <w:rsid w:val="001873EE"/>
    <w:rsid w:val="00194715"/>
    <w:rsid w:val="00196DA5"/>
    <w:rsid w:val="001B1FA0"/>
    <w:rsid w:val="001B6466"/>
    <w:rsid w:val="001C1A22"/>
    <w:rsid w:val="001C6D28"/>
    <w:rsid w:val="001D3A06"/>
    <w:rsid w:val="001D3C6C"/>
    <w:rsid w:val="001D6458"/>
    <w:rsid w:val="001E5019"/>
    <w:rsid w:val="00200989"/>
    <w:rsid w:val="002405E0"/>
    <w:rsid w:val="00262D40"/>
    <w:rsid w:val="00263265"/>
    <w:rsid w:val="00263FC1"/>
    <w:rsid w:val="002665B0"/>
    <w:rsid w:val="00273C3D"/>
    <w:rsid w:val="0027754E"/>
    <w:rsid w:val="0027784D"/>
    <w:rsid w:val="00291CC0"/>
    <w:rsid w:val="002A0504"/>
    <w:rsid w:val="002A45AE"/>
    <w:rsid w:val="002A6B32"/>
    <w:rsid w:val="002B47A4"/>
    <w:rsid w:val="002C10D2"/>
    <w:rsid w:val="002C5B1B"/>
    <w:rsid w:val="002E11F2"/>
    <w:rsid w:val="002E3A11"/>
    <w:rsid w:val="002E4936"/>
    <w:rsid w:val="002F1F4B"/>
    <w:rsid w:val="002F220F"/>
    <w:rsid w:val="002F39DD"/>
    <w:rsid w:val="003011CA"/>
    <w:rsid w:val="00301DE6"/>
    <w:rsid w:val="00310371"/>
    <w:rsid w:val="00310E17"/>
    <w:rsid w:val="00310ED8"/>
    <w:rsid w:val="00317B4C"/>
    <w:rsid w:val="00321509"/>
    <w:rsid w:val="00323AA1"/>
    <w:rsid w:val="00330286"/>
    <w:rsid w:val="00333338"/>
    <w:rsid w:val="00335154"/>
    <w:rsid w:val="003700CB"/>
    <w:rsid w:val="00377ACA"/>
    <w:rsid w:val="0039157A"/>
    <w:rsid w:val="00392442"/>
    <w:rsid w:val="003B2169"/>
    <w:rsid w:val="003B77CA"/>
    <w:rsid w:val="003D497C"/>
    <w:rsid w:val="003D571F"/>
    <w:rsid w:val="003F2D5D"/>
    <w:rsid w:val="00404BED"/>
    <w:rsid w:val="00404E73"/>
    <w:rsid w:val="00420BA2"/>
    <w:rsid w:val="00420D45"/>
    <w:rsid w:val="00430EFF"/>
    <w:rsid w:val="00440502"/>
    <w:rsid w:val="00441D6D"/>
    <w:rsid w:val="00461E11"/>
    <w:rsid w:val="00462387"/>
    <w:rsid w:val="004723B4"/>
    <w:rsid w:val="00476306"/>
    <w:rsid w:val="00480621"/>
    <w:rsid w:val="00491AB7"/>
    <w:rsid w:val="00493FD4"/>
    <w:rsid w:val="00494AAC"/>
    <w:rsid w:val="004A292D"/>
    <w:rsid w:val="004B1EBF"/>
    <w:rsid w:val="004B2AB3"/>
    <w:rsid w:val="004B4177"/>
    <w:rsid w:val="004D7D62"/>
    <w:rsid w:val="004E1F50"/>
    <w:rsid w:val="004F404D"/>
    <w:rsid w:val="004F526C"/>
    <w:rsid w:val="005057A2"/>
    <w:rsid w:val="00522210"/>
    <w:rsid w:val="005238B9"/>
    <w:rsid w:val="00527B93"/>
    <w:rsid w:val="00530CC0"/>
    <w:rsid w:val="00532CF1"/>
    <w:rsid w:val="005413E2"/>
    <w:rsid w:val="00541A90"/>
    <w:rsid w:val="005456A6"/>
    <w:rsid w:val="005476CC"/>
    <w:rsid w:val="00564D54"/>
    <w:rsid w:val="00575642"/>
    <w:rsid w:val="0057789D"/>
    <w:rsid w:val="005861D8"/>
    <w:rsid w:val="00587B85"/>
    <w:rsid w:val="00594497"/>
    <w:rsid w:val="00595AB8"/>
    <w:rsid w:val="005B054E"/>
    <w:rsid w:val="005D55AA"/>
    <w:rsid w:val="00601642"/>
    <w:rsid w:val="00601914"/>
    <w:rsid w:val="00607896"/>
    <w:rsid w:val="00617F21"/>
    <w:rsid w:val="006201EE"/>
    <w:rsid w:val="00622B04"/>
    <w:rsid w:val="00623DC8"/>
    <w:rsid w:val="00632F2F"/>
    <w:rsid w:val="00633844"/>
    <w:rsid w:val="00635025"/>
    <w:rsid w:val="00635F8F"/>
    <w:rsid w:val="00637862"/>
    <w:rsid w:val="00655981"/>
    <w:rsid w:val="00656954"/>
    <w:rsid w:val="00663E5B"/>
    <w:rsid w:val="00671BA1"/>
    <w:rsid w:val="00675949"/>
    <w:rsid w:val="00677964"/>
    <w:rsid w:val="00683505"/>
    <w:rsid w:val="006A75D7"/>
    <w:rsid w:val="006B2AA4"/>
    <w:rsid w:val="006B5806"/>
    <w:rsid w:val="006B701E"/>
    <w:rsid w:val="006C0E25"/>
    <w:rsid w:val="006C5154"/>
    <w:rsid w:val="006D41CC"/>
    <w:rsid w:val="006E23BA"/>
    <w:rsid w:val="006F0477"/>
    <w:rsid w:val="006F57AB"/>
    <w:rsid w:val="006F6E13"/>
    <w:rsid w:val="007058CC"/>
    <w:rsid w:val="0070750F"/>
    <w:rsid w:val="00710D99"/>
    <w:rsid w:val="007200FA"/>
    <w:rsid w:val="007236EE"/>
    <w:rsid w:val="00730148"/>
    <w:rsid w:val="007321E9"/>
    <w:rsid w:val="007330EF"/>
    <w:rsid w:val="00737B9D"/>
    <w:rsid w:val="00740333"/>
    <w:rsid w:val="00746467"/>
    <w:rsid w:val="00750789"/>
    <w:rsid w:val="00753FAA"/>
    <w:rsid w:val="007543A7"/>
    <w:rsid w:val="0075663B"/>
    <w:rsid w:val="00756CC1"/>
    <w:rsid w:val="007579DC"/>
    <w:rsid w:val="00765069"/>
    <w:rsid w:val="00790AEA"/>
    <w:rsid w:val="007914D7"/>
    <w:rsid w:val="00796688"/>
    <w:rsid w:val="007A5A94"/>
    <w:rsid w:val="007A7255"/>
    <w:rsid w:val="007B6B55"/>
    <w:rsid w:val="007B7F6B"/>
    <w:rsid w:val="007C06A1"/>
    <w:rsid w:val="007C1A6F"/>
    <w:rsid w:val="007C6016"/>
    <w:rsid w:val="007C73BB"/>
    <w:rsid w:val="007D1FAB"/>
    <w:rsid w:val="007E7D17"/>
    <w:rsid w:val="007F3D9A"/>
    <w:rsid w:val="0080521E"/>
    <w:rsid w:val="00805D1D"/>
    <w:rsid w:val="00814488"/>
    <w:rsid w:val="00816A4A"/>
    <w:rsid w:val="00816D46"/>
    <w:rsid w:val="00816D51"/>
    <w:rsid w:val="00830D9C"/>
    <w:rsid w:val="0083383F"/>
    <w:rsid w:val="008339BA"/>
    <w:rsid w:val="00837955"/>
    <w:rsid w:val="00840542"/>
    <w:rsid w:val="00850025"/>
    <w:rsid w:val="00850152"/>
    <w:rsid w:val="008508AD"/>
    <w:rsid w:val="00856858"/>
    <w:rsid w:val="00866AD9"/>
    <w:rsid w:val="008702F4"/>
    <w:rsid w:val="0087592D"/>
    <w:rsid w:val="008821F2"/>
    <w:rsid w:val="00886F50"/>
    <w:rsid w:val="008912DC"/>
    <w:rsid w:val="008920D4"/>
    <w:rsid w:val="00895D0D"/>
    <w:rsid w:val="008A0EC6"/>
    <w:rsid w:val="008A4FA7"/>
    <w:rsid w:val="008A68E9"/>
    <w:rsid w:val="008B1FCD"/>
    <w:rsid w:val="008B3B46"/>
    <w:rsid w:val="008D2327"/>
    <w:rsid w:val="008D7549"/>
    <w:rsid w:val="008E0D2D"/>
    <w:rsid w:val="008E12FA"/>
    <w:rsid w:val="008E355F"/>
    <w:rsid w:val="008E724A"/>
    <w:rsid w:val="008F208B"/>
    <w:rsid w:val="008F7CB9"/>
    <w:rsid w:val="009067C5"/>
    <w:rsid w:val="00920BEB"/>
    <w:rsid w:val="009255B9"/>
    <w:rsid w:val="00925F2A"/>
    <w:rsid w:val="00926F85"/>
    <w:rsid w:val="009318A7"/>
    <w:rsid w:val="00937722"/>
    <w:rsid w:val="00940A72"/>
    <w:rsid w:val="00950069"/>
    <w:rsid w:val="00956423"/>
    <w:rsid w:val="00960433"/>
    <w:rsid w:val="009658C0"/>
    <w:rsid w:val="00965FF4"/>
    <w:rsid w:val="00974C0F"/>
    <w:rsid w:val="009816CD"/>
    <w:rsid w:val="00983AF9"/>
    <w:rsid w:val="009861C4"/>
    <w:rsid w:val="009A2788"/>
    <w:rsid w:val="009B1619"/>
    <w:rsid w:val="009B1DE2"/>
    <w:rsid w:val="009C5E48"/>
    <w:rsid w:val="009C739B"/>
    <w:rsid w:val="009D6502"/>
    <w:rsid w:val="009E0D70"/>
    <w:rsid w:val="009E1B7F"/>
    <w:rsid w:val="009F2134"/>
    <w:rsid w:val="009F6C10"/>
    <w:rsid w:val="00A02085"/>
    <w:rsid w:val="00A03703"/>
    <w:rsid w:val="00A105A9"/>
    <w:rsid w:val="00A108E1"/>
    <w:rsid w:val="00A139D2"/>
    <w:rsid w:val="00A23C25"/>
    <w:rsid w:val="00A3150F"/>
    <w:rsid w:val="00A324CC"/>
    <w:rsid w:val="00A4116F"/>
    <w:rsid w:val="00A470CB"/>
    <w:rsid w:val="00A50833"/>
    <w:rsid w:val="00A71B04"/>
    <w:rsid w:val="00A73D80"/>
    <w:rsid w:val="00A76D0A"/>
    <w:rsid w:val="00A807F8"/>
    <w:rsid w:val="00A91BB9"/>
    <w:rsid w:val="00A9299D"/>
    <w:rsid w:val="00AA035F"/>
    <w:rsid w:val="00AA2037"/>
    <w:rsid w:val="00AA24F7"/>
    <w:rsid w:val="00AA4EC2"/>
    <w:rsid w:val="00AA528D"/>
    <w:rsid w:val="00AB5A1B"/>
    <w:rsid w:val="00AC553C"/>
    <w:rsid w:val="00AC7F12"/>
    <w:rsid w:val="00AE1411"/>
    <w:rsid w:val="00AE3A84"/>
    <w:rsid w:val="00AE4626"/>
    <w:rsid w:val="00AE4714"/>
    <w:rsid w:val="00AE5CE5"/>
    <w:rsid w:val="00B01C85"/>
    <w:rsid w:val="00B03B8C"/>
    <w:rsid w:val="00B03E1F"/>
    <w:rsid w:val="00B05C6D"/>
    <w:rsid w:val="00B10398"/>
    <w:rsid w:val="00B12A63"/>
    <w:rsid w:val="00B157E6"/>
    <w:rsid w:val="00B22D0C"/>
    <w:rsid w:val="00B31FBA"/>
    <w:rsid w:val="00B32855"/>
    <w:rsid w:val="00B37E0E"/>
    <w:rsid w:val="00B41D69"/>
    <w:rsid w:val="00B42415"/>
    <w:rsid w:val="00B52212"/>
    <w:rsid w:val="00B57D90"/>
    <w:rsid w:val="00B77E71"/>
    <w:rsid w:val="00B97839"/>
    <w:rsid w:val="00BA3B30"/>
    <w:rsid w:val="00BB16D3"/>
    <w:rsid w:val="00BB3FDE"/>
    <w:rsid w:val="00BC503D"/>
    <w:rsid w:val="00BC7F84"/>
    <w:rsid w:val="00BD22AD"/>
    <w:rsid w:val="00BD6510"/>
    <w:rsid w:val="00BE53AD"/>
    <w:rsid w:val="00BE64CF"/>
    <w:rsid w:val="00C010A7"/>
    <w:rsid w:val="00C04071"/>
    <w:rsid w:val="00C110A3"/>
    <w:rsid w:val="00C13A4C"/>
    <w:rsid w:val="00C17952"/>
    <w:rsid w:val="00C260CC"/>
    <w:rsid w:val="00C30498"/>
    <w:rsid w:val="00C4426A"/>
    <w:rsid w:val="00C5691F"/>
    <w:rsid w:val="00C76CEA"/>
    <w:rsid w:val="00C8729D"/>
    <w:rsid w:val="00C9026B"/>
    <w:rsid w:val="00C92D3C"/>
    <w:rsid w:val="00CA78BF"/>
    <w:rsid w:val="00CB5547"/>
    <w:rsid w:val="00CB7631"/>
    <w:rsid w:val="00CC0DA9"/>
    <w:rsid w:val="00CD6D85"/>
    <w:rsid w:val="00CF1D84"/>
    <w:rsid w:val="00CF3A35"/>
    <w:rsid w:val="00D022EA"/>
    <w:rsid w:val="00D1430F"/>
    <w:rsid w:val="00D16E5D"/>
    <w:rsid w:val="00D16F3D"/>
    <w:rsid w:val="00D22965"/>
    <w:rsid w:val="00D31C4B"/>
    <w:rsid w:val="00D36045"/>
    <w:rsid w:val="00D36F04"/>
    <w:rsid w:val="00D62FD1"/>
    <w:rsid w:val="00D70F7F"/>
    <w:rsid w:val="00D91070"/>
    <w:rsid w:val="00D91402"/>
    <w:rsid w:val="00D944C3"/>
    <w:rsid w:val="00D97BF1"/>
    <w:rsid w:val="00DB361F"/>
    <w:rsid w:val="00DB6368"/>
    <w:rsid w:val="00DC0C82"/>
    <w:rsid w:val="00DC15B9"/>
    <w:rsid w:val="00DC6FEA"/>
    <w:rsid w:val="00DD2D14"/>
    <w:rsid w:val="00DD543B"/>
    <w:rsid w:val="00DE0964"/>
    <w:rsid w:val="00DF02ED"/>
    <w:rsid w:val="00DF0368"/>
    <w:rsid w:val="00DF2589"/>
    <w:rsid w:val="00E01DE6"/>
    <w:rsid w:val="00E03D63"/>
    <w:rsid w:val="00E03DED"/>
    <w:rsid w:val="00E10676"/>
    <w:rsid w:val="00E11965"/>
    <w:rsid w:val="00E20AA0"/>
    <w:rsid w:val="00E21A00"/>
    <w:rsid w:val="00E252BF"/>
    <w:rsid w:val="00E269DC"/>
    <w:rsid w:val="00E312E5"/>
    <w:rsid w:val="00E3258C"/>
    <w:rsid w:val="00E35A92"/>
    <w:rsid w:val="00E602A5"/>
    <w:rsid w:val="00E70CB7"/>
    <w:rsid w:val="00E70CC5"/>
    <w:rsid w:val="00E72F41"/>
    <w:rsid w:val="00E7317C"/>
    <w:rsid w:val="00E771A6"/>
    <w:rsid w:val="00E80484"/>
    <w:rsid w:val="00E80A40"/>
    <w:rsid w:val="00E8176E"/>
    <w:rsid w:val="00E8256C"/>
    <w:rsid w:val="00E86F74"/>
    <w:rsid w:val="00E87F5D"/>
    <w:rsid w:val="00E91B51"/>
    <w:rsid w:val="00E937A8"/>
    <w:rsid w:val="00EA17DE"/>
    <w:rsid w:val="00EB6E39"/>
    <w:rsid w:val="00ED6851"/>
    <w:rsid w:val="00EF4426"/>
    <w:rsid w:val="00F00BED"/>
    <w:rsid w:val="00F02B6B"/>
    <w:rsid w:val="00F0787F"/>
    <w:rsid w:val="00F106ED"/>
    <w:rsid w:val="00F13DD6"/>
    <w:rsid w:val="00F21C84"/>
    <w:rsid w:val="00F26821"/>
    <w:rsid w:val="00F30538"/>
    <w:rsid w:val="00F40AE4"/>
    <w:rsid w:val="00F41A51"/>
    <w:rsid w:val="00F4246B"/>
    <w:rsid w:val="00F434D9"/>
    <w:rsid w:val="00F51E22"/>
    <w:rsid w:val="00F52A99"/>
    <w:rsid w:val="00F555A3"/>
    <w:rsid w:val="00F56344"/>
    <w:rsid w:val="00F60581"/>
    <w:rsid w:val="00F60F36"/>
    <w:rsid w:val="00F734D6"/>
    <w:rsid w:val="00F75A2F"/>
    <w:rsid w:val="00F918A2"/>
    <w:rsid w:val="00F91D6B"/>
    <w:rsid w:val="00FA3D0E"/>
    <w:rsid w:val="00FB2B06"/>
    <w:rsid w:val="00FB2B7E"/>
    <w:rsid w:val="00FC0185"/>
    <w:rsid w:val="00FC3B17"/>
    <w:rsid w:val="00FD3447"/>
    <w:rsid w:val="00FD3682"/>
    <w:rsid w:val="00FE4174"/>
    <w:rsid w:val="00FF6F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86"/>
    <o:shapelayout v:ext="edit">
      <o:idmap v:ext="edit" data="1"/>
    </o:shapelayout>
  </w:shapeDefaults>
  <w:decimalSymbol w:val="."/>
  <w:listSeparator w:val=","/>
  <w15:chartTrackingRefBased/>
  <w15:docId w15:val="{9D57BE63-AEDA-4803-891B-C9D4EDA6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69"/>
    <w:rPr>
      <w:rFonts w:ascii="Segoe UI" w:hAnsi="Segoe UI" w:cs="Segoe UI"/>
      <w:sz w:val="18"/>
      <w:szCs w:val="18"/>
    </w:rPr>
  </w:style>
  <w:style w:type="paragraph" w:styleId="ListParagraph">
    <w:name w:val="List Paragraph"/>
    <w:basedOn w:val="Normal"/>
    <w:uiPriority w:val="34"/>
    <w:qFormat/>
    <w:rsid w:val="008A68E9"/>
    <w:pPr>
      <w:ind w:left="720"/>
      <w:contextualSpacing/>
    </w:pPr>
  </w:style>
  <w:style w:type="paragraph" w:styleId="Header">
    <w:name w:val="header"/>
    <w:basedOn w:val="Normal"/>
    <w:link w:val="HeaderChar"/>
    <w:uiPriority w:val="99"/>
    <w:semiHidden/>
    <w:unhideWhenUsed/>
    <w:rsid w:val="003215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1509"/>
  </w:style>
  <w:style w:type="paragraph" w:styleId="Footer">
    <w:name w:val="footer"/>
    <w:basedOn w:val="Normal"/>
    <w:link w:val="FooterChar"/>
    <w:uiPriority w:val="99"/>
    <w:semiHidden/>
    <w:unhideWhenUsed/>
    <w:rsid w:val="003215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1509"/>
  </w:style>
  <w:style w:type="paragraph" w:customStyle="1" w:styleId="Legalinformation">
    <w:name w:val="_Legal information"/>
    <w:basedOn w:val="Normal"/>
    <w:rsid w:val="00321509"/>
    <w:pPr>
      <w:spacing w:before="120" w:after="0" w:line="240" w:lineRule="auto"/>
    </w:pPr>
    <w:rPr>
      <w:rFonts w:ascii="Verdana" w:eastAsia="Times New Roman" w:hAnsi="Verdana" w:cs="Times New Roman"/>
      <w:sz w:val="12"/>
      <w:szCs w:val="24"/>
      <w:lang w:val="en-US" w:eastAsia="en-GB"/>
    </w:rPr>
  </w:style>
  <w:style w:type="paragraph" w:customStyle="1" w:styleId="text">
    <w:name w:val="text"/>
    <w:basedOn w:val="Normal"/>
    <w:rsid w:val="00321509"/>
    <w:pPr>
      <w:spacing w:before="60" w:after="60" w:line="260" w:lineRule="exac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2.wmf"/><Relationship Id="rId303" Type="http://schemas.openxmlformats.org/officeDocument/2006/relationships/image" Target="media/image144.wmf"/><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35.bin"/><Relationship Id="rId138" Type="http://schemas.openxmlformats.org/officeDocument/2006/relationships/oleObject" Target="embeddings/oleObject64.bin"/><Relationship Id="rId159" Type="http://schemas.openxmlformats.org/officeDocument/2006/relationships/image" Target="media/image72.wmf"/><Relationship Id="rId324" Type="http://schemas.openxmlformats.org/officeDocument/2006/relationships/image" Target="media/image154.wmf"/><Relationship Id="rId170" Type="http://schemas.openxmlformats.org/officeDocument/2006/relationships/oleObject" Target="embeddings/oleObject80.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08.bin"/><Relationship Id="rId247" Type="http://schemas.openxmlformats.org/officeDocument/2006/relationships/image" Target="media/image116.wmf"/><Relationship Id="rId107" Type="http://schemas.openxmlformats.org/officeDocument/2006/relationships/image" Target="media/image46.wmf"/><Relationship Id="rId268" Type="http://schemas.openxmlformats.org/officeDocument/2006/relationships/oleObject" Target="embeddings/oleObject129.bin"/><Relationship Id="rId289" Type="http://schemas.openxmlformats.org/officeDocument/2006/relationships/image" Target="media/image137.wmf"/><Relationship Id="rId11" Type="http://schemas.openxmlformats.org/officeDocument/2006/relationships/hyperlink" Target="http://www.edexcel.com/contactus" TargetMode="External"/><Relationship Id="rId32" Type="http://schemas.openxmlformats.org/officeDocument/2006/relationships/image" Target="media/image11.wmf"/><Relationship Id="rId53" Type="http://schemas.openxmlformats.org/officeDocument/2006/relationships/oleObject" Target="embeddings/oleObject19.bin"/><Relationship Id="rId74" Type="http://schemas.openxmlformats.org/officeDocument/2006/relationships/oleObject" Target="embeddings/oleObject30.bin"/><Relationship Id="rId128" Type="http://schemas.openxmlformats.org/officeDocument/2006/relationships/oleObject" Target="embeddings/oleObject59.bin"/><Relationship Id="rId149" Type="http://schemas.openxmlformats.org/officeDocument/2006/relationships/image" Target="media/image67.wmf"/><Relationship Id="rId314" Type="http://schemas.openxmlformats.org/officeDocument/2006/relationships/oleObject" Target="embeddings/oleObject152.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5.bin"/><Relationship Id="rId181" Type="http://schemas.openxmlformats.org/officeDocument/2006/relationships/image" Target="media/image83.wmf"/><Relationship Id="rId216" Type="http://schemas.openxmlformats.org/officeDocument/2006/relationships/oleObject" Target="embeddings/oleObject103.bin"/><Relationship Id="rId237" Type="http://schemas.openxmlformats.org/officeDocument/2006/relationships/image" Target="media/image111.wmf"/><Relationship Id="rId258" Type="http://schemas.openxmlformats.org/officeDocument/2006/relationships/oleObject" Target="embeddings/oleObject124.bin"/><Relationship Id="rId279" Type="http://schemas.openxmlformats.org/officeDocument/2006/relationships/image" Target="media/image132.wmf"/><Relationship Id="rId22" Type="http://schemas.openxmlformats.org/officeDocument/2006/relationships/oleObject" Target="embeddings/oleObject5.bin"/><Relationship Id="rId43" Type="http://schemas.openxmlformats.org/officeDocument/2006/relationships/oleObject" Target="embeddings/oleObject14.bin"/><Relationship Id="rId64" Type="http://schemas.openxmlformats.org/officeDocument/2006/relationships/oleObject" Target="embeddings/oleObject25.bin"/><Relationship Id="rId118" Type="http://schemas.openxmlformats.org/officeDocument/2006/relationships/oleObject" Target="embeddings/oleObject54.bin"/><Relationship Id="rId139" Type="http://schemas.openxmlformats.org/officeDocument/2006/relationships/image" Target="media/image62.wmf"/><Relationship Id="rId290" Type="http://schemas.openxmlformats.org/officeDocument/2006/relationships/oleObject" Target="embeddings/oleObject140.bin"/><Relationship Id="rId304" Type="http://schemas.openxmlformats.org/officeDocument/2006/relationships/oleObject" Target="embeddings/oleObject147.bin"/><Relationship Id="rId325" Type="http://schemas.openxmlformats.org/officeDocument/2006/relationships/oleObject" Target="embeddings/oleObject158.bin"/><Relationship Id="rId85" Type="http://schemas.openxmlformats.org/officeDocument/2006/relationships/image" Target="media/image37.wmf"/><Relationship Id="rId150" Type="http://schemas.openxmlformats.org/officeDocument/2006/relationships/oleObject" Target="embeddings/oleObject70.bin"/><Relationship Id="rId171" Type="http://schemas.openxmlformats.org/officeDocument/2006/relationships/image" Target="media/image78.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6.wmf"/><Relationship Id="rId248" Type="http://schemas.openxmlformats.org/officeDocument/2006/relationships/oleObject" Target="embeddings/oleObject119.bin"/><Relationship Id="rId269" Type="http://schemas.openxmlformats.org/officeDocument/2006/relationships/image" Target="media/image127.wmf"/><Relationship Id="rId12" Type="http://schemas.openxmlformats.org/officeDocument/2006/relationships/hyperlink" Target="http://www.pearson.com/uk" TargetMode="External"/><Relationship Id="rId33" Type="http://schemas.openxmlformats.org/officeDocument/2006/relationships/oleObject" Target="embeddings/oleObject9.bin"/><Relationship Id="rId108" Type="http://schemas.openxmlformats.org/officeDocument/2006/relationships/oleObject" Target="embeddings/oleObject49.bin"/><Relationship Id="rId129" Type="http://schemas.openxmlformats.org/officeDocument/2006/relationships/image" Target="media/image57.wmf"/><Relationship Id="rId280" Type="http://schemas.openxmlformats.org/officeDocument/2006/relationships/oleObject" Target="embeddings/oleObject135.bin"/><Relationship Id="rId315" Type="http://schemas.openxmlformats.org/officeDocument/2006/relationships/image" Target="media/image150.wmf"/><Relationship Id="rId54" Type="http://schemas.openxmlformats.org/officeDocument/2006/relationships/image" Target="media/image22.wmf"/><Relationship Id="rId75" Type="http://schemas.openxmlformats.org/officeDocument/2006/relationships/image" Target="media/image32.wmf"/><Relationship Id="rId96" Type="http://schemas.openxmlformats.org/officeDocument/2006/relationships/oleObject" Target="embeddings/oleObject42.bin"/><Relationship Id="rId140" Type="http://schemas.openxmlformats.org/officeDocument/2006/relationships/oleObject" Target="embeddings/oleObject65.bin"/><Relationship Id="rId161" Type="http://schemas.openxmlformats.org/officeDocument/2006/relationships/image" Target="media/image73.wmf"/><Relationship Id="rId182" Type="http://schemas.openxmlformats.org/officeDocument/2006/relationships/oleObject" Target="embeddings/oleObject86.bin"/><Relationship Id="rId217" Type="http://schemas.openxmlformats.org/officeDocument/2006/relationships/image" Target="media/image101.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2.wmf"/><Relationship Id="rId23" Type="http://schemas.openxmlformats.org/officeDocument/2006/relationships/image" Target="media/image7.wmf"/><Relationship Id="rId119" Type="http://schemas.openxmlformats.org/officeDocument/2006/relationships/image" Target="media/image52.wmf"/><Relationship Id="rId270" Type="http://schemas.openxmlformats.org/officeDocument/2006/relationships/oleObject" Target="embeddings/oleObject130.bin"/><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image" Target="media/image155.wmf"/><Relationship Id="rId44" Type="http://schemas.openxmlformats.org/officeDocument/2006/relationships/image" Target="media/image17.wmf"/><Relationship Id="rId65" Type="http://schemas.openxmlformats.org/officeDocument/2006/relationships/image" Target="media/image27.wmf"/><Relationship Id="rId86" Type="http://schemas.openxmlformats.org/officeDocument/2006/relationships/oleObject" Target="embeddings/oleObject36.bin"/><Relationship Id="rId130" Type="http://schemas.openxmlformats.org/officeDocument/2006/relationships/oleObject" Target="embeddings/oleObject60.bin"/><Relationship Id="rId151" Type="http://schemas.openxmlformats.org/officeDocument/2006/relationships/image" Target="media/image68.wmf"/><Relationship Id="rId172" Type="http://schemas.openxmlformats.org/officeDocument/2006/relationships/oleObject" Target="embeddings/oleObject81.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09.bin"/><Relationship Id="rId249" Type="http://schemas.openxmlformats.org/officeDocument/2006/relationships/image" Target="media/image117.wmf"/><Relationship Id="rId13" Type="http://schemas.openxmlformats.org/officeDocument/2006/relationships/image" Target="media/image2.wmf"/><Relationship Id="rId109" Type="http://schemas.openxmlformats.org/officeDocument/2006/relationships/image" Target="media/image47.wmf"/><Relationship Id="rId260" Type="http://schemas.openxmlformats.org/officeDocument/2006/relationships/oleObject" Target="embeddings/oleObject125.bin"/><Relationship Id="rId281" Type="http://schemas.openxmlformats.org/officeDocument/2006/relationships/image" Target="media/image133.wmf"/><Relationship Id="rId316" Type="http://schemas.openxmlformats.org/officeDocument/2006/relationships/oleObject" Target="embeddings/oleObject153.bin"/><Relationship Id="rId34" Type="http://schemas.openxmlformats.org/officeDocument/2006/relationships/image" Target="media/image12.wmf"/><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image" Target="media/image42.wmf"/><Relationship Id="rId120" Type="http://schemas.openxmlformats.org/officeDocument/2006/relationships/oleObject" Target="embeddings/oleObject55.bin"/><Relationship Id="rId141" Type="http://schemas.openxmlformats.org/officeDocument/2006/relationships/image" Target="media/image63.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84.wmf"/><Relationship Id="rId218" Type="http://schemas.openxmlformats.org/officeDocument/2006/relationships/oleObject" Target="embeddings/oleObject104.bin"/><Relationship Id="rId239" Type="http://schemas.openxmlformats.org/officeDocument/2006/relationships/image" Target="media/image112.wmf"/><Relationship Id="rId250" Type="http://schemas.openxmlformats.org/officeDocument/2006/relationships/oleObject" Target="embeddings/oleObject120.bin"/><Relationship Id="rId271" Type="http://schemas.openxmlformats.org/officeDocument/2006/relationships/image" Target="media/image128.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oleObject" Target="embeddings/oleObject6.bin"/><Relationship Id="rId45" Type="http://schemas.openxmlformats.org/officeDocument/2006/relationships/oleObject" Target="embeddings/oleObject15.bin"/><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50.bin"/><Relationship Id="rId131" Type="http://schemas.openxmlformats.org/officeDocument/2006/relationships/image" Target="media/image58.wmf"/><Relationship Id="rId327" Type="http://schemas.openxmlformats.org/officeDocument/2006/relationships/oleObject" Target="embeddings/oleObject159.bin"/><Relationship Id="rId152" Type="http://schemas.openxmlformats.org/officeDocument/2006/relationships/oleObject" Target="embeddings/oleObject71.bin"/><Relationship Id="rId173" Type="http://schemas.openxmlformats.org/officeDocument/2006/relationships/image" Target="media/image79.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07.wmf"/><Relationship Id="rId240" Type="http://schemas.openxmlformats.org/officeDocument/2006/relationships/oleObject" Target="embeddings/oleObject115.bin"/><Relationship Id="rId261" Type="http://schemas.openxmlformats.org/officeDocument/2006/relationships/image" Target="media/image123.wmf"/><Relationship Id="rId14" Type="http://schemas.openxmlformats.org/officeDocument/2006/relationships/oleObject" Target="embeddings/oleObject1.bin"/><Relationship Id="rId35" Type="http://schemas.openxmlformats.org/officeDocument/2006/relationships/oleObject" Target="embeddings/oleObject10.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oleObject" Target="embeddings/oleObject136.bin"/><Relationship Id="rId317" Type="http://schemas.openxmlformats.org/officeDocument/2006/relationships/image" Target="media/image151.wmf"/><Relationship Id="rId8" Type="http://schemas.openxmlformats.org/officeDocument/2006/relationships/image" Target="media/image1.jpeg"/><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3.wmf"/><Relationship Id="rId142" Type="http://schemas.openxmlformats.org/officeDocument/2006/relationships/oleObject" Target="embeddings/oleObject66.bin"/><Relationship Id="rId163" Type="http://schemas.openxmlformats.org/officeDocument/2006/relationships/image" Target="media/image74.wmf"/><Relationship Id="rId184" Type="http://schemas.openxmlformats.org/officeDocument/2006/relationships/oleObject" Target="embeddings/oleObject87.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oleObject" Target="embeddings/oleObject123.bin"/><Relationship Id="rId277" Type="http://schemas.openxmlformats.org/officeDocument/2006/relationships/image" Target="media/image131.wmf"/><Relationship Id="rId298" Type="http://schemas.openxmlformats.org/officeDocument/2006/relationships/oleObject" Target="embeddings/oleObject144.bin"/><Relationship Id="rId25" Type="http://schemas.openxmlformats.org/officeDocument/2006/relationships/footer" Target="footer1.xml"/><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image" Target="media/image61.wmf"/><Relationship Id="rId158" Type="http://schemas.openxmlformats.org/officeDocument/2006/relationships/oleObject" Target="embeddings/oleObject74.bin"/><Relationship Id="rId272" Type="http://schemas.openxmlformats.org/officeDocument/2006/relationships/oleObject" Target="embeddings/oleObject131.bin"/><Relationship Id="rId293" Type="http://schemas.openxmlformats.org/officeDocument/2006/relationships/image" Target="media/image139.wmf"/><Relationship Id="rId302" Type="http://schemas.openxmlformats.org/officeDocument/2006/relationships/oleObject" Target="embeddings/oleObject146.bin"/><Relationship Id="rId307" Type="http://schemas.openxmlformats.org/officeDocument/2006/relationships/image" Target="media/image146.wmf"/><Relationship Id="rId323" Type="http://schemas.openxmlformats.org/officeDocument/2006/relationships/oleObject" Target="embeddings/oleObject157.bin"/><Relationship Id="rId328" Type="http://schemas.openxmlformats.org/officeDocument/2006/relationships/image" Target="media/image156.wmf"/><Relationship Id="rId20" Type="http://schemas.openxmlformats.org/officeDocument/2006/relationships/oleObject" Target="embeddings/oleObject4.bin"/><Relationship Id="rId41" Type="http://schemas.openxmlformats.org/officeDocument/2006/relationships/oleObject" Target="embeddings/oleObject13.bin"/><Relationship Id="rId62" Type="http://schemas.openxmlformats.org/officeDocument/2006/relationships/oleObject" Target="embeddings/oleObject24.bin"/><Relationship Id="rId83" Type="http://schemas.openxmlformats.org/officeDocument/2006/relationships/image" Target="media/image36.wmf"/><Relationship Id="rId88" Type="http://schemas.openxmlformats.org/officeDocument/2006/relationships/oleObject" Target="embeddings/oleObject37.bin"/><Relationship Id="rId111" Type="http://schemas.openxmlformats.org/officeDocument/2006/relationships/image" Target="media/image48.wmf"/><Relationship Id="rId132" Type="http://schemas.openxmlformats.org/officeDocument/2006/relationships/oleObject" Target="embeddings/oleObject61.bin"/><Relationship Id="rId153" Type="http://schemas.openxmlformats.org/officeDocument/2006/relationships/image" Target="media/image69.wmf"/><Relationship Id="rId174" Type="http://schemas.openxmlformats.org/officeDocument/2006/relationships/oleObject" Target="embeddings/oleObject82.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18.bin"/><Relationship Id="rId267" Type="http://schemas.openxmlformats.org/officeDocument/2006/relationships/image" Target="media/image126.wmf"/><Relationship Id="rId288" Type="http://schemas.openxmlformats.org/officeDocument/2006/relationships/oleObject" Target="embeddings/oleObject139.bin"/><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oleObject" Target="embeddings/oleObject21.bin"/><Relationship Id="rId106" Type="http://schemas.openxmlformats.org/officeDocument/2006/relationships/oleObject" Target="embeddings/oleObject48.bin"/><Relationship Id="rId127" Type="http://schemas.openxmlformats.org/officeDocument/2006/relationships/image" Target="media/image56.wmf"/><Relationship Id="rId262" Type="http://schemas.openxmlformats.org/officeDocument/2006/relationships/oleObject" Target="embeddings/oleObject126.bin"/><Relationship Id="rId283" Type="http://schemas.openxmlformats.org/officeDocument/2006/relationships/image" Target="media/image134.wmf"/><Relationship Id="rId313" Type="http://schemas.openxmlformats.org/officeDocument/2006/relationships/image" Target="media/image149.wmf"/><Relationship Id="rId318" Type="http://schemas.openxmlformats.org/officeDocument/2006/relationships/oleObject" Target="embeddings/oleObject154.bin"/><Relationship Id="rId10" Type="http://schemas.openxmlformats.org/officeDocument/2006/relationships/hyperlink" Target="http://www.btec.co.uk" TargetMode="External"/><Relationship Id="rId31" Type="http://schemas.openxmlformats.org/officeDocument/2006/relationships/oleObject" Target="embeddings/oleObject8.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image" Target="media/image64.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hyperlink" Target="http://www.edexcel.com" TargetMode="External"/><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0.wmf"/><Relationship Id="rId236" Type="http://schemas.openxmlformats.org/officeDocument/2006/relationships/oleObject" Target="embeddings/oleObject113.bin"/><Relationship Id="rId257" Type="http://schemas.openxmlformats.org/officeDocument/2006/relationships/image" Target="media/image121.wmf"/><Relationship Id="rId278" Type="http://schemas.openxmlformats.org/officeDocument/2006/relationships/oleObject" Target="embeddings/oleObject134.bin"/><Relationship Id="rId26" Type="http://schemas.openxmlformats.org/officeDocument/2006/relationships/header" Target="header1.xml"/><Relationship Id="rId231" Type="http://schemas.openxmlformats.org/officeDocument/2006/relationships/image" Target="media/image108.wmf"/><Relationship Id="rId252" Type="http://schemas.openxmlformats.org/officeDocument/2006/relationships/oleObject" Target="embeddings/oleObject121.bin"/><Relationship Id="rId273" Type="http://schemas.openxmlformats.org/officeDocument/2006/relationships/image" Target="media/image129.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oleObject" Target="embeddings/oleObject160.bin"/><Relationship Id="rId47" Type="http://schemas.openxmlformats.org/officeDocument/2006/relationships/oleObject" Target="embeddings/oleObject16.bin"/><Relationship Id="rId68" Type="http://schemas.openxmlformats.org/officeDocument/2006/relationships/oleObject" Target="embeddings/oleObject27.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image" Target="media/image59.wmf"/><Relationship Id="rId154" Type="http://schemas.openxmlformats.org/officeDocument/2006/relationships/oleObject" Target="embeddings/oleObject72.bin"/><Relationship Id="rId175" Type="http://schemas.openxmlformats.org/officeDocument/2006/relationships/image" Target="media/image80.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2.bin"/><Relationship Id="rId221" Type="http://schemas.openxmlformats.org/officeDocument/2006/relationships/image" Target="media/image103.wmf"/><Relationship Id="rId242" Type="http://schemas.openxmlformats.org/officeDocument/2006/relationships/oleObject" Target="embeddings/oleObject116.bin"/><Relationship Id="rId263" Type="http://schemas.openxmlformats.org/officeDocument/2006/relationships/image" Target="media/image124.wmf"/><Relationship Id="rId284" Type="http://schemas.openxmlformats.org/officeDocument/2006/relationships/oleObject" Target="embeddings/oleObject137.bin"/><Relationship Id="rId319" Type="http://schemas.openxmlformats.org/officeDocument/2006/relationships/image" Target="media/image152.wmf"/><Relationship Id="rId37" Type="http://schemas.openxmlformats.org/officeDocument/2006/relationships/oleObject" Target="embeddings/oleObject11.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4.wmf"/><Relationship Id="rId144" Type="http://schemas.openxmlformats.org/officeDocument/2006/relationships/oleObject" Target="embeddings/oleObject67.bin"/><Relationship Id="rId330" Type="http://schemas.openxmlformats.org/officeDocument/2006/relationships/image" Target="media/image157.wmf"/><Relationship Id="rId90" Type="http://schemas.openxmlformats.org/officeDocument/2006/relationships/oleObject" Target="embeddings/oleObject38.bin"/><Relationship Id="rId165" Type="http://schemas.openxmlformats.org/officeDocument/2006/relationships/image" Target="media/image75.wmf"/><Relationship Id="rId186" Type="http://schemas.openxmlformats.org/officeDocument/2006/relationships/oleObject" Target="embeddings/oleObject88.bin"/><Relationship Id="rId211" Type="http://schemas.openxmlformats.org/officeDocument/2006/relationships/image" Target="media/image98.wmf"/><Relationship Id="rId232" Type="http://schemas.openxmlformats.org/officeDocument/2006/relationships/oleObject" Target="embeddings/oleObject111.bin"/><Relationship Id="rId253" Type="http://schemas.openxmlformats.org/officeDocument/2006/relationships/image" Target="media/image119.wmf"/><Relationship Id="rId274" Type="http://schemas.openxmlformats.org/officeDocument/2006/relationships/oleObject" Target="embeddings/oleObject132.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footer" Target="footer2.xml"/><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image" Target="media/image49.wmf"/><Relationship Id="rId134" Type="http://schemas.openxmlformats.org/officeDocument/2006/relationships/oleObject" Target="embeddings/oleObject62.bin"/><Relationship Id="rId320" Type="http://schemas.openxmlformats.org/officeDocument/2006/relationships/oleObject" Target="embeddings/oleObject155.bin"/><Relationship Id="rId80" Type="http://schemas.openxmlformats.org/officeDocument/2006/relationships/oleObject" Target="embeddings/oleObject33.bin"/><Relationship Id="rId155" Type="http://schemas.openxmlformats.org/officeDocument/2006/relationships/image" Target="media/image70.png"/><Relationship Id="rId176" Type="http://schemas.openxmlformats.org/officeDocument/2006/relationships/oleObject" Target="embeddings/oleObject83.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06.bin"/><Relationship Id="rId243" Type="http://schemas.openxmlformats.org/officeDocument/2006/relationships/image" Target="media/image114.wmf"/><Relationship Id="rId264" Type="http://schemas.openxmlformats.org/officeDocument/2006/relationships/oleObject" Target="embeddings/oleObject127.bin"/><Relationship Id="rId285" Type="http://schemas.openxmlformats.org/officeDocument/2006/relationships/image" Target="media/image135.wmf"/><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oleObject" Target="embeddings/oleObject22.bin"/><Relationship Id="rId103" Type="http://schemas.openxmlformats.org/officeDocument/2006/relationships/image" Target="media/image44.wmf"/><Relationship Id="rId124" Type="http://schemas.openxmlformats.org/officeDocument/2006/relationships/oleObject" Target="embeddings/oleObject57.bin"/><Relationship Id="rId310" Type="http://schemas.openxmlformats.org/officeDocument/2006/relationships/oleObject" Target="embeddings/oleObject150.bin"/><Relationship Id="rId70" Type="http://schemas.openxmlformats.org/officeDocument/2006/relationships/oleObject" Target="embeddings/oleObject28.bin"/><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78.bin"/><Relationship Id="rId187" Type="http://schemas.openxmlformats.org/officeDocument/2006/relationships/image" Target="media/image86.wmf"/><Relationship Id="rId331" Type="http://schemas.openxmlformats.org/officeDocument/2006/relationships/oleObject" Target="embeddings/oleObject161.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09.wmf"/><Relationship Id="rId254" Type="http://schemas.openxmlformats.org/officeDocument/2006/relationships/oleObject" Target="embeddings/oleObject122.bin"/><Relationship Id="rId28" Type="http://schemas.openxmlformats.org/officeDocument/2006/relationships/image" Target="media/image9.wmf"/><Relationship Id="rId49" Type="http://schemas.openxmlformats.org/officeDocument/2006/relationships/oleObject" Target="embeddings/oleObject17.bin"/><Relationship Id="rId114" Type="http://schemas.openxmlformats.org/officeDocument/2006/relationships/oleObject" Target="embeddings/oleObject52.bin"/><Relationship Id="rId275" Type="http://schemas.openxmlformats.org/officeDocument/2006/relationships/image" Target="media/image130.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3.bin"/><Relationship Id="rId81" Type="http://schemas.openxmlformats.org/officeDocument/2006/relationships/image" Target="media/image35.wmf"/><Relationship Id="rId135" Type="http://schemas.openxmlformats.org/officeDocument/2006/relationships/image" Target="media/image60.wmf"/><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94.bin"/><Relationship Id="rId321" Type="http://schemas.openxmlformats.org/officeDocument/2006/relationships/image" Target="media/image153.wmf"/><Relationship Id="rId202" Type="http://schemas.openxmlformats.org/officeDocument/2006/relationships/oleObject" Target="embeddings/oleObject96.bin"/><Relationship Id="rId223" Type="http://schemas.openxmlformats.org/officeDocument/2006/relationships/image" Target="media/image104.wmf"/><Relationship Id="rId244" Type="http://schemas.openxmlformats.org/officeDocument/2006/relationships/oleObject" Target="embeddings/oleObject117.bin"/><Relationship Id="rId18" Type="http://schemas.openxmlformats.org/officeDocument/2006/relationships/oleObject" Target="embeddings/oleObject3.bin"/><Relationship Id="rId39" Type="http://schemas.openxmlformats.org/officeDocument/2006/relationships/oleObject" Target="embeddings/oleObject12.bin"/><Relationship Id="rId265" Type="http://schemas.openxmlformats.org/officeDocument/2006/relationships/image" Target="media/image125.wmf"/><Relationship Id="rId286" Type="http://schemas.openxmlformats.org/officeDocument/2006/relationships/oleObject" Target="embeddings/oleObject138.bin"/><Relationship Id="rId50" Type="http://schemas.openxmlformats.org/officeDocument/2006/relationships/image" Target="media/image20.wmf"/><Relationship Id="rId104" Type="http://schemas.openxmlformats.org/officeDocument/2006/relationships/oleObject" Target="embeddings/oleObject47.bin"/><Relationship Id="rId125" Type="http://schemas.openxmlformats.org/officeDocument/2006/relationships/image" Target="media/image55.wmf"/><Relationship Id="rId146" Type="http://schemas.openxmlformats.org/officeDocument/2006/relationships/oleObject" Target="embeddings/oleObject68.bin"/><Relationship Id="rId167" Type="http://schemas.openxmlformats.org/officeDocument/2006/relationships/image" Target="media/image76.wmf"/><Relationship Id="rId188" Type="http://schemas.openxmlformats.org/officeDocument/2006/relationships/oleObject" Target="embeddings/oleObject89.bin"/><Relationship Id="rId311" Type="http://schemas.openxmlformats.org/officeDocument/2006/relationships/image" Target="media/image148.wmf"/><Relationship Id="rId332" Type="http://schemas.openxmlformats.org/officeDocument/2006/relationships/fontTable" Target="fontTable.xml"/><Relationship Id="rId71" Type="http://schemas.openxmlformats.org/officeDocument/2006/relationships/image" Target="media/image30.wmf"/><Relationship Id="rId92" Type="http://schemas.openxmlformats.org/officeDocument/2006/relationships/oleObject" Target="embeddings/oleObject39.bin"/><Relationship Id="rId213" Type="http://schemas.openxmlformats.org/officeDocument/2006/relationships/image" Target="media/image99.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image" Target="media/image120.wmf"/><Relationship Id="rId276" Type="http://schemas.openxmlformats.org/officeDocument/2006/relationships/oleObject" Target="embeddings/oleObject133.bin"/><Relationship Id="rId297" Type="http://schemas.openxmlformats.org/officeDocument/2006/relationships/image" Target="media/image141.wmf"/><Relationship Id="rId40" Type="http://schemas.openxmlformats.org/officeDocument/2006/relationships/image" Target="media/image15.wmf"/><Relationship Id="rId115" Type="http://schemas.openxmlformats.org/officeDocument/2006/relationships/image" Target="media/image50.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4.bin"/><Relationship Id="rId301" Type="http://schemas.openxmlformats.org/officeDocument/2006/relationships/image" Target="media/image143.wmf"/><Relationship Id="rId322" Type="http://schemas.openxmlformats.org/officeDocument/2006/relationships/oleObject" Target="embeddings/oleObject156.bin"/><Relationship Id="rId61" Type="http://schemas.openxmlformats.org/officeDocument/2006/relationships/image" Target="media/image25.wmf"/><Relationship Id="rId82" Type="http://schemas.openxmlformats.org/officeDocument/2006/relationships/oleObject" Target="embeddings/oleObject34.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5.wmf"/><Relationship Id="rId224" Type="http://schemas.openxmlformats.org/officeDocument/2006/relationships/oleObject" Target="embeddings/oleObject107.bin"/><Relationship Id="rId245" Type="http://schemas.openxmlformats.org/officeDocument/2006/relationships/image" Target="media/image115.wmf"/><Relationship Id="rId266" Type="http://schemas.openxmlformats.org/officeDocument/2006/relationships/oleObject" Target="embeddings/oleObject128.bin"/><Relationship Id="rId287" Type="http://schemas.openxmlformats.org/officeDocument/2006/relationships/image" Target="media/image136.wmf"/><Relationship Id="rId30" Type="http://schemas.openxmlformats.org/officeDocument/2006/relationships/image" Target="media/image10.wmf"/><Relationship Id="rId105" Type="http://schemas.openxmlformats.org/officeDocument/2006/relationships/image" Target="media/image45.wmf"/><Relationship Id="rId126" Type="http://schemas.openxmlformats.org/officeDocument/2006/relationships/oleObject" Target="embeddings/oleObject58.bin"/><Relationship Id="rId147" Type="http://schemas.openxmlformats.org/officeDocument/2006/relationships/image" Target="media/image66.wmf"/><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6F0B-F9BF-4236-A661-FA8C009D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Koumara, Angelica</cp:lastModifiedBy>
  <cp:revision>2</cp:revision>
  <cp:lastPrinted>2019-06-21T13:55:00Z</cp:lastPrinted>
  <dcterms:created xsi:type="dcterms:W3CDTF">2019-07-11T09:46:00Z</dcterms:created>
  <dcterms:modified xsi:type="dcterms:W3CDTF">2019-07-11T09:46:00Z</dcterms:modified>
</cp:coreProperties>
</file>